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</w:t>
      </w:r>
      <w:bookmarkStart w:id="0" w:name="_GoBack"/>
      <w:bookmarkEnd w:id="0"/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Tables principales (MySQL)</w:t>
      </w:r>
    </w:p>
    <w:p w:rsidR="008F51A8" w:rsidRPr="00AF70C0" w:rsidRDefault="008F51A8" w:rsidP="00FA1C2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Base relationnelle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SHOW TABLES;</w:t>
      </w:r>
    </w:p>
    <w:p w:rsidR="00B3144B" w:rsidRPr="00AF70C0" w:rsidRDefault="008F51A8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DESCRIBE s</w:t>
      </w:r>
      <w:r w:rsidR="00B3144B"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ocietes;</w:t>
      </w:r>
    </w:p>
    <w:p w:rsidR="005F7126" w:rsidRPr="00AF70C0" w:rsidRDefault="005F7126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DESCRIBE Societes_avis;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DESCRIBE </w:t>
      </w:r>
      <w:r w:rsidR="008F51A8"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AvisAgreges</w:t>
      </w: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Objectif </w:t>
      </w:r>
      <w:r w:rsidR="00AF70C0"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Vérifier que les tables ont été correctement créées et comprendre leur structure.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8F51A8" w:rsidRPr="00AF70C0" w:rsidRDefault="008F51A8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w:drawing>
          <wp:inline distT="0" distB="0" distL="0" distR="0" wp14:anchorId="12611E34" wp14:editId="7FE0B93B">
            <wp:extent cx="2381372" cy="22480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FAE" w:rsidRPr="00AF70C0" w:rsidRDefault="00545FAE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w:drawing>
          <wp:inline distT="0" distB="0" distL="0" distR="0" wp14:anchorId="3CA6101D" wp14:editId="20AB8595">
            <wp:extent cx="576072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126" w:rsidRPr="00AF70C0" w:rsidRDefault="005F7126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 wp14:anchorId="2F4315A9" wp14:editId="6FC0461D">
            <wp:extent cx="5181866" cy="14923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A8" w:rsidRPr="00AF70C0" w:rsidRDefault="008F51A8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C635EAF" wp14:editId="1F20BBB8">
            <wp:extent cx="5760720" cy="22263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Societes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informations sur chaque entreprise (nom, domaine, trustscore…).</w:t>
      </w:r>
    </w:p>
    <w:p w:rsidR="005F7126" w:rsidRPr="00AF70C0" w:rsidRDefault="005F7126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Societes_avis : table de jointure entre sociétés et AvisAgreges.</w:t>
      </w:r>
    </w:p>
    <w:p w:rsidR="00B3144B" w:rsidRPr="00AF70C0" w:rsidRDefault="001610AE" w:rsidP="001610AE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AvisAgreges</w:t>
      </w:r>
      <w:r w:rsidR="00B3144B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="005F7126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informations sur les différents avis 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Aperçu des données (MySQL)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B3144B" w:rsidRPr="00AF70C0" w:rsidRDefault="008F51A8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SELECT * FROM s</w:t>
      </w:r>
      <w:r w:rsidR="00B3144B"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ocietes LIMIT 5;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SELECT * FROM Societes_avis LIMIT 5;</w:t>
      </w:r>
    </w:p>
    <w:p w:rsidR="005F7126" w:rsidRPr="00AF70C0" w:rsidRDefault="005F7126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SELECT * FROM AvisAgreges LIMIT 5;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Vérifier la cohérence des données après ingestion.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8E48A8" w:rsidRPr="00AF70C0" w:rsidRDefault="008F51A8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6253E01B" wp14:editId="46C9541C">
            <wp:extent cx="5760720" cy="1713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1A8" w:rsidRPr="00AF70C0" w:rsidRDefault="008F51A8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E48A8" w:rsidRPr="00AF70C0" w:rsidRDefault="008E48A8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C6A3A4E" wp14:editId="1890E916">
            <wp:extent cx="3886400" cy="19813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126" w:rsidRPr="00AF70C0" w:rsidRDefault="005F7126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00D1352" wp14:editId="0622E70A">
            <wp:extent cx="5760720" cy="1425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:rsidR="005F7126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montrent </w:t>
      </w:r>
      <w:r w:rsidR="005F7126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une liste de 5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F7126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sociétés et leur domaine d’activité.</w:t>
      </w:r>
    </w:p>
    <w:p w:rsidR="00B3144B" w:rsidRPr="00AF70C0" w:rsidRDefault="005F7126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B3144B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liaison 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par clés des tables</w:t>
      </w:r>
      <w:r w:rsidR="00FC6889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. Le nombre et pourcentages des avis.</w:t>
      </w:r>
    </w:p>
    <w:p w:rsidR="00FC6889" w:rsidRPr="00AF70C0" w:rsidRDefault="00FC6889" w:rsidP="00FA1C2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36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sz w:val="36"/>
          <w:szCs w:val="24"/>
          <w:lang w:eastAsia="fr-FR"/>
        </w:rPr>
        <w:t>Base non relationnelle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Table agrégée (Societes_stats)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B3144B" w:rsidRPr="00AF70C0" w:rsidRDefault="00B3144B" w:rsidP="003678D5">
      <w:pPr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SELECT * FROM Societes_stats;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Visualiser des statistiques consolidées par société : nombre d’avis, note moyenne, réponses, % d’excellent.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8E48A8" w:rsidRPr="00AF70C0" w:rsidRDefault="008E48A8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370682C9" wp14:editId="60C9DEAB">
            <wp:extent cx="5760720" cy="11779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nb_avis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total des avis par société.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note_moyenne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moyenne des étoiles.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nb_reponses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nombre d’avis auxquels l’entreprise a répondu.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pct_excellent</w:t>
      </w: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678D5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: pourcentage d’avis 5 étoiles.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Répartition des avis par langue et par note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SELECT ac.langue, ac.Nombre_etoile, COUNT(*) AS nb_avis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 AvisClients ac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JOIN Societes_avis sa ON ac.Id_avis = sa.Id_avis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JOIN Societes s ON sa.id_societes = s.id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GROUP BY ac.langue, ac.Nombre_etoile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ORDER BY ac.langue, ac.Nombre_etoile;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3A66D9" w:rsidRPr="003A66D9" w:rsidRDefault="003A66D9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0D290A0" wp14:editId="29030BFD">
            <wp:extent cx="4432183" cy="3615597"/>
            <wp:effectExtent l="0" t="0" r="698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7375" cy="36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Interprétation :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détecter la répartition des avis FR, ES, IT.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Aide à vérifier si les avis négatifs ou positifs sont con</w:t>
      </w:r>
      <w:r w:rsidR="003678D5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centrés dans certaines langues.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Pourcentage d’avis répondus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SELECT s.Nom_societes,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</w:t>
      </w: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ROUND(100 * SUM(ac.Reponse_entreprise) / COUNT(*), 2) AS pct_reponse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 Societes s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JOIN Societes_avis sa ON s.id = sa.id_societes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JOIN AvisClients ac ON sa.Id_avis = ac.Id_avis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GROUP BY s.id;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8E48A8" w:rsidRPr="00AF70C0" w:rsidRDefault="008E48A8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7ED1899" wp14:editId="7973425F">
            <wp:extent cx="5760720" cy="16846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 l’engagement de l’entrepri</w:t>
      </w:r>
      <w:r w:rsidR="003678D5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se à répondre aux avis clients.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Analyse temporelle des avis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SELECT DATE_FORMAT(ac.date_avis, '%Y-%m') AS mois,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COUNT(*) AS nb_avis,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ROUND(AVG(ac.Nombre_etoile),2) AS note_moyenne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 AvisClients ac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>GROUP BY mois</w:t>
      </w:r>
    </w:p>
    <w:p w:rsidR="00B3144B" w:rsidRPr="002E1AAB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E1AAB">
        <w:rPr>
          <w:rFonts w:ascii="Courier New" w:eastAsia="Times New Roman" w:hAnsi="Courier New" w:cs="Courier New"/>
          <w:sz w:val="20"/>
          <w:szCs w:val="20"/>
          <w:lang w:eastAsia="fr-FR"/>
        </w:rPr>
        <w:t>ORDER BY mois;</w:t>
      </w:r>
    </w:p>
    <w:p w:rsidR="00B3144B" w:rsidRPr="002E1AAB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E1AA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3A66D9" w:rsidRDefault="003A66D9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A66D9" w:rsidRDefault="003A66D9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A66D9" w:rsidRDefault="003A66D9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A66D9" w:rsidRDefault="003A66D9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137160</wp:posOffset>
            </wp:positionH>
            <wp:positionV relativeFrom="margin">
              <wp:posOffset>2144395</wp:posOffset>
            </wp:positionV>
            <wp:extent cx="5518150" cy="2571750"/>
            <wp:effectExtent l="0" t="0" r="635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38" r="3551"/>
                    <a:stretch/>
                  </pic:blipFill>
                  <pic:spPr bwMode="auto">
                    <a:xfrm>
                      <a:off x="0" y="0"/>
                      <a:ext cx="551815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-381000</wp:posOffset>
            </wp:positionV>
            <wp:extent cx="5492750" cy="252095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48"/>
                    <a:stretch/>
                  </pic:blipFill>
                  <pic:spPr bwMode="auto">
                    <a:xfrm>
                      <a:off x="0" y="0"/>
                      <a:ext cx="549275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40E1C" w:rsidRPr="003A66D9" w:rsidRDefault="003A66D9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66D9">
        <w:rPr>
          <w:rFonts w:ascii="Times New Roman" w:eastAsia="Times New Roman" w:hAnsi="Times New Roman" w:cs="Times New Roman"/>
          <w:sz w:val="24"/>
          <w:szCs w:val="24"/>
          <w:lang w:eastAsia="fr-FR"/>
        </w:rPr>
        <w:t>Ceci n’est qu’un extrait 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 premiers et derniers mois.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détecter des pics de commentaires et d’identifier les périodes où les avis sont</w:t>
      </w:r>
      <w:r w:rsidR="003678D5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plus positifs ou négatifs.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MongoDB – 5 premiers avis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B3144B" w:rsidRPr="00AF70C0" w:rsidRDefault="00B3144B" w:rsidP="003678D5">
      <w:pPr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db.reviews.find().limit(5);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4908DA" w:rsidRPr="00AF70C0" w:rsidRDefault="004908DA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10E49999" wp14:editId="5197CD74">
            <wp:extent cx="6000750" cy="20769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358" cy="208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que les documents MongoDB contiennent toutes les informations nécessaires à l’analyse.</w:t>
      </w:r>
    </w:p>
    <w:p w:rsidR="002E5BBC" w:rsidRPr="00AF70C0" w:rsidRDefault="003678D5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8. MongoDB – </w:t>
      </w:r>
      <w:r w:rsidR="002E5BBC"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Distribution des avis par nombre d’étoile</w:t>
      </w:r>
    </w:p>
    <w:p w:rsidR="002E5BBC" w:rsidRPr="00AF70C0" w:rsidRDefault="002E5BBC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w:drawing>
          <wp:inline distT="0" distB="0" distL="0" distR="0" wp14:anchorId="573AC4A5" wp14:editId="0818A374">
            <wp:extent cx="5760720" cy="2101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4B" w:rsidRPr="00AF70C0" w:rsidRDefault="003678D5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</w:t>
      </w:r>
      <w:r w:rsidR="00B3144B"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 MongoDB – Nombre d’avis 5 étoiles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2E5BBC" w:rsidRPr="00AF70C0" w:rsidRDefault="002E5BBC" w:rsidP="003678D5">
      <w:r w:rsidRPr="00AF70C0">
        <w:t>db</w:t>
      </w:r>
      <w:r w:rsidRPr="00AF70C0">
        <w:rPr>
          <w:rStyle w:val="token"/>
        </w:rPr>
        <w:t>.reviews.countDocuments({</w:t>
      </w:r>
      <w:r w:rsidRPr="00AF70C0">
        <w:t xml:space="preserve"> </w:t>
      </w:r>
      <w:r w:rsidRPr="00AF70C0">
        <w:rPr>
          <w:rStyle w:val="token"/>
        </w:rPr>
        <w:t>"Nombre_etoile":</w:t>
      </w:r>
      <w:r w:rsidRPr="00AF70C0">
        <w:t xml:space="preserve"> </w:t>
      </w:r>
      <w:r w:rsidRPr="00AF70C0">
        <w:rPr>
          <w:rStyle w:val="token"/>
        </w:rPr>
        <w:t>5</w:t>
      </w:r>
      <w:r w:rsidRPr="00AF70C0">
        <w:t xml:space="preserve"> </w:t>
      </w:r>
      <w:r w:rsidRPr="00AF70C0">
        <w:rPr>
          <w:rStyle w:val="token"/>
        </w:rPr>
        <w:t>})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4908DA" w:rsidRPr="00AF70C0" w:rsidRDefault="004908DA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w:drawing>
          <wp:inline distT="0" distB="0" distL="0" distR="0" wp14:anchorId="1C7D9D16" wp14:editId="132B7D66">
            <wp:extent cx="5397777" cy="62868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mesurer la sat</w:t>
      </w:r>
      <w:r w:rsidR="003678D5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isfaction maximale des clients.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MongoDB – Nombre d’avis par langue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db.reviews.aggregate([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{ $group: { _id: "$langue", total: { $sum: 1 } } },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{ $project: { langue: "$_id", total: 1, _id: 0 } }</w:t>
      </w:r>
    </w:p>
    <w:p w:rsidR="00B3144B" w:rsidRPr="00AF70C0" w:rsidRDefault="00B3144B" w:rsidP="003678D5">
      <w:pPr>
        <w:spacing w:after="1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]);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2E5BBC" w:rsidRPr="00AF70C0" w:rsidRDefault="002E5BBC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EC15396" wp14:editId="6C8B5036">
            <wp:extent cx="5760720" cy="19494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la répartition des avis par langue.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contrôler</w:t>
      </w:r>
      <w:r w:rsidR="003678D5"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normalisation (fr, es, it).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MongoDB – Index existants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B3144B" w:rsidRPr="00AF70C0" w:rsidRDefault="00B3144B" w:rsidP="003678D5">
      <w:pPr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F70C0">
        <w:rPr>
          <w:rFonts w:ascii="Courier New" w:eastAsia="Times New Roman" w:hAnsi="Courier New" w:cs="Courier New"/>
          <w:sz w:val="20"/>
          <w:szCs w:val="20"/>
          <w:lang w:eastAsia="fr-FR"/>
        </w:rPr>
        <w:t>db.reviews.getIndexes();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 :</w:t>
      </w:r>
    </w:p>
    <w:p w:rsidR="002E5BBC" w:rsidRPr="00AF70C0" w:rsidRDefault="002E5BBC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859C41E" wp14:editId="6801EECC">
            <wp:extent cx="5340350" cy="289921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5506" cy="291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D9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:rsidR="00B3144B" w:rsidRPr="00AF70C0" w:rsidRDefault="00B3144B" w:rsidP="003678D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70C0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les index pour optimiser les requêtes sur MongoDB.</w:t>
      </w:r>
    </w:p>
    <w:sectPr w:rsidR="00B3144B" w:rsidRPr="00AF7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2B0" w:rsidRDefault="00CD52B0" w:rsidP="000B49E1">
      <w:pPr>
        <w:spacing w:after="0" w:line="240" w:lineRule="auto"/>
      </w:pPr>
      <w:r>
        <w:separator/>
      </w:r>
    </w:p>
  </w:endnote>
  <w:endnote w:type="continuationSeparator" w:id="0">
    <w:p w:rsidR="00CD52B0" w:rsidRDefault="00CD52B0" w:rsidP="000B4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2B0" w:rsidRDefault="00CD52B0" w:rsidP="000B49E1">
      <w:pPr>
        <w:spacing w:after="0" w:line="240" w:lineRule="auto"/>
      </w:pPr>
      <w:r>
        <w:separator/>
      </w:r>
    </w:p>
  </w:footnote>
  <w:footnote w:type="continuationSeparator" w:id="0">
    <w:p w:rsidR="00CD52B0" w:rsidRDefault="00CD52B0" w:rsidP="000B4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C1489"/>
    <w:multiLevelType w:val="hybridMultilevel"/>
    <w:tmpl w:val="1A92CD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30AF8"/>
    <w:multiLevelType w:val="hybridMultilevel"/>
    <w:tmpl w:val="DFEE68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7EE"/>
    <w:rsid w:val="000977EE"/>
    <w:rsid w:val="000B49E1"/>
    <w:rsid w:val="000E488E"/>
    <w:rsid w:val="000F0154"/>
    <w:rsid w:val="001610AE"/>
    <w:rsid w:val="001E2826"/>
    <w:rsid w:val="00240E1C"/>
    <w:rsid w:val="002D60D0"/>
    <w:rsid w:val="002E1AAB"/>
    <w:rsid w:val="002E5BBC"/>
    <w:rsid w:val="00356E63"/>
    <w:rsid w:val="003678D5"/>
    <w:rsid w:val="003A66D9"/>
    <w:rsid w:val="00400799"/>
    <w:rsid w:val="004908DA"/>
    <w:rsid w:val="00496FF7"/>
    <w:rsid w:val="00545FAE"/>
    <w:rsid w:val="00551353"/>
    <w:rsid w:val="005F4863"/>
    <w:rsid w:val="005F7126"/>
    <w:rsid w:val="006B0755"/>
    <w:rsid w:val="006F14D0"/>
    <w:rsid w:val="008D41CE"/>
    <w:rsid w:val="008E48A8"/>
    <w:rsid w:val="008F51A8"/>
    <w:rsid w:val="00951060"/>
    <w:rsid w:val="00A04A40"/>
    <w:rsid w:val="00AF70C0"/>
    <w:rsid w:val="00B3144B"/>
    <w:rsid w:val="00BA75BE"/>
    <w:rsid w:val="00C159C2"/>
    <w:rsid w:val="00CD52B0"/>
    <w:rsid w:val="00D548A0"/>
    <w:rsid w:val="00E131E3"/>
    <w:rsid w:val="00E32176"/>
    <w:rsid w:val="00E60A93"/>
    <w:rsid w:val="00E85B29"/>
    <w:rsid w:val="00FA1C2D"/>
    <w:rsid w:val="00FA2ED5"/>
    <w:rsid w:val="00FC6889"/>
    <w:rsid w:val="00FC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BA5A84-25BB-41B2-905C-3ED27A4E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78D5"/>
  </w:style>
  <w:style w:type="paragraph" w:styleId="Heading1">
    <w:name w:val="heading 1"/>
    <w:basedOn w:val="Normal"/>
    <w:link w:val="Heading1Char"/>
    <w:uiPriority w:val="9"/>
    <w:qFormat/>
    <w:rsid w:val="000977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097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097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E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0977E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0977E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97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97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77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7EE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NoSpacing">
    <w:name w:val="No Spacing"/>
    <w:uiPriority w:val="1"/>
    <w:qFormat/>
    <w:rsid w:val="008D41C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B4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9E1"/>
  </w:style>
  <w:style w:type="paragraph" w:styleId="Footer">
    <w:name w:val="footer"/>
    <w:basedOn w:val="Normal"/>
    <w:link w:val="FooterChar"/>
    <w:uiPriority w:val="99"/>
    <w:unhideWhenUsed/>
    <w:rsid w:val="000B4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9E1"/>
  </w:style>
  <w:style w:type="paragraph" w:styleId="ListParagraph">
    <w:name w:val="List Paragraph"/>
    <w:basedOn w:val="Normal"/>
    <w:uiPriority w:val="34"/>
    <w:qFormat/>
    <w:rsid w:val="00A04A40"/>
    <w:pPr>
      <w:ind w:left="720"/>
      <w:contextualSpacing/>
    </w:pPr>
  </w:style>
  <w:style w:type="character" w:customStyle="1" w:styleId="hljs-keyword">
    <w:name w:val="hljs-keyword"/>
    <w:basedOn w:val="DefaultParagraphFont"/>
    <w:rsid w:val="00B3144B"/>
  </w:style>
  <w:style w:type="character" w:customStyle="1" w:styleId="hljs-operator">
    <w:name w:val="hljs-operator"/>
    <w:basedOn w:val="DefaultParagraphFont"/>
    <w:rsid w:val="00B3144B"/>
  </w:style>
  <w:style w:type="character" w:customStyle="1" w:styleId="hljs-number">
    <w:name w:val="hljs-number"/>
    <w:basedOn w:val="DefaultParagraphFont"/>
    <w:rsid w:val="00B3144B"/>
  </w:style>
  <w:style w:type="character" w:customStyle="1" w:styleId="hljs-builtin">
    <w:name w:val="hljs-built_in"/>
    <w:basedOn w:val="DefaultParagraphFont"/>
    <w:rsid w:val="00B3144B"/>
  </w:style>
  <w:style w:type="character" w:customStyle="1" w:styleId="hljs-string">
    <w:name w:val="hljs-string"/>
    <w:basedOn w:val="DefaultParagraphFont"/>
    <w:rsid w:val="00B3144B"/>
  </w:style>
  <w:style w:type="character" w:customStyle="1" w:styleId="hljs-property">
    <w:name w:val="hljs-property"/>
    <w:basedOn w:val="DefaultParagraphFont"/>
    <w:rsid w:val="00B3144B"/>
  </w:style>
  <w:style w:type="character" w:customStyle="1" w:styleId="hljs-title">
    <w:name w:val="hljs-title"/>
    <w:basedOn w:val="DefaultParagraphFont"/>
    <w:rsid w:val="00B3144B"/>
  </w:style>
  <w:style w:type="character" w:customStyle="1" w:styleId="hljs-attr">
    <w:name w:val="hljs-attr"/>
    <w:basedOn w:val="DefaultParagraphFont"/>
    <w:rsid w:val="00B3144B"/>
  </w:style>
  <w:style w:type="character" w:customStyle="1" w:styleId="token">
    <w:name w:val="token"/>
    <w:basedOn w:val="DefaultParagraphFont"/>
    <w:rsid w:val="002E5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2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0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3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0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4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8</Pages>
  <Words>527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2025-08-27T21:29:00Z</dcterms:created>
  <dcterms:modified xsi:type="dcterms:W3CDTF">2025-08-31T12:23:00Z</dcterms:modified>
</cp:coreProperties>
</file>