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4D" w:rsidRPr="00BF3CE3" w:rsidRDefault="0096004D" w:rsidP="00BF3CE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BF3CE3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Ситуация по африканской чуме свиней</w:t>
      </w:r>
    </w:p>
    <w:p w:rsidR="0096004D" w:rsidRPr="00BF3CE3" w:rsidRDefault="0096004D" w:rsidP="0096004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>Н</w:t>
      </w:r>
      <w:r w:rsidR="004F2CB4" w:rsidRPr="00BF3CE3">
        <w:rPr>
          <w:rFonts w:ascii="Times New Roman" w:eastAsia="Times New Roman" w:hAnsi="Times New Roman"/>
          <w:sz w:val="26"/>
          <w:szCs w:val="26"/>
          <w:lang w:eastAsia="ru-RU"/>
        </w:rPr>
        <w:t xml:space="preserve">а территории Калужской области очаги африканской чумы свиней </w:t>
      </w:r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 xml:space="preserve">были </w:t>
      </w:r>
      <w:r w:rsidR="004F2CB4" w:rsidRPr="00BF3CE3">
        <w:rPr>
          <w:rFonts w:ascii="Times New Roman" w:eastAsia="Times New Roman" w:hAnsi="Times New Roman"/>
          <w:sz w:val="26"/>
          <w:szCs w:val="26"/>
          <w:lang w:eastAsia="ru-RU"/>
        </w:rPr>
        <w:t xml:space="preserve">выявлены на территории </w:t>
      </w:r>
      <w:proofErr w:type="spellStart"/>
      <w:r w:rsidR="004F2CB4" w:rsidRPr="00BF3CE3">
        <w:rPr>
          <w:rFonts w:ascii="Times New Roman" w:eastAsia="Times New Roman" w:hAnsi="Times New Roman"/>
          <w:sz w:val="26"/>
          <w:szCs w:val="26"/>
          <w:lang w:eastAsia="ru-RU"/>
        </w:rPr>
        <w:t>Спас-Деменского</w:t>
      </w:r>
      <w:proofErr w:type="spellEnd"/>
      <w:r w:rsidR="004F2CB4" w:rsidRPr="00BF3CE3">
        <w:rPr>
          <w:rFonts w:ascii="Times New Roman" w:eastAsia="Times New Roman" w:hAnsi="Times New Roman"/>
          <w:sz w:val="26"/>
          <w:szCs w:val="26"/>
          <w:lang w:eastAsia="ru-RU"/>
        </w:rPr>
        <w:t xml:space="preserve">, Куйбышевского, Жуковского, </w:t>
      </w:r>
      <w:proofErr w:type="spellStart"/>
      <w:r w:rsidR="004F2CB4" w:rsidRPr="00BF3CE3">
        <w:rPr>
          <w:rFonts w:ascii="Times New Roman" w:eastAsia="Times New Roman" w:hAnsi="Times New Roman"/>
          <w:sz w:val="26"/>
          <w:szCs w:val="26"/>
          <w:lang w:eastAsia="ru-RU"/>
        </w:rPr>
        <w:t>Мещовского</w:t>
      </w:r>
      <w:proofErr w:type="spellEnd"/>
      <w:r w:rsidR="004F2CB4" w:rsidRPr="00BF3CE3">
        <w:rPr>
          <w:rFonts w:ascii="Times New Roman" w:eastAsia="Times New Roman" w:hAnsi="Times New Roman"/>
          <w:sz w:val="26"/>
          <w:szCs w:val="26"/>
          <w:lang w:eastAsia="ru-RU"/>
        </w:rPr>
        <w:t>, Мосальского и Барятинского районов.</w:t>
      </w:r>
    </w:p>
    <w:p w:rsidR="0096004D" w:rsidRPr="00BF3CE3" w:rsidRDefault="004F2CB4" w:rsidP="0096004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 xml:space="preserve">В угрожаемые по АЧС зоны входят </w:t>
      </w:r>
      <w:proofErr w:type="spellStart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>Спас-Деменский</w:t>
      </w:r>
      <w:proofErr w:type="spellEnd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 xml:space="preserve">, Куйбышевский, Кировский, Барятинский, </w:t>
      </w:r>
      <w:proofErr w:type="spellStart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>Людиновский</w:t>
      </w:r>
      <w:proofErr w:type="spellEnd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 xml:space="preserve">, Жуковский, </w:t>
      </w:r>
      <w:proofErr w:type="spellStart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>Мещовский</w:t>
      </w:r>
      <w:proofErr w:type="spellEnd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 xml:space="preserve">, Мосальский, </w:t>
      </w:r>
      <w:proofErr w:type="spellStart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>Бабынинский</w:t>
      </w:r>
      <w:proofErr w:type="spellEnd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>, Юхновский, Дзержинский районы.</w:t>
      </w:r>
    </w:p>
    <w:p w:rsidR="0096004D" w:rsidRPr="00BF3CE3" w:rsidRDefault="004F2CB4" w:rsidP="0096004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 xml:space="preserve">В целях предотвращения распространения вируса африканской чумы свиней сотрудниками государственной ветеринарной службы области совместно с сотрудниками Министерства внутренних дел России по Калужской области осуществляется круглосуточное дежурство на </w:t>
      </w:r>
      <w:proofErr w:type="spellStart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>охранно</w:t>
      </w:r>
      <w:proofErr w:type="spellEnd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>–карантинных постах.</w:t>
      </w:r>
    </w:p>
    <w:p w:rsidR="0096004D" w:rsidRPr="00BF3CE3" w:rsidRDefault="00A52D45" w:rsidP="0096004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Н</w:t>
      </w:r>
      <w:r w:rsidR="0096004D" w:rsidRPr="00BF3CE3">
        <w:rPr>
          <w:rFonts w:ascii="Times New Roman" w:eastAsia="Times New Roman" w:hAnsi="Times New Roman"/>
          <w:sz w:val="26"/>
          <w:szCs w:val="26"/>
          <w:lang w:eastAsia="ru-RU"/>
        </w:rPr>
        <w:t>а территории Мосальского район</w:t>
      </w:r>
      <w:r w:rsidR="00B072D0">
        <w:rPr>
          <w:rFonts w:ascii="Times New Roman" w:eastAsia="Times New Roman" w:hAnsi="Times New Roman"/>
          <w:sz w:val="26"/>
          <w:szCs w:val="26"/>
          <w:lang w:eastAsia="ru-RU"/>
        </w:rPr>
        <w:t>а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96004D" w:rsidRPr="00BF3CE3">
        <w:rPr>
          <w:rFonts w:ascii="Times New Roman" w:eastAsia="Times New Roman" w:hAnsi="Times New Roman"/>
          <w:sz w:val="26"/>
          <w:szCs w:val="26"/>
          <w:lang w:eastAsia="ru-RU"/>
        </w:rPr>
        <w:t xml:space="preserve">3 поста: </w:t>
      </w:r>
      <w:r w:rsidR="004F2CB4" w:rsidRPr="00BF3CE3">
        <w:rPr>
          <w:rFonts w:ascii="Times New Roman" w:eastAsia="Times New Roman" w:hAnsi="Times New Roman"/>
          <w:sz w:val="26"/>
          <w:szCs w:val="26"/>
          <w:lang w:eastAsia="ru-RU"/>
        </w:rPr>
        <w:t xml:space="preserve">1-й в районе д. </w:t>
      </w:r>
      <w:proofErr w:type="spellStart"/>
      <w:r w:rsidR="004F2CB4" w:rsidRPr="00BF3CE3">
        <w:rPr>
          <w:rFonts w:ascii="Times New Roman" w:eastAsia="Times New Roman" w:hAnsi="Times New Roman"/>
          <w:sz w:val="26"/>
          <w:szCs w:val="26"/>
          <w:lang w:eastAsia="ru-RU"/>
        </w:rPr>
        <w:t>Фошня</w:t>
      </w:r>
      <w:proofErr w:type="spellEnd"/>
      <w:r w:rsidR="004F2CB4" w:rsidRPr="00BF3CE3">
        <w:rPr>
          <w:rFonts w:ascii="Times New Roman" w:eastAsia="Times New Roman" w:hAnsi="Times New Roman"/>
          <w:sz w:val="26"/>
          <w:szCs w:val="26"/>
          <w:lang w:eastAsia="ru-RU"/>
        </w:rPr>
        <w:t>, 2-й на перекрестке дорог « Варшавка» и дороги ведущей от «Варшавки» на Мосальск и 3-й передвижной</w:t>
      </w:r>
      <w:r w:rsidR="0096004D" w:rsidRPr="00BF3CE3">
        <w:rPr>
          <w:rFonts w:ascii="Times New Roman" w:eastAsia="Times New Roman" w:hAnsi="Times New Roman"/>
          <w:sz w:val="26"/>
          <w:szCs w:val="26"/>
          <w:lang w:eastAsia="ru-RU"/>
        </w:rPr>
        <w:t xml:space="preserve"> пост при выезде из д. </w:t>
      </w:r>
      <w:proofErr w:type="spellStart"/>
      <w:r w:rsidR="0096004D" w:rsidRPr="00BF3CE3">
        <w:rPr>
          <w:rFonts w:ascii="Times New Roman" w:eastAsia="Times New Roman" w:hAnsi="Times New Roman"/>
          <w:sz w:val="26"/>
          <w:szCs w:val="26"/>
          <w:lang w:eastAsia="ru-RU"/>
        </w:rPr>
        <w:t>Бесова</w:t>
      </w:r>
      <w:proofErr w:type="spellEnd"/>
      <w:r w:rsidR="0096004D" w:rsidRPr="00BF3CE3">
        <w:rPr>
          <w:rFonts w:ascii="Times New Roman" w:eastAsia="Times New Roman" w:hAnsi="Times New Roman"/>
          <w:sz w:val="26"/>
          <w:szCs w:val="26"/>
          <w:lang w:eastAsia="ru-RU"/>
        </w:rPr>
        <w:t>.</w:t>
      </w:r>
    </w:p>
    <w:p w:rsidR="0096004D" w:rsidRPr="00BF3CE3" w:rsidRDefault="004F2CB4" w:rsidP="0096004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 xml:space="preserve">Постановлениями Губернатора Калужской области от 20.06.2014 г. № 238, от 26.06.2014 г. № 250, от 08.07.2014 г. № 261, от 11.07.2014 г. № 266, от 11.07.2014 г. № 273, от 25.07.2014 г. № 291 установлены ограничительные мероприятия (карантин) на территории Куйбышевского, </w:t>
      </w:r>
      <w:proofErr w:type="spellStart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>Людиновского</w:t>
      </w:r>
      <w:proofErr w:type="spellEnd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>, Кировского Спа</w:t>
      </w:r>
      <w:proofErr w:type="gramStart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>с-</w:t>
      </w:r>
      <w:proofErr w:type="gramEnd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>Деменского</w:t>
      </w:r>
      <w:proofErr w:type="spellEnd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 xml:space="preserve">, Барятинского, Жуковского, </w:t>
      </w:r>
      <w:proofErr w:type="spellStart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>Мещовского</w:t>
      </w:r>
      <w:proofErr w:type="spellEnd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 xml:space="preserve">, Мосальского, </w:t>
      </w:r>
      <w:proofErr w:type="spellStart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>Бабынинского</w:t>
      </w:r>
      <w:proofErr w:type="spellEnd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 xml:space="preserve">, Юхновского, Дзержинского районов. </w:t>
      </w:r>
    </w:p>
    <w:p w:rsidR="0096004D" w:rsidRPr="00BF3CE3" w:rsidRDefault="0096004D" w:rsidP="0096004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>В муниципальном районе «Мосальский район» создана и функционирует специальная комиссия</w:t>
      </w:r>
      <w:r w:rsidR="004F2CB4" w:rsidRPr="00BF3CE3">
        <w:rPr>
          <w:rFonts w:ascii="Times New Roman" w:eastAsia="Times New Roman" w:hAnsi="Times New Roman"/>
          <w:sz w:val="26"/>
          <w:szCs w:val="26"/>
          <w:lang w:eastAsia="ru-RU"/>
        </w:rPr>
        <w:t xml:space="preserve"> по недопущению распространения и по борьбе с африканской чумой свиней. </w:t>
      </w:r>
    </w:p>
    <w:p w:rsidR="0096004D" w:rsidRPr="00BF3CE3" w:rsidRDefault="004F2CB4" w:rsidP="0096004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>Постановлением Правительства Калужской области от 29.07.2014 года № 443 внесены изменения в постановление Правительства Калужской области от 24.06.2014 № 370 «О введении режима чрезвычайной ситуации для органов управления и сил территориальной подсистемы Калужской области единой государственной системы предупреждения и ликвидации чрезвычайных ситуации», Калужская область определена территорией, на которой может возникнуть чрезвычайная ситуация.</w:t>
      </w:r>
    </w:p>
    <w:p w:rsidR="0096004D" w:rsidRPr="00BF3CE3" w:rsidRDefault="004F2CB4" w:rsidP="0096004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>На терр</w:t>
      </w:r>
      <w:r w:rsidR="0096004D" w:rsidRPr="00BF3CE3">
        <w:rPr>
          <w:rFonts w:ascii="Times New Roman" w:eastAsia="Times New Roman" w:hAnsi="Times New Roman"/>
          <w:sz w:val="26"/>
          <w:szCs w:val="26"/>
          <w:lang w:eastAsia="ru-RU"/>
        </w:rPr>
        <w:t xml:space="preserve">итории Мосальского района, входящего </w:t>
      </w:r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 xml:space="preserve">в первую угрожаемую зону, проводится переучет </w:t>
      </w:r>
      <w:proofErr w:type="spellStart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>свинопоголовья</w:t>
      </w:r>
      <w:proofErr w:type="spellEnd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 xml:space="preserve"> в соответствии с требованиями законодательства Российской Федерации.</w:t>
      </w:r>
    </w:p>
    <w:p w:rsidR="00E63D9B" w:rsidRPr="00BF3CE3" w:rsidRDefault="004F2CB4" w:rsidP="00BF3CE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 xml:space="preserve">Мероприятия по недопущению распространения и ликвидации АЧС в очагах, а также на </w:t>
      </w:r>
      <w:proofErr w:type="spellStart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>карантинируемых</w:t>
      </w:r>
      <w:proofErr w:type="spellEnd"/>
      <w:r w:rsidRPr="00BF3CE3">
        <w:rPr>
          <w:rFonts w:ascii="Times New Roman" w:eastAsia="Times New Roman" w:hAnsi="Times New Roman"/>
          <w:sz w:val="26"/>
          <w:szCs w:val="26"/>
          <w:lang w:eastAsia="ru-RU"/>
        </w:rPr>
        <w:t xml:space="preserve"> территориях Калужской области, проводятся в соответствии с «Инструкцией о мероприятиях по борьбе с африканской чумой свиней», утвержденной ГУВ МСХ СССР от 21.11.1980 г.</w:t>
      </w:r>
    </w:p>
    <w:p w:rsidR="00BF3CE3" w:rsidRDefault="00BF3CE3" w:rsidP="00BF3CE3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Администрацией муниципального района «Мосальский район» информация  </w:t>
      </w:r>
      <w:r w:rsidRPr="00BF3CE3">
        <w:rPr>
          <w:rFonts w:ascii="Times New Roman" w:hAnsi="Times New Roman"/>
          <w:bCs/>
          <w:sz w:val="26"/>
          <w:szCs w:val="26"/>
        </w:rPr>
        <w:t xml:space="preserve">о необходимости проведения профилактических мероприятий  </w:t>
      </w:r>
      <w:r w:rsidRPr="00BF3CE3">
        <w:rPr>
          <w:rFonts w:ascii="Times New Roman" w:hAnsi="Times New Roman"/>
          <w:sz w:val="26"/>
          <w:szCs w:val="26"/>
        </w:rPr>
        <w:t>по африканской чуме свиней</w:t>
      </w:r>
      <w:r w:rsidRPr="00BF3CE3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доведена</w:t>
      </w:r>
      <w:r w:rsidRPr="00BF3CE3">
        <w:rPr>
          <w:rFonts w:ascii="Times New Roman" w:hAnsi="Times New Roman"/>
          <w:bCs/>
          <w:sz w:val="26"/>
          <w:szCs w:val="26"/>
        </w:rPr>
        <w:t xml:space="preserve"> до сведения сельхозпредприятий расположенных на территории муниципального района «Мосальский район»</w:t>
      </w:r>
      <w:r>
        <w:rPr>
          <w:rFonts w:ascii="Times New Roman" w:hAnsi="Times New Roman"/>
          <w:bCs/>
          <w:sz w:val="26"/>
          <w:szCs w:val="26"/>
        </w:rPr>
        <w:t>.</w:t>
      </w:r>
    </w:p>
    <w:p w:rsidR="00E63D9B" w:rsidRDefault="003116CD" w:rsidP="00C80A9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Cs/>
          <w:sz w:val="26"/>
          <w:szCs w:val="26"/>
        </w:rPr>
        <w:t>Также рекомендовано г</w:t>
      </w:r>
      <w:r w:rsidR="00BF3CE3" w:rsidRPr="00BF3CE3">
        <w:rPr>
          <w:rFonts w:ascii="Times New Roman" w:hAnsi="Times New Roman"/>
          <w:bCs/>
          <w:sz w:val="26"/>
          <w:szCs w:val="26"/>
        </w:rPr>
        <w:t xml:space="preserve">лавам администраций сельских поселений </w:t>
      </w:r>
      <w:r w:rsidR="00BF3CE3" w:rsidRPr="00BF3CE3">
        <w:rPr>
          <w:rFonts w:ascii="Times New Roman" w:hAnsi="Times New Roman"/>
          <w:sz w:val="26"/>
          <w:szCs w:val="26"/>
        </w:rPr>
        <w:t xml:space="preserve">муниципального района "Мосальский район" </w:t>
      </w:r>
      <w:r w:rsidR="006913CC">
        <w:rPr>
          <w:rFonts w:ascii="Times New Roman" w:hAnsi="Times New Roman"/>
          <w:sz w:val="26"/>
          <w:szCs w:val="26"/>
        </w:rPr>
        <w:t>проводить</w:t>
      </w:r>
      <w:r w:rsidR="00BF3CE3" w:rsidRPr="00BF3CE3">
        <w:rPr>
          <w:rFonts w:ascii="Times New Roman" w:hAnsi="Times New Roman"/>
          <w:sz w:val="26"/>
          <w:szCs w:val="26"/>
        </w:rPr>
        <w:t xml:space="preserve"> разъяснительную работу среди населения по  профилактике и ликвидации  африканской чумы свиней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BF3CE3" w:rsidRPr="00BF3CE3">
        <w:rPr>
          <w:rFonts w:ascii="Times New Roman" w:hAnsi="Times New Roman"/>
          <w:sz w:val="26"/>
          <w:szCs w:val="26"/>
        </w:rPr>
        <w:t xml:space="preserve">( </w:t>
      </w:r>
      <w:proofErr w:type="gramEnd"/>
      <w:r w:rsidR="00BF3CE3" w:rsidRPr="00BF3CE3">
        <w:rPr>
          <w:rFonts w:ascii="Times New Roman" w:hAnsi="Times New Roman"/>
          <w:sz w:val="26"/>
          <w:szCs w:val="26"/>
        </w:rPr>
        <w:t>в т.ч. надлежащем содержании животных, доведение до минимума поголовья свиней и т.д.)</w:t>
      </w:r>
      <w:r>
        <w:rPr>
          <w:rFonts w:ascii="Times New Roman" w:hAnsi="Times New Roman"/>
          <w:sz w:val="26"/>
          <w:szCs w:val="26"/>
        </w:rPr>
        <w:t>.</w:t>
      </w:r>
    </w:p>
    <w:sectPr w:rsidR="00E63D9B" w:rsidSect="00BF3CE3">
      <w:pgSz w:w="11906" w:h="16838"/>
      <w:pgMar w:top="851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E4990"/>
    <w:multiLevelType w:val="hybridMultilevel"/>
    <w:tmpl w:val="DC789386"/>
    <w:lvl w:ilvl="0" w:tplc="0972B27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F2CB4"/>
    <w:rsid w:val="003116CD"/>
    <w:rsid w:val="00412230"/>
    <w:rsid w:val="00441629"/>
    <w:rsid w:val="004F2CB4"/>
    <w:rsid w:val="005B0F76"/>
    <w:rsid w:val="006660F0"/>
    <w:rsid w:val="006913CC"/>
    <w:rsid w:val="007A7A9C"/>
    <w:rsid w:val="0096004D"/>
    <w:rsid w:val="009B0F81"/>
    <w:rsid w:val="009F73DF"/>
    <w:rsid w:val="00A52D45"/>
    <w:rsid w:val="00AD2F0E"/>
    <w:rsid w:val="00B072D0"/>
    <w:rsid w:val="00BF3CE3"/>
    <w:rsid w:val="00C80A9C"/>
    <w:rsid w:val="00E63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230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4F2C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F2C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C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F2C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F2C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F3C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cp:lastPrinted>2014-09-01T05:21:00Z</cp:lastPrinted>
  <dcterms:created xsi:type="dcterms:W3CDTF">2014-09-01T04:14:00Z</dcterms:created>
  <dcterms:modified xsi:type="dcterms:W3CDTF">2014-09-01T05:38:00Z</dcterms:modified>
</cp:coreProperties>
</file>