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Pr="00C11EA7" w:rsidRDefault="0045150D" w:rsidP="00C11EA7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967B8B">
              <w:rPr>
                <w:sz w:val="28"/>
                <w:szCs w:val="28"/>
              </w:rPr>
              <w:t>383</w:t>
            </w:r>
          </w:p>
        </w:tc>
      </w:tr>
    </w:tbl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67B8B" w:rsidRDefault="00967B8B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</w:t>
      </w:r>
      <w:r w:rsidR="00967B8B">
        <w:rPr>
          <w:rFonts w:ascii="Times New Roman" w:hAnsi="Times New Roman" w:cs="Times New Roman"/>
          <w:b w:val="0"/>
          <w:sz w:val="28"/>
          <w:szCs w:val="28"/>
        </w:rPr>
        <w:t>08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67B8B">
        <w:rPr>
          <w:rFonts w:ascii="Times New Roman" w:hAnsi="Times New Roman" w:cs="Times New Roman"/>
          <w:b w:val="0"/>
          <w:sz w:val="28"/>
          <w:szCs w:val="28"/>
        </w:rPr>
        <w:t>мая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2013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967B8B">
        <w:rPr>
          <w:rFonts w:ascii="Times New Roman" w:hAnsi="Times New Roman" w:cs="Times New Roman"/>
          <w:b w:val="0"/>
          <w:sz w:val="28"/>
          <w:szCs w:val="28"/>
        </w:rPr>
        <w:t>401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967B8B" w:rsidRPr="00967B8B">
        <w:rPr>
          <w:rFonts w:ascii="Times New Roman" w:hAnsi="Times New Roman" w:cs="Times New Roman"/>
          <w:b w:val="0"/>
          <w:bCs w:val="0"/>
          <w:sz w:val="28"/>
          <w:szCs w:val="28"/>
        </w:rPr>
        <w:t>Предоставление мер социальной поддержки отдельным категориям граждан  на оплату жилого помещения и коммунальных услуг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11EA7" w:rsidRPr="00967B8B" w:rsidRDefault="0045150D" w:rsidP="00C11EA7">
      <w:pPr>
        <w:ind w:firstLine="708"/>
        <w:jc w:val="both"/>
        <w:outlineLvl w:val="0"/>
        <w:rPr>
          <w:sz w:val="28"/>
          <w:szCs w:val="28"/>
        </w:rPr>
      </w:pPr>
      <w:proofErr w:type="gramStart"/>
      <w:r w:rsidRPr="00967B8B">
        <w:rPr>
          <w:sz w:val="28"/>
          <w:szCs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 w:rsidRPr="00967B8B">
          <w:rPr>
            <w:sz w:val="28"/>
            <w:szCs w:val="28"/>
          </w:rPr>
          <w:t>2011 г</w:t>
        </w:r>
      </w:smartTag>
      <w:r w:rsidRPr="00967B8B">
        <w:rPr>
          <w:sz w:val="28"/>
          <w:szCs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967B8B" w:rsidRDefault="00967B8B" w:rsidP="0045150D">
      <w:pPr>
        <w:ind w:firstLine="708"/>
        <w:jc w:val="both"/>
        <w:outlineLvl w:val="0"/>
        <w:rPr>
          <w:sz w:val="28"/>
          <w:szCs w:val="28"/>
        </w:rPr>
      </w:pPr>
    </w:p>
    <w:p w:rsidR="0045150D" w:rsidRPr="00967B8B" w:rsidRDefault="0045150D" w:rsidP="0045150D">
      <w:pPr>
        <w:ind w:firstLine="708"/>
        <w:jc w:val="both"/>
        <w:outlineLvl w:val="0"/>
        <w:rPr>
          <w:sz w:val="28"/>
          <w:szCs w:val="28"/>
        </w:rPr>
      </w:pPr>
      <w:r w:rsidRPr="00967B8B">
        <w:rPr>
          <w:sz w:val="28"/>
          <w:szCs w:val="28"/>
        </w:rPr>
        <w:t>ПОСТАНОВЛЯЕТ: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1.Внести изменения и дополнения в постановление администрации муниципального района «Мосальский район» от </w:t>
      </w:r>
      <w:r w:rsidR="00967B8B" w:rsidRPr="00967B8B">
        <w:rPr>
          <w:sz w:val="28"/>
          <w:szCs w:val="28"/>
        </w:rPr>
        <w:t>08 мая 2013</w:t>
      </w:r>
      <w:r w:rsidRPr="00967B8B">
        <w:rPr>
          <w:sz w:val="28"/>
          <w:szCs w:val="28"/>
        </w:rPr>
        <w:t xml:space="preserve"> г. </w:t>
      </w:r>
      <w:r w:rsidR="000A0087" w:rsidRPr="00967B8B">
        <w:rPr>
          <w:sz w:val="28"/>
          <w:szCs w:val="28"/>
        </w:rPr>
        <w:t xml:space="preserve"> № </w:t>
      </w:r>
      <w:r w:rsidR="00967B8B" w:rsidRPr="00967B8B">
        <w:rPr>
          <w:sz w:val="28"/>
          <w:szCs w:val="28"/>
        </w:rPr>
        <w:t>401</w:t>
      </w:r>
      <w:r w:rsidRPr="00967B8B">
        <w:rPr>
          <w:sz w:val="28"/>
          <w:szCs w:val="28"/>
        </w:rPr>
        <w:t xml:space="preserve"> «</w:t>
      </w:r>
      <w:r w:rsidR="00967B8B" w:rsidRPr="00967B8B">
        <w:rPr>
          <w:bCs/>
          <w:sz w:val="28"/>
          <w:szCs w:val="28"/>
        </w:rPr>
        <w:t>Предоставление мер социальной поддержки отдельным категориям граждан  на оплату жилого помещения и коммунальных услуг</w:t>
      </w:r>
      <w:r w:rsidRPr="00967B8B">
        <w:rPr>
          <w:sz w:val="28"/>
          <w:szCs w:val="28"/>
        </w:rPr>
        <w:t>»: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>- в административный регламент по предоставлению услуги «</w:t>
      </w:r>
      <w:r w:rsidR="00967B8B" w:rsidRPr="00967B8B">
        <w:rPr>
          <w:bCs/>
          <w:sz w:val="28"/>
          <w:szCs w:val="28"/>
        </w:rPr>
        <w:t>Предоставление мер социальной поддержки отдельным категориям граждан  на оплату жилого помещения и коммунальных услуг</w:t>
      </w:r>
      <w:r w:rsidRPr="00967B8B">
        <w:rPr>
          <w:sz w:val="28"/>
          <w:szCs w:val="28"/>
        </w:rPr>
        <w:t>» внести следующие изменения и дополнения:</w:t>
      </w:r>
    </w:p>
    <w:p w:rsidR="00967B8B" w:rsidRDefault="00967B8B" w:rsidP="00967B8B">
      <w:pPr>
        <w:ind w:left="-120" w:right="4" w:firstLine="709"/>
        <w:jc w:val="both"/>
        <w:rPr>
          <w:sz w:val="28"/>
          <w:szCs w:val="28"/>
        </w:rPr>
      </w:pPr>
    </w:p>
    <w:p w:rsidR="0045150D" w:rsidRPr="00967B8B" w:rsidRDefault="000A0087" w:rsidP="00967B8B">
      <w:pPr>
        <w:ind w:left="-120" w:right="4"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1.1. </w:t>
      </w:r>
      <w:r w:rsidR="00967B8B" w:rsidRPr="00967B8B">
        <w:rPr>
          <w:sz w:val="28"/>
          <w:szCs w:val="28"/>
        </w:rPr>
        <w:t>В п</w:t>
      </w:r>
      <w:r w:rsidRPr="00967B8B">
        <w:rPr>
          <w:sz w:val="28"/>
          <w:szCs w:val="28"/>
        </w:rPr>
        <w:t>ункт</w:t>
      </w:r>
      <w:r w:rsidR="00967B8B" w:rsidRPr="00967B8B">
        <w:rPr>
          <w:sz w:val="28"/>
          <w:szCs w:val="28"/>
        </w:rPr>
        <w:t>е</w:t>
      </w:r>
      <w:r w:rsidRPr="00967B8B">
        <w:rPr>
          <w:sz w:val="28"/>
          <w:szCs w:val="28"/>
        </w:rPr>
        <w:t xml:space="preserve"> </w:t>
      </w:r>
      <w:r w:rsidR="00967B8B" w:rsidRPr="00967B8B">
        <w:rPr>
          <w:sz w:val="28"/>
          <w:szCs w:val="28"/>
        </w:rPr>
        <w:t xml:space="preserve">1.3.3.1 </w:t>
      </w:r>
      <w:r w:rsidR="0045150D" w:rsidRPr="00967B8B">
        <w:rPr>
          <w:sz w:val="28"/>
          <w:szCs w:val="28"/>
        </w:rPr>
        <w:t xml:space="preserve"> </w:t>
      </w:r>
      <w:r w:rsidR="00967B8B" w:rsidRPr="00967B8B">
        <w:rPr>
          <w:sz w:val="28"/>
          <w:szCs w:val="28"/>
        </w:rPr>
        <w:t xml:space="preserve">в предложении </w:t>
      </w:r>
      <w:r w:rsidR="004C06C3">
        <w:rPr>
          <w:sz w:val="28"/>
          <w:szCs w:val="28"/>
        </w:rPr>
        <w:t>«</w:t>
      </w:r>
      <w:r w:rsidR="00967B8B" w:rsidRPr="00967B8B">
        <w:rPr>
          <w:sz w:val="28"/>
          <w:szCs w:val="28"/>
        </w:rPr>
        <w:t xml:space="preserve">При личном обращении заявителя в ОСЗН время ожидания в очереди для получения у сотрудника ОСЗН </w:t>
      </w:r>
      <w:r w:rsidR="00967B8B" w:rsidRPr="00967B8B">
        <w:rPr>
          <w:sz w:val="28"/>
          <w:szCs w:val="28"/>
        </w:rPr>
        <w:lastRenderedPageBreak/>
        <w:t>консультации о правилах предоставления государственной услуг</w:t>
      </w:r>
      <w:r w:rsidR="00967B8B" w:rsidRPr="00967B8B">
        <w:rPr>
          <w:sz w:val="28"/>
          <w:szCs w:val="28"/>
        </w:rPr>
        <w:t xml:space="preserve">и не должно превышать </w:t>
      </w:r>
      <w:r w:rsidR="00967B8B" w:rsidRPr="00967B8B">
        <w:rPr>
          <w:sz w:val="28"/>
          <w:szCs w:val="28"/>
        </w:rPr>
        <w:t>20 минут</w:t>
      </w:r>
      <w:r w:rsidR="00967B8B" w:rsidRPr="00967B8B">
        <w:rPr>
          <w:sz w:val="28"/>
          <w:szCs w:val="28"/>
        </w:rPr>
        <w:t xml:space="preserve">» заменить </w:t>
      </w:r>
      <w:r w:rsidR="004C06C3">
        <w:rPr>
          <w:sz w:val="28"/>
          <w:szCs w:val="28"/>
        </w:rPr>
        <w:t>слова «</w:t>
      </w:r>
      <w:r w:rsidR="00967B8B" w:rsidRPr="00967B8B">
        <w:rPr>
          <w:sz w:val="28"/>
          <w:szCs w:val="28"/>
        </w:rPr>
        <w:t>20 минут</w:t>
      </w:r>
      <w:r w:rsidR="004C06C3">
        <w:rPr>
          <w:sz w:val="28"/>
          <w:szCs w:val="28"/>
        </w:rPr>
        <w:t>»</w:t>
      </w:r>
      <w:r w:rsidR="00967B8B" w:rsidRPr="00967B8B">
        <w:rPr>
          <w:sz w:val="28"/>
          <w:szCs w:val="28"/>
        </w:rPr>
        <w:t xml:space="preserve"> на </w:t>
      </w:r>
      <w:r w:rsidR="004C06C3">
        <w:rPr>
          <w:sz w:val="28"/>
          <w:szCs w:val="28"/>
        </w:rPr>
        <w:t>«</w:t>
      </w:r>
      <w:r w:rsidR="00967B8B" w:rsidRPr="00967B8B">
        <w:rPr>
          <w:sz w:val="28"/>
          <w:szCs w:val="28"/>
        </w:rPr>
        <w:t>15 минут</w:t>
      </w:r>
      <w:r w:rsidR="004C06C3">
        <w:rPr>
          <w:sz w:val="28"/>
          <w:szCs w:val="28"/>
        </w:rPr>
        <w:t>»</w:t>
      </w:r>
      <w:bookmarkStart w:id="0" w:name="_GoBack"/>
      <w:bookmarkEnd w:id="0"/>
      <w:r w:rsidR="00967B8B" w:rsidRPr="00967B8B">
        <w:rPr>
          <w:sz w:val="28"/>
          <w:szCs w:val="28"/>
        </w:rPr>
        <w:t xml:space="preserve">. </w:t>
      </w:r>
    </w:p>
    <w:p w:rsidR="00967B8B" w:rsidRDefault="0045150D" w:rsidP="0045150D">
      <w:pPr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        </w:t>
      </w:r>
    </w:p>
    <w:p w:rsidR="0045150D" w:rsidRPr="00967B8B" w:rsidRDefault="0045150D" w:rsidP="00967B8B">
      <w:pPr>
        <w:ind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2.</w:t>
      </w:r>
      <w:proofErr w:type="gramStart"/>
      <w:r w:rsidRPr="00967B8B">
        <w:rPr>
          <w:sz w:val="28"/>
          <w:szCs w:val="28"/>
        </w:rPr>
        <w:t>Контроль за</w:t>
      </w:r>
      <w:proofErr w:type="gramEnd"/>
      <w:r w:rsidRPr="00967B8B">
        <w:rPr>
          <w:sz w:val="28"/>
          <w:szCs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 w:rsidRPr="00967B8B">
        <w:rPr>
          <w:sz w:val="28"/>
          <w:szCs w:val="28"/>
        </w:rPr>
        <w:t>Л.Е.Беркутову</w:t>
      </w:r>
      <w:proofErr w:type="spellEnd"/>
      <w:r w:rsidRPr="00967B8B">
        <w:rPr>
          <w:sz w:val="28"/>
          <w:szCs w:val="28"/>
        </w:rPr>
        <w:t>.</w:t>
      </w:r>
    </w:p>
    <w:p w:rsidR="0045150D" w:rsidRPr="00967B8B" w:rsidRDefault="0045150D" w:rsidP="0045150D">
      <w:pPr>
        <w:jc w:val="both"/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171188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336404" w:rsidP="00171188">
      <w:pPr>
        <w:rPr>
          <w:sz w:val="24"/>
          <w:szCs w:val="24"/>
        </w:rPr>
      </w:pPr>
      <w:r>
        <w:rPr>
          <w:sz w:val="24"/>
          <w:szCs w:val="24"/>
        </w:rPr>
        <w:t>Паршутиной Е.Н.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883E96" w:rsidRDefault="00883E96"/>
    <w:sectPr w:rsidR="00883E96" w:rsidSect="00967B8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336404"/>
    <w:rsid w:val="0045150D"/>
    <w:rsid w:val="004C06C3"/>
    <w:rsid w:val="00883E96"/>
    <w:rsid w:val="00967B8B"/>
    <w:rsid w:val="00BC120A"/>
    <w:rsid w:val="00C11EA7"/>
    <w:rsid w:val="00CF0410"/>
    <w:rsid w:val="00E026A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14</cp:revision>
  <dcterms:created xsi:type="dcterms:W3CDTF">2014-07-21T06:52:00Z</dcterms:created>
  <dcterms:modified xsi:type="dcterms:W3CDTF">2014-07-21T07:36:00Z</dcterms:modified>
</cp:coreProperties>
</file>