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1FA" w:rsidRPr="004B36ED" w:rsidRDefault="004B36ED" w:rsidP="004B36ED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B36ED">
        <w:rPr>
          <w:rFonts w:ascii="Times New Roman" w:hAnsi="Times New Roman" w:cs="Times New Roman"/>
          <w:b/>
          <w:sz w:val="30"/>
          <w:szCs w:val="30"/>
        </w:rPr>
        <w:t>Уважаемые коллеги, организаторы выборов Мосальского района!</w:t>
      </w:r>
    </w:p>
    <w:p w:rsidR="004B36ED" w:rsidRPr="004B36ED" w:rsidRDefault="004B36ED" w:rsidP="004B36E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4B36ED" w:rsidRPr="004B36ED" w:rsidRDefault="004B36ED" w:rsidP="004B36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B36ED">
        <w:rPr>
          <w:rFonts w:ascii="Times New Roman" w:hAnsi="Times New Roman" w:cs="Times New Roman"/>
          <w:sz w:val="30"/>
          <w:szCs w:val="30"/>
        </w:rPr>
        <w:t>Примите самые искренние и теплые поздравления по случаю 20-летия избирательной системы Российской Федерации!</w:t>
      </w:r>
    </w:p>
    <w:p w:rsidR="004B36ED" w:rsidRPr="004B36ED" w:rsidRDefault="004B36ED" w:rsidP="004B36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B36ED">
        <w:rPr>
          <w:rFonts w:ascii="Times New Roman" w:hAnsi="Times New Roman" w:cs="Times New Roman"/>
          <w:sz w:val="30"/>
          <w:szCs w:val="30"/>
        </w:rPr>
        <w:t xml:space="preserve">20 лет в жизни человека – это возраст изысканий, заблуждений, открытий, ярких впечатлений, возраст, когда </w:t>
      </w:r>
      <w:proofErr w:type="spellStart"/>
      <w:r w:rsidRPr="004B36ED">
        <w:rPr>
          <w:rFonts w:ascii="Times New Roman" w:hAnsi="Times New Roman" w:cs="Times New Roman"/>
          <w:sz w:val="30"/>
          <w:szCs w:val="30"/>
        </w:rPr>
        <w:t>предначертывается</w:t>
      </w:r>
      <w:proofErr w:type="spellEnd"/>
      <w:r w:rsidRPr="004B36ED">
        <w:rPr>
          <w:rFonts w:ascii="Times New Roman" w:hAnsi="Times New Roman" w:cs="Times New Roman"/>
          <w:sz w:val="30"/>
          <w:szCs w:val="30"/>
        </w:rPr>
        <w:t xml:space="preserve"> весь последующий жизненный путь. Для государственного института 20 лет – это возраст более солидный, когда можно говорить о традициях и прецедентах, чествовать ветеранов, передавать опыт и привечать новое поколение.</w:t>
      </w:r>
    </w:p>
    <w:p w:rsidR="004B36ED" w:rsidRPr="004B36ED" w:rsidRDefault="004B36ED" w:rsidP="004B36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B36ED">
        <w:rPr>
          <w:rFonts w:ascii="Times New Roman" w:hAnsi="Times New Roman" w:cs="Times New Roman"/>
          <w:sz w:val="30"/>
          <w:szCs w:val="30"/>
        </w:rPr>
        <w:t>Становление современной системы избирательных комиссий Российской Федерации непосредственно связано с принятием в 1993 году Конституции Российской Федерации, определившей основы политической системы всей страны. В ряду российских демократических институтов Конституцией гарантирован институт подлинных свободных выборов, призванный обеспечить принцип народовластия при формировании органов государственной власти и органов местного самоуправления.</w:t>
      </w:r>
    </w:p>
    <w:p w:rsidR="004B36ED" w:rsidRPr="004B36ED" w:rsidRDefault="004B36ED" w:rsidP="004B36ED">
      <w:pPr>
        <w:pStyle w:val="a3"/>
        <w:spacing w:before="0" w:beforeAutospacing="0" w:after="0" w:afterAutospacing="0"/>
        <w:ind w:firstLine="709"/>
        <w:jc w:val="both"/>
        <w:rPr>
          <w:sz w:val="30"/>
          <w:szCs w:val="30"/>
        </w:rPr>
      </w:pPr>
      <w:r w:rsidRPr="004B36ED">
        <w:rPr>
          <w:sz w:val="30"/>
          <w:szCs w:val="30"/>
        </w:rPr>
        <w:t xml:space="preserve">За 20 лет пройден нелегкий путь становления избирательной системы России и, празднуя эту дату, хочется отметить тех, кто стоял в Мосальском районе в самом начале пути: Андреева Бориса Петровича, более десяти лет возглавлявшего территориальную избирательную комиссию; Дементьеву Елизавету Петровну, </w:t>
      </w:r>
      <w:proofErr w:type="spellStart"/>
      <w:r w:rsidRPr="004B36ED">
        <w:rPr>
          <w:sz w:val="30"/>
          <w:szCs w:val="30"/>
        </w:rPr>
        <w:t>Рулеву</w:t>
      </w:r>
      <w:proofErr w:type="spellEnd"/>
      <w:r w:rsidRPr="004B36ED">
        <w:rPr>
          <w:sz w:val="30"/>
          <w:szCs w:val="30"/>
        </w:rPr>
        <w:t xml:space="preserve"> Нину Ивановну, </w:t>
      </w:r>
      <w:proofErr w:type="spellStart"/>
      <w:r w:rsidRPr="004B36ED">
        <w:rPr>
          <w:sz w:val="30"/>
          <w:szCs w:val="30"/>
        </w:rPr>
        <w:t>Сёмину</w:t>
      </w:r>
      <w:proofErr w:type="spellEnd"/>
      <w:r w:rsidRPr="004B36ED">
        <w:rPr>
          <w:sz w:val="30"/>
          <w:szCs w:val="30"/>
        </w:rPr>
        <w:t xml:space="preserve"> Людмилу Ивановну, </w:t>
      </w:r>
      <w:proofErr w:type="spellStart"/>
      <w:r w:rsidRPr="004B36ED">
        <w:rPr>
          <w:sz w:val="30"/>
          <w:szCs w:val="30"/>
        </w:rPr>
        <w:t>Павлюшину</w:t>
      </w:r>
      <w:proofErr w:type="spellEnd"/>
      <w:r w:rsidRPr="004B36ED">
        <w:rPr>
          <w:sz w:val="30"/>
          <w:szCs w:val="30"/>
        </w:rPr>
        <w:t xml:space="preserve"> Татьяну Григорьевну, и других, кто сыграл немалую роль в истории развития избирательной системы Российской Федерации на территории нашего района.</w:t>
      </w:r>
    </w:p>
    <w:p w:rsidR="004B36ED" w:rsidRPr="004B36ED" w:rsidRDefault="004B36ED" w:rsidP="004B36ED">
      <w:pPr>
        <w:pStyle w:val="a3"/>
        <w:spacing w:before="0" w:beforeAutospacing="0" w:after="0" w:afterAutospacing="0"/>
        <w:ind w:firstLine="709"/>
        <w:jc w:val="both"/>
        <w:rPr>
          <w:sz w:val="30"/>
          <w:szCs w:val="30"/>
        </w:rPr>
      </w:pPr>
      <w:r w:rsidRPr="004B36ED">
        <w:rPr>
          <w:sz w:val="30"/>
          <w:szCs w:val="30"/>
        </w:rPr>
        <w:t xml:space="preserve">Слова благодарности всем членам участковых избирательных комиссий, которые, несмотря на все перипетии, работали, помогая гражданам реализовать свое конституционное право. Многие из них продолжают работать и сейчас, будучи вновь избранными в составы участковых комиссий уже сроком на пять лет. </w:t>
      </w:r>
    </w:p>
    <w:p w:rsidR="004B36ED" w:rsidRPr="004B36ED" w:rsidRDefault="004B36ED" w:rsidP="004B36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B36E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Искренне поздравляю всех с праздником! </w:t>
      </w:r>
      <w:proofErr w:type="gramStart"/>
      <w:r w:rsidRPr="004B36ED">
        <w:rPr>
          <w:rFonts w:ascii="Times New Roman" w:eastAsia="Times New Roman" w:hAnsi="Times New Roman" w:cs="Times New Roman"/>
          <w:sz w:val="30"/>
          <w:szCs w:val="30"/>
          <w:lang w:eastAsia="ru-RU"/>
        </w:rPr>
        <w:t>Уверена</w:t>
      </w:r>
      <w:proofErr w:type="gramEnd"/>
      <w:r w:rsidRPr="004B36ED">
        <w:rPr>
          <w:rFonts w:ascii="Times New Roman" w:eastAsia="Times New Roman" w:hAnsi="Times New Roman" w:cs="Times New Roman"/>
          <w:sz w:val="30"/>
          <w:szCs w:val="30"/>
          <w:lang w:eastAsia="ru-RU"/>
        </w:rPr>
        <w:t>, что жители Мосальского района и в дальнейшем будут делать правильные выбор в пользу благополучия и развития нашего района!</w:t>
      </w:r>
    </w:p>
    <w:p w:rsidR="004B36ED" w:rsidRPr="004B36ED" w:rsidRDefault="004B36ED" w:rsidP="004B36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4B36ED" w:rsidRPr="004B36ED" w:rsidRDefault="004B36ED" w:rsidP="004B36ED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B36ED">
        <w:rPr>
          <w:rFonts w:ascii="Times New Roman" w:eastAsia="Times New Roman" w:hAnsi="Times New Roman" w:cs="Times New Roman"/>
          <w:sz w:val="30"/>
          <w:szCs w:val="30"/>
          <w:lang w:eastAsia="ru-RU"/>
        </w:rPr>
        <w:t>Председатель ТИК</w:t>
      </w:r>
    </w:p>
    <w:p w:rsidR="004B36ED" w:rsidRPr="004B36ED" w:rsidRDefault="004B36ED" w:rsidP="004B36ED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B36E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Мосальского района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                                                     </w:t>
      </w:r>
      <w:bookmarkStart w:id="0" w:name="_GoBack"/>
      <w:bookmarkEnd w:id="0"/>
      <w:r w:rsidRPr="004B36ED">
        <w:rPr>
          <w:rFonts w:ascii="Times New Roman" w:eastAsia="Times New Roman" w:hAnsi="Times New Roman" w:cs="Times New Roman"/>
          <w:sz w:val="30"/>
          <w:szCs w:val="30"/>
          <w:lang w:eastAsia="ru-RU"/>
        </w:rPr>
        <w:t>Е.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А. </w:t>
      </w:r>
      <w:r w:rsidRPr="004B36ED">
        <w:rPr>
          <w:rFonts w:ascii="Times New Roman" w:eastAsia="Times New Roman" w:hAnsi="Times New Roman" w:cs="Times New Roman"/>
          <w:sz w:val="30"/>
          <w:szCs w:val="30"/>
          <w:lang w:eastAsia="ru-RU"/>
        </w:rPr>
        <w:t>Птушкина</w:t>
      </w:r>
    </w:p>
    <w:p w:rsidR="004B36ED" w:rsidRPr="004B36ED" w:rsidRDefault="004B36ED" w:rsidP="004B36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4B36ED" w:rsidRPr="004B36ED" w:rsidRDefault="004B36ED" w:rsidP="004B36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4B36ED" w:rsidRPr="004B36ED" w:rsidRDefault="004B36ED" w:rsidP="004B36E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sectPr w:rsidR="004B36ED" w:rsidRPr="004B3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6ED"/>
    <w:rsid w:val="004B36ED"/>
    <w:rsid w:val="0083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3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3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2013-12-09T05:21:00Z</dcterms:created>
  <dcterms:modified xsi:type="dcterms:W3CDTF">2013-12-09T05:32:00Z</dcterms:modified>
</cp:coreProperties>
</file>