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Pr="00C11EA7" w:rsidRDefault="0045150D" w:rsidP="00C11EA7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C11EA7">
              <w:rPr>
                <w:sz w:val="28"/>
                <w:szCs w:val="28"/>
              </w:rPr>
              <w:t>382</w:t>
            </w:r>
          </w:p>
        </w:tc>
      </w:tr>
    </w:tbl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27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ноября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2013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C11EA7">
        <w:rPr>
          <w:rFonts w:ascii="Times New Roman" w:hAnsi="Times New Roman" w:cs="Times New Roman"/>
          <w:b w:val="0"/>
          <w:sz w:val="28"/>
          <w:szCs w:val="28"/>
        </w:rPr>
        <w:t>906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C11EA7" w:rsidRPr="00C11EA7">
        <w:rPr>
          <w:rFonts w:ascii="Times New Roman" w:hAnsi="Times New Roman"/>
          <w:b w:val="0"/>
          <w:sz w:val="28"/>
          <w:szCs w:val="28"/>
        </w:rPr>
        <w:t>Предоставление материнского (семейного) капитала при рождении третьего или последующих детей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11EA7" w:rsidRDefault="0045150D" w:rsidP="00C11EA7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FD2A4A">
        <w:rPr>
          <w:sz w:val="28"/>
          <w:szCs w:val="28"/>
        </w:rPr>
        <w:t>27</w:t>
      </w:r>
      <w:r>
        <w:rPr>
          <w:sz w:val="28"/>
          <w:szCs w:val="28"/>
        </w:rPr>
        <w:t xml:space="preserve"> ноября</w:t>
      </w:r>
      <w:r w:rsidRPr="00C4595F">
        <w:rPr>
          <w:sz w:val="28"/>
          <w:szCs w:val="28"/>
        </w:rPr>
        <w:t xml:space="preserve"> 201</w:t>
      </w:r>
      <w:r w:rsidR="00FD2A4A">
        <w:rPr>
          <w:sz w:val="28"/>
          <w:szCs w:val="28"/>
        </w:rPr>
        <w:t>3</w:t>
      </w:r>
      <w:r w:rsidRPr="00C4595F">
        <w:rPr>
          <w:sz w:val="28"/>
          <w:szCs w:val="28"/>
        </w:rPr>
        <w:t xml:space="preserve"> г. </w:t>
      </w:r>
      <w:r w:rsidR="000A0087">
        <w:rPr>
          <w:sz w:val="28"/>
          <w:szCs w:val="28"/>
        </w:rPr>
        <w:t xml:space="preserve"> № </w:t>
      </w:r>
      <w:r w:rsidR="00C11EA7">
        <w:rPr>
          <w:sz w:val="28"/>
          <w:szCs w:val="28"/>
        </w:rPr>
        <w:t>906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C11EA7" w:rsidRPr="00C11EA7">
        <w:rPr>
          <w:sz w:val="28"/>
          <w:szCs w:val="28"/>
        </w:rPr>
        <w:t>Предоставление материнского (семейного) капитала при рождении третьего или последующих детей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услуги </w:t>
      </w:r>
      <w:r w:rsidRPr="00C4595F">
        <w:rPr>
          <w:sz w:val="28"/>
          <w:szCs w:val="28"/>
        </w:rPr>
        <w:t>«</w:t>
      </w:r>
      <w:r w:rsidR="00E026A1" w:rsidRPr="00C11EA7">
        <w:rPr>
          <w:sz w:val="28"/>
          <w:szCs w:val="28"/>
        </w:rPr>
        <w:t>Предоставление материнского (семейного) капитала при рождении третьего или последующих детей</w:t>
      </w:r>
      <w:bookmarkStart w:id="0" w:name="_GoBack"/>
      <w:bookmarkEnd w:id="0"/>
      <w:r>
        <w:rPr>
          <w:sz w:val="28"/>
          <w:szCs w:val="28"/>
        </w:rPr>
        <w:t>» внести следующие изменения и дополнения:</w:t>
      </w:r>
    </w:p>
    <w:p w:rsidR="0045150D" w:rsidRDefault="000A008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Пункт </w:t>
      </w:r>
      <w:r w:rsidR="00336404">
        <w:rPr>
          <w:sz w:val="28"/>
          <w:szCs w:val="28"/>
        </w:rPr>
        <w:t>1.3.2</w:t>
      </w:r>
      <w:r w:rsidR="0045150D">
        <w:rPr>
          <w:sz w:val="28"/>
          <w:szCs w:val="28"/>
        </w:rPr>
        <w:t xml:space="preserve"> дополнить предложением следующего содержания:</w:t>
      </w:r>
    </w:p>
    <w:p w:rsidR="0045150D" w:rsidRDefault="0045150D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171188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336404" w:rsidP="00171188">
      <w:pPr>
        <w:rPr>
          <w:sz w:val="24"/>
          <w:szCs w:val="24"/>
        </w:rPr>
      </w:pPr>
      <w:r>
        <w:rPr>
          <w:sz w:val="24"/>
          <w:szCs w:val="24"/>
        </w:rPr>
        <w:t>Паршутиной Е.Н.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883E96" w:rsidRDefault="00883E96"/>
    <w:sectPr w:rsidR="00883E96" w:rsidSect="00C11EA7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336404"/>
    <w:rsid w:val="0045150D"/>
    <w:rsid w:val="00883E96"/>
    <w:rsid w:val="00BC120A"/>
    <w:rsid w:val="00C11EA7"/>
    <w:rsid w:val="00E026A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2014-07-21T06:52:00Z</dcterms:created>
  <dcterms:modified xsi:type="dcterms:W3CDTF">2014-07-21T07:25:00Z</dcterms:modified>
</cp:coreProperties>
</file>