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C7" w:rsidRPr="006568C7" w:rsidRDefault="00AC76D3" w:rsidP="00656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                         </w:t>
      </w:r>
      <w:r w:rsidR="004D48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В </w:t>
      </w:r>
      <w:r w:rsidR="006568C7" w:rsidRPr="00656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МФЦ</w:t>
      </w:r>
      <w:r w:rsidRPr="00AC76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</w:t>
      </w:r>
      <w:r w:rsidRPr="006568C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овые услуги</w:t>
      </w:r>
    </w:p>
    <w:p w:rsidR="006568C7" w:rsidRPr="006568C7" w:rsidRDefault="006568C7" w:rsidP="006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568C7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A5650D3" wp14:editId="5C67B7C5">
            <wp:extent cx="952500" cy="714375"/>
            <wp:effectExtent l="0" t="0" r="0" b="9525"/>
            <wp:docPr id="2" name="Рисунок 2" descr="http://www.adminkirov.ru/files/photos/photo_16_120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minkirov.ru/files/photos/photo_16_1208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C7" w:rsidRPr="006568C7" w:rsidRDefault="006568C7" w:rsidP="006568C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</w:t>
      </w:r>
      <w:r w:rsidR="001059C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филиале ГБУ КО « МФЦ Калужской области» по Мосальскому району </w:t>
      </w: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сентября 2017 года предоставляются государственные услуги по переданным органам местного самоуправления полномочиям Министерства труда и социальной защиты Калужской области.</w:t>
      </w:r>
    </w:p>
    <w:p w:rsidR="006568C7" w:rsidRPr="006568C7" w:rsidRDefault="00522171" w:rsidP="006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2171">
        <w:rPr>
          <w:rFonts w:ascii="Times New Roman" w:eastAsia="Times New Roman" w:hAnsi="Times New Roman" w:cs="Times New Roman"/>
          <w:sz w:val="40"/>
          <w:szCs w:val="40"/>
          <w:lang w:eastAsia="ru-RU"/>
        </w:rPr>
        <w:t>•</w:t>
      </w:r>
      <w:r w:rsidR="006568C7" w:rsidRPr="006568C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568C7"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Назначение и предоставление ежегодной денежной выплаты гражданам, награжденным нагрудным знаком "Почетный донор России" и "Почетный донор СССР"</w:t>
      </w:r>
    </w:p>
    <w:p w:rsidR="006568C7" w:rsidRPr="006568C7" w:rsidRDefault="006568C7" w:rsidP="006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Заявителями являются проживающие на территории Калужской области:</w:t>
      </w:r>
    </w:p>
    <w:p w:rsidR="006568C7" w:rsidRPr="006568C7" w:rsidRDefault="006568C7" w:rsidP="006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- граждане, награжденные нагрудным знаком «Почетный донор России»;</w:t>
      </w:r>
    </w:p>
    <w:p w:rsidR="006568C7" w:rsidRPr="006568C7" w:rsidRDefault="006568C7" w:rsidP="006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- граждане, награжденные нагрудным знаком «Почетный донор СССР».</w:t>
      </w:r>
    </w:p>
    <w:p w:rsidR="006568C7" w:rsidRPr="006568C7" w:rsidRDefault="006568C7" w:rsidP="006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Результатом оказания данной ус</w:t>
      </w:r>
      <w:r w:rsidR="005221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луги является </w:t>
      </w: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единовременное</w:t>
      </w:r>
      <w:r w:rsidR="0052217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522171">
        <w:rPr>
          <w:rFonts w:ascii="Times New Roman" w:eastAsia="Times New Roman" w:hAnsi="Times New Roman" w:cs="Times New Roman"/>
          <w:sz w:val="26"/>
          <w:szCs w:val="26"/>
          <w:lang w:eastAsia="ru-RU"/>
        </w:rPr>
        <w:t>ежегодное</w:t>
      </w:r>
      <w:r w:rsidR="00522171"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перечисление заявителю денежных средств.</w:t>
      </w:r>
    </w:p>
    <w:p w:rsidR="006568C7" w:rsidRPr="006568C7" w:rsidRDefault="006568C7" w:rsidP="006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Услуга предоста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вляется бесплатно</w:t>
      </w:r>
    </w:p>
    <w:p w:rsidR="006568C7" w:rsidRPr="006568C7" w:rsidRDefault="00522171" w:rsidP="006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22171">
        <w:rPr>
          <w:rFonts w:ascii="Times New Roman" w:eastAsia="Times New Roman" w:hAnsi="Times New Roman" w:cs="Times New Roman"/>
          <w:sz w:val="40"/>
          <w:szCs w:val="40"/>
          <w:lang w:eastAsia="ru-RU"/>
        </w:rPr>
        <w:t>•</w:t>
      </w:r>
      <w:r w:rsidR="006568C7" w:rsidRPr="006568C7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568C7"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Оказание единовременной социальной помощи супружеским парам в связи с юбилеями совместной жизни</w:t>
      </w:r>
    </w:p>
    <w:p w:rsidR="006568C7" w:rsidRPr="006568C7" w:rsidRDefault="006568C7" w:rsidP="006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 Заявителями» являются супружеские пары, прожившие в браке 50 лет, 55 лет, 60 лет, 65 лет, 70 лет и 75 лет.</w:t>
      </w:r>
    </w:p>
    <w:p w:rsidR="006568C7" w:rsidRPr="006568C7" w:rsidRDefault="006568C7" w:rsidP="006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Результатом оказания услуги является назначение и выплата единовременной помощи супружеским парам в связи с юбилеями совместной жизни.</w:t>
      </w:r>
    </w:p>
    <w:p w:rsidR="006568C7" w:rsidRPr="000D7D33" w:rsidRDefault="006568C7" w:rsidP="0065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Услуга предоста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вляется бесплатно</w:t>
      </w:r>
      <w:r w:rsidRPr="006568C7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1059C5" w:rsidRPr="001059C5" w:rsidRDefault="001059C5" w:rsidP="001059C5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</w:t>
      </w:r>
      <w:r w:rsidRPr="001059C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Мы  вас ждем  по адресу:</w:t>
      </w:r>
    </w:p>
    <w:p w:rsidR="001059C5" w:rsidRPr="001059C5" w:rsidRDefault="001059C5" w:rsidP="001059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9C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г.Мосальск ,ул.Советская д.16( здание администрации района</w:t>
      </w:r>
      <w:r w:rsidRPr="00105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</w:p>
    <w:p w:rsidR="001059C5" w:rsidRPr="001059C5" w:rsidRDefault="001059C5" w:rsidP="001059C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59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тел. 2-19-78 </w:t>
      </w:r>
    </w:p>
    <w:p w:rsidR="001059C5" w:rsidRPr="001059C5" w:rsidRDefault="001059C5" w:rsidP="001059C5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059C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в понедельник – пятница с 8:00до 20:00</w:t>
      </w:r>
    </w:p>
    <w:p w:rsidR="001059C5" w:rsidRPr="001059C5" w:rsidRDefault="001059C5" w:rsidP="001059C5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059C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</w:t>
      </w:r>
      <w:r w:rsidRPr="00105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59C5">
        <w:rPr>
          <w:rFonts w:ascii="Times New Roman" w:eastAsia="Times New Roman" w:hAnsi="Times New Roman" w:cs="Times New Roman"/>
          <w:sz w:val="26"/>
          <w:szCs w:val="26"/>
          <w:lang w:eastAsia="ru-RU"/>
        </w:rPr>
        <w:t>суббота с 8:00до 17:00</w:t>
      </w:r>
    </w:p>
    <w:p w:rsidR="001059C5" w:rsidRPr="001059C5" w:rsidRDefault="001059C5" w:rsidP="001059C5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059C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  без перерыва на обед</w:t>
      </w:r>
    </w:p>
    <w:p w:rsidR="00C33CDB" w:rsidRDefault="00C33CDB" w:rsidP="000D7D33"/>
    <w:sectPr w:rsidR="00C33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C55" w:rsidRDefault="000F2C55" w:rsidP="00E933EA">
      <w:pPr>
        <w:spacing w:after="0" w:line="240" w:lineRule="auto"/>
      </w:pPr>
      <w:r>
        <w:separator/>
      </w:r>
    </w:p>
  </w:endnote>
  <w:endnote w:type="continuationSeparator" w:id="0">
    <w:p w:rsidR="000F2C55" w:rsidRDefault="000F2C55" w:rsidP="00E9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C55" w:rsidRDefault="000F2C55" w:rsidP="00E933EA">
      <w:pPr>
        <w:spacing w:after="0" w:line="240" w:lineRule="auto"/>
      </w:pPr>
      <w:r>
        <w:separator/>
      </w:r>
    </w:p>
  </w:footnote>
  <w:footnote w:type="continuationSeparator" w:id="0">
    <w:p w:rsidR="000F2C55" w:rsidRDefault="000F2C55" w:rsidP="00E93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6D7A5B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C7"/>
    <w:rsid w:val="000D7D33"/>
    <w:rsid w:val="000F2C55"/>
    <w:rsid w:val="001059C5"/>
    <w:rsid w:val="00440652"/>
    <w:rsid w:val="004D489C"/>
    <w:rsid w:val="00522171"/>
    <w:rsid w:val="006568C7"/>
    <w:rsid w:val="009B0188"/>
    <w:rsid w:val="00AB0CBB"/>
    <w:rsid w:val="00AC76D3"/>
    <w:rsid w:val="00C33CDB"/>
    <w:rsid w:val="00E23115"/>
    <w:rsid w:val="00E9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04541-999D-4E11-9431-3A5A251E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171"/>
  </w:style>
  <w:style w:type="paragraph" w:styleId="1">
    <w:name w:val="heading 1"/>
    <w:basedOn w:val="a"/>
    <w:next w:val="a"/>
    <w:link w:val="10"/>
    <w:uiPriority w:val="9"/>
    <w:qFormat/>
    <w:rsid w:val="0052217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17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17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17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17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17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171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171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171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17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221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217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217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22171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5221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522171"/>
    <w:rPr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522171"/>
    <w:rPr>
      <w:b/>
      <w:bCs/>
    </w:rPr>
  </w:style>
  <w:style w:type="character" w:customStyle="1" w:styleId="90">
    <w:name w:val="Заголовок 9 Знак"/>
    <w:basedOn w:val="a0"/>
    <w:link w:val="9"/>
    <w:uiPriority w:val="9"/>
    <w:semiHidden/>
    <w:rsid w:val="00522171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522171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221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52217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52217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2217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22171"/>
    <w:rPr>
      <w:b/>
      <w:bCs/>
      <w:color w:val="auto"/>
    </w:rPr>
  </w:style>
  <w:style w:type="character" w:styleId="a9">
    <w:name w:val="Emphasis"/>
    <w:basedOn w:val="a0"/>
    <w:uiPriority w:val="20"/>
    <w:qFormat/>
    <w:rsid w:val="00522171"/>
    <w:rPr>
      <w:i/>
      <w:iCs/>
      <w:color w:val="auto"/>
    </w:rPr>
  </w:style>
  <w:style w:type="paragraph" w:styleId="aa">
    <w:name w:val="No Spacing"/>
    <w:uiPriority w:val="1"/>
    <w:qFormat/>
    <w:rsid w:val="0052217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217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2217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2217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c">
    <w:name w:val="Выделенная цитата Знак"/>
    <w:basedOn w:val="a0"/>
    <w:link w:val="ab"/>
    <w:uiPriority w:val="30"/>
    <w:rsid w:val="00522171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522171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522171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522171"/>
    <w:rPr>
      <w:smallCaps/>
      <w:color w:val="auto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22171"/>
    <w:rPr>
      <w:b/>
      <w:bCs/>
      <w:smallCaps/>
      <w:color w:val="auto"/>
      <w:u w:val="single"/>
    </w:rPr>
  </w:style>
  <w:style w:type="character" w:styleId="af1">
    <w:name w:val="Book Title"/>
    <w:basedOn w:val="a0"/>
    <w:uiPriority w:val="33"/>
    <w:qFormat/>
    <w:rsid w:val="00522171"/>
    <w:rPr>
      <w:b/>
      <w:bCs/>
      <w:smallCap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522171"/>
    <w:pPr>
      <w:outlineLvl w:val="9"/>
    </w:pPr>
  </w:style>
  <w:style w:type="character" w:styleId="af3">
    <w:name w:val="Placeholder Text"/>
    <w:basedOn w:val="a0"/>
    <w:uiPriority w:val="99"/>
    <w:semiHidden/>
    <w:rsid w:val="00522171"/>
    <w:rPr>
      <w:color w:val="808080"/>
    </w:rPr>
  </w:style>
  <w:style w:type="paragraph" w:styleId="af4">
    <w:name w:val="header"/>
    <w:basedOn w:val="a"/>
    <w:link w:val="af5"/>
    <w:uiPriority w:val="99"/>
    <w:unhideWhenUsed/>
    <w:rsid w:val="00E93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E933EA"/>
  </w:style>
  <w:style w:type="paragraph" w:styleId="af6">
    <w:name w:val="footer"/>
    <w:basedOn w:val="a"/>
    <w:link w:val="af7"/>
    <w:uiPriority w:val="99"/>
    <w:unhideWhenUsed/>
    <w:rsid w:val="00E93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E93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AB7CE6-D333-4753-B4E1-B0900FF8BCB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Баева Клара Юрьевна</cp:lastModifiedBy>
  <cp:revision>7</cp:revision>
  <dcterms:created xsi:type="dcterms:W3CDTF">2017-10-13T06:22:00Z</dcterms:created>
  <dcterms:modified xsi:type="dcterms:W3CDTF">2017-10-19T06:44:00Z</dcterms:modified>
</cp:coreProperties>
</file>