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C70" w:rsidRDefault="00E46C70">
      <w:pPr>
        <w:pStyle w:val="ConsPlusNormal"/>
        <w:jc w:val="both"/>
      </w:pPr>
    </w:p>
    <w:p w:rsidR="00E46C70" w:rsidRDefault="00E46C70">
      <w:pPr>
        <w:pStyle w:val="ConsPlusTitle"/>
        <w:jc w:val="center"/>
      </w:pPr>
      <w:r>
        <w:t>КАЛУЖСКАЯ ОБЛАСТЬ</w:t>
      </w:r>
    </w:p>
    <w:p w:rsidR="00E46C70" w:rsidRDefault="00E46C70">
      <w:pPr>
        <w:pStyle w:val="ConsPlusTitle"/>
        <w:jc w:val="center"/>
      </w:pPr>
      <w:r>
        <w:t>АДМИНИСТРАЦИЯ МУНИЦИПАЛЬНОГО РАЙОНА</w:t>
      </w:r>
    </w:p>
    <w:p w:rsidR="00E46C70" w:rsidRDefault="00E46C70">
      <w:pPr>
        <w:pStyle w:val="ConsPlusTitle"/>
        <w:jc w:val="center"/>
      </w:pPr>
      <w:r>
        <w:t>"МОСАЛЬСКИЙ РАЙОН"</w:t>
      </w:r>
    </w:p>
    <w:p w:rsidR="00E46C70" w:rsidRDefault="00E46C70">
      <w:pPr>
        <w:pStyle w:val="ConsPlusTitle"/>
        <w:jc w:val="center"/>
      </w:pPr>
    </w:p>
    <w:p w:rsidR="00E46C70" w:rsidRDefault="00E46C70">
      <w:pPr>
        <w:pStyle w:val="ConsPlusTitle"/>
        <w:jc w:val="center"/>
      </w:pPr>
      <w:r>
        <w:t>ПОСТАНОВЛЕНИЕ</w:t>
      </w:r>
    </w:p>
    <w:p w:rsidR="00E46C70" w:rsidRDefault="00E46C70">
      <w:pPr>
        <w:pStyle w:val="ConsPlusTitle"/>
        <w:jc w:val="center"/>
      </w:pPr>
      <w:r>
        <w:t>от 14 декабря 2015 г. N 488</w:t>
      </w:r>
    </w:p>
    <w:p w:rsidR="00E46C70" w:rsidRDefault="00E46C70">
      <w:pPr>
        <w:pStyle w:val="ConsPlusTitle"/>
        <w:jc w:val="center"/>
      </w:pPr>
    </w:p>
    <w:p w:rsidR="00E46C70" w:rsidRDefault="00E46C70">
      <w:pPr>
        <w:pStyle w:val="ConsPlusTitle"/>
        <w:jc w:val="center"/>
      </w:pPr>
      <w:r>
        <w:t>О ПОРЯДКЕ ПОДГОТОВКИ ДОКУМЕНТА ПЛАНИРОВАНИЯ РЕГУЛЯРНЫХ</w:t>
      </w:r>
    </w:p>
    <w:p w:rsidR="00E46C70" w:rsidRDefault="00E46C70">
      <w:pPr>
        <w:pStyle w:val="ConsPlusTitle"/>
        <w:jc w:val="center"/>
      </w:pPr>
      <w:r>
        <w:t>ПЕРЕВОЗОК ПАССАЖИРОВ И БАГАЖА АВТОМОБИЛЬНЫМ ТРАНСПОРТОМ</w:t>
      </w:r>
    </w:p>
    <w:p w:rsidR="00E46C70" w:rsidRDefault="00E46C70">
      <w:pPr>
        <w:pStyle w:val="ConsPlusTitle"/>
        <w:jc w:val="center"/>
      </w:pPr>
      <w:r>
        <w:t>ПО ВНУТРИМУНИЦИПАЛЬНЫМ МАРШРУТАМ НА ТЕРРИТОРИИ</w:t>
      </w:r>
    </w:p>
    <w:p w:rsidR="00E46C70" w:rsidRDefault="00E46C70">
      <w:pPr>
        <w:pStyle w:val="ConsPlusTitle"/>
        <w:jc w:val="center"/>
      </w:pPr>
      <w:r>
        <w:t>МР "МОСАЛЬСКИЙ РАЙОН"</w:t>
      </w:r>
    </w:p>
    <w:p w:rsidR="00E46C70" w:rsidRDefault="00E46C70">
      <w:pPr>
        <w:pStyle w:val="ConsPlusNormal"/>
        <w:jc w:val="both"/>
      </w:pPr>
    </w:p>
    <w:p w:rsidR="00E46C70" w:rsidRDefault="00E46C70">
      <w:pPr>
        <w:pStyle w:val="ConsPlusNormal"/>
        <w:ind w:firstLine="540"/>
        <w:jc w:val="both"/>
      </w:pPr>
      <w:r>
        <w:t xml:space="preserve">Руководствуясь Федеральным </w:t>
      </w:r>
      <w:hyperlink r:id="rId4" w:history="1">
        <w:r>
          <w:rPr>
            <w:color w:val="0000FF"/>
          </w:rPr>
          <w:t>законом</w:t>
        </w:r>
      </w:hyperlink>
      <w:r>
        <w:t xml:space="preserve"> от 13.07.2015 N 220-ФЗ "Об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Федерации", </w:t>
      </w:r>
      <w:hyperlink r:id="rId5" w:history="1">
        <w:r>
          <w:rPr>
            <w:color w:val="0000FF"/>
          </w:rPr>
          <w:t>постановлением</w:t>
        </w:r>
      </w:hyperlink>
      <w:r>
        <w:t xml:space="preserve"> Правительства Калужской области от 16.11.2015 N 637 "О порядке подготовки документа планирования регулярных перевозок пассажиров и багажа автомобильным транспортом в Калужской области" администрация МР "Мосальский район"</w:t>
      </w:r>
    </w:p>
    <w:p w:rsidR="00E46C70" w:rsidRDefault="00E46C70">
      <w:pPr>
        <w:pStyle w:val="ConsPlusNormal"/>
        <w:ind w:firstLine="540"/>
        <w:jc w:val="both"/>
      </w:pPr>
      <w:r>
        <w:t>ПОСТАНОВЛЯЕТ:</w:t>
      </w:r>
    </w:p>
    <w:p w:rsidR="00E46C70" w:rsidRDefault="00E46C70">
      <w:pPr>
        <w:pStyle w:val="ConsPlusNormal"/>
        <w:jc w:val="both"/>
      </w:pPr>
    </w:p>
    <w:p w:rsidR="00E46C70" w:rsidRDefault="00E46C70">
      <w:pPr>
        <w:pStyle w:val="ConsPlusNormal"/>
        <w:ind w:firstLine="540"/>
        <w:jc w:val="both"/>
      </w:pPr>
      <w:r>
        <w:t xml:space="preserve">1. Утвердить </w:t>
      </w:r>
      <w:hyperlink w:anchor="P37" w:history="1">
        <w:r>
          <w:rPr>
            <w:color w:val="0000FF"/>
          </w:rPr>
          <w:t>порядок</w:t>
        </w:r>
      </w:hyperlink>
      <w:r>
        <w:t xml:space="preserve"> подготовки документа планирования регулярных перевозок пассажиров и багажа автомобильным транспортом по </w:t>
      </w:r>
      <w:proofErr w:type="spellStart"/>
      <w:r>
        <w:t>внутримуниципальным</w:t>
      </w:r>
      <w:proofErr w:type="spellEnd"/>
      <w:r>
        <w:t xml:space="preserve"> маршрутам на территории МР "Мосальский район" (прилагается).</w:t>
      </w:r>
    </w:p>
    <w:p w:rsidR="00E46C70" w:rsidRDefault="00E46C70">
      <w:pPr>
        <w:pStyle w:val="ConsPlusNormal"/>
        <w:ind w:firstLine="540"/>
        <w:jc w:val="both"/>
      </w:pPr>
      <w:r>
        <w:t xml:space="preserve">2. Определить органом, уполномоченным на подготовку документа планирования регулярных перевозок пассажиров и багажа автомобильным транспортом по </w:t>
      </w:r>
      <w:proofErr w:type="spellStart"/>
      <w:r>
        <w:t>внутримуниципальным</w:t>
      </w:r>
      <w:proofErr w:type="spellEnd"/>
      <w:r>
        <w:t xml:space="preserve"> маршрутам на территории МР "Мосальский район", отдел экономического развития администрации МР "Мосальский район" (далее - уполномоченный орган).</w:t>
      </w:r>
    </w:p>
    <w:p w:rsidR="00E46C70" w:rsidRDefault="00E46C70">
      <w:pPr>
        <w:pStyle w:val="ConsPlusNormal"/>
        <w:ind w:firstLine="540"/>
        <w:jc w:val="both"/>
      </w:pPr>
      <w:r>
        <w:t xml:space="preserve">3. Контроль за исполнением настоящего Постановления возложить на заместителя Главы администрации по экономическому развитию и финансам </w:t>
      </w:r>
      <w:proofErr w:type="spellStart"/>
      <w:r>
        <w:t>Валуеву</w:t>
      </w:r>
      <w:proofErr w:type="spellEnd"/>
      <w:r>
        <w:t xml:space="preserve"> Л.В.</w:t>
      </w:r>
    </w:p>
    <w:p w:rsidR="00E46C70" w:rsidRDefault="00E46C70">
      <w:pPr>
        <w:pStyle w:val="ConsPlusNormal"/>
        <w:ind w:firstLine="540"/>
        <w:jc w:val="both"/>
      </w:pPr>
      <w:r>
        <w:t>4. Настоящее Постановление вступает в силу с момента подписания.</w:t>
      </w:r>
    </w:p>
    <w:p w:rsidR="00E46C70" w:rsidRDefault="00E46C70">
      <w:pPr>
        <w:pStyle w:val="ConsPlusNormal"/>
        <w:jc w:val="both"/>
      </w:pPr>
    </w:p>
    <w:p w:rsidR="00E46C70" w:rsidRDefault="00E46C70">
      <w:pPr>
        <w:pStyle w:val="ConsPlusNormal"/>
        <w:jc w:val="right"/>
      </w:pPr>
      <w:r>
        <w:t>Глава администрации</w:t>
      </w:r>
    </w:p>
    <w:p w:rsidR="00E46C70" w:rsidRDefault="00E46C70">
      <w:pPr>
        <w:pStyle w:val="ConsPlusNormal"/>
        <w:jc w:val="right"/>
      </w:pPr>
      <w:r>
        <w:t>муниципального района</w:t>
      </w:r>
    </w:p>
    <w:p w:rsidR="00E46C70" w:rsidRDefault="00E46C70">
      <w:pPr>
        <w:pStyle w:val="ConsPlusNormal"/>
        <w:jc w:val="right"/>
      </w:pPr>
      <w:r>
        <w:t>"Мосальский район"</w:t>
      </w:r>
    </w:p>
    <w:p w:rsidR="00E46C70" w:rsidRDefault="00E46C70">
      <w:pPr>
        <w:pStyle w:val="ConsPlusNormal"/>
        <w:jc w:val="right"/>
      </w:pPr>
      <w:r>
        <w:t>А.В.Кошелев</w:t>
      </w:r>
    </w:p>
    <w:p w:rsidR="00E46C70" w:rsidRDefault="00E46C70">
      <w:pPr>
        <w:pStyle w:val="ConsPlusNormal"/>
        <w:jc w:val="both"/>
      </w:pPr>
    </w:p>
    <w:p w:rsidR="00E46C70" w:rsidRDefault="00E46C70">
      <w:pPr>
        <w:pStyle w:val="ConsPlusNormal"/>
        <w:jc w:val="both"/>
      </w:pPr>
    </w:p>
    <w:p w:rsidR="00E46C70" w:rsidRDefault="00E46C70">
      <w:pPr>
        <w:pStyle w:val="ConsPlusNormal"/>
        <w:jc w:val="both"/>
      </w:pPr>
    </w:p>
    <w:p w:rsidR="00E46C70" w:rsidRDefault="00E46C70">
      <w:pPr>
        <w:pStyle w:val="ConsPlusNormal"/>
        <w:jc w:val="both"/>
      </w:pPr>
    </w:p>
    <w:p w:rsidR="00AB18A6" w:rsidRDefault="00AB18A6">
      <w:pPr>
        <w:pStyle w:val="ConsPlusNormal"/>
        <w:jc w:val="both"/>
      </w:pPr>
    </w:p>
    <w:p w:rsidR="00AB18A6" w:rsidRDefault="00AB18A6">
      <w:pPr>
        <w:pStyle w:val="ConsPlusNormal"/>
        <w:jc w:val="both"/>
      </w:pPr>
    </w:p>
    <w:p w:rsidR="00AB18A6" w:rsidRDefault="00AB18A6">
      <w:pPr>
        <w:pStyle w:val="ConsPlusNormal"/>
        <w:jc w:val="both"/>
      </w:pPr>
    </w:p>
    <w:p w:rsidR="00AB18A6" w:rsidRDefault="00AB18A6">
      <w:pPr>
        <w:pStyle w:val="ConsPlusNormal"/>
        <w:jc w:val="both"/>
      </w:pPr>
    </w:p>
    <w:p w:rsidR="00AB18A6" w:rsidRDefault="00AB18A6">
      <w:pPr>
        <w:pStyle w:val="ConsPlusNormal"/>
        <w:jc w:val="both"/>
      </w:pPr>
    </w:p>
    <w:p w:rsidR="00AB18A6" w:rsidRDefault="00AB18A6">
      <w:pPr>
        <w:pStyle w:val="ConsPlusNormal"/>
        <w:jc w:val="both"/>
      </w:pPr>
    </w:p>
    <w:p w:rsidR="00AB18A6" w:rsidRDefault="00AB18A6">
      <w:pPr>
        <w:pStyle w:val="ConsPlusNormal"/>
        <w:jc w:val="both"/>
      </w:pPr>
    </w:p>
    <w:p w:rsidR="00AB18A6" w:rsidRDefault="00AB18A6">
      <w:pPr>
        <w:pStyle w:val="ConsPlusNormal"/>
        <w:jc w:val="both"/>
      </w:pPr>
    </w:p>
    <w:p w:rsidR="00AB18A6" w:rsidRDefault="00AB18A6">
      <w:pPr>
        <w:pStyle w:val="ConsPlusNormal"/>
        <w:jc w:val="both"/>
      </w:pPr>
    </w:p>
    <w:p w:rsidR="00AB18A6" w:rsidRDefault="00AB18A6">
      <w:pPr>
        <w:pStyle w:val="ConsPlusNormal"/>
        <w:jc w:val="both"/>
      </w:pPr>
    </w:p>
    <w:p w:rsidR="00AB18A6" w:rsidRDefault="00AB18A6">
      <w:pPr>
        <w:pStyle w:val="ConsPlusNormal"/>
        <w:jc w:val="both"/>
      </w:pPr>
    </w:p>
    <w:p w:rsidR="00AB18A6" w:rsidRDefault="00AB18A6">
      <w:pPr>
        <w:pStyle w:val="ConsPlusNormal"/>
        <w:jc w:val="both"/>
      </w:pPr>
    </w:p>
    <w:p w:rsidR="00E46C70" w:rsidRDefault="00E46C70">
      <w:pPr>
        <w:pStyle w:val="ConsPlusNormal"/>
        <w:jc w:val="both"/>
      </w:pPr>
    </w:p>
    <w:p w:rsidR="00E46C70" w:rsidRDefault="00E46C70">
      <w:pPr>
        <w:pStyle w:val="ConsPlusNormal"/>
        <w:jc w:val="right"/>
      </w:pPr>
      <w:r>
        <w:lastRenderedPageBreak/>
        <w:t>Приложение</w:t>
      </w:r>
    </w:p>
    <w:p w:rsidR="00E46C70" w:rsidRDefault="00E46C70">
      <w:pPr>
        <w:pStyle w:val="ConsPlusNormal"/>
        <w:jc w:val="right"/>
      </w:pPr>
      <w:r>
        <w:t>к Постановлению</w:t>
      </w:r>
    </w:p>
    <w:p w:rsidR="00E46C70" w:rsidRDefault="00E46C70">
      <w:pPr>
        <w:pStyle w:val="ConsPlusNormal"/>
        <w:jc w:val="right"/>
      </w:pPr>
      <w:r>
        <w:t>администрации</w:t>
      </w:r>
    </w:p>
    <w:p w:rsidR="00E46C70" w:rsidRDefault="00E46C70">
      <w:pPr>
        <w:pStyle w:val="ConsPlusNormal"/>
        <w:jc w:val="right"/>
      </w:pPr>
      <w:r>
        <w:t>муниципального района</w:t>
      </w:r>
    </w:p>
    <w:p w:rsidR="00E46C70" w:rsidRDefault="00E46C70">
      <w:pPr>
        <w:pStyle w:val="ConsPlusNormal"/>
        <w:jc w:val="right"/>
      </w:pPr>
      <w:r>
        <w:t>"Мосальский район"</w:t>
      </w:r>
    </w:p>
    <w:p w:rsidR="00E46C70" w:rsidRDefault="00E46C70">
      <w:pPr>
        <w:pStyle w:val="ConsPlusNormal"/>
        <w:jc w:val="right"/>
      </w:pPr>
      <w:r>
        <w:t>от 14 декабря 2015 г. N 488</w:t>
      </w:r>
    </w:p>
    <w:p w:rsidR="00E46C70" w:rsidRDefault="00E46C70">
      <w:pPr>
        <w:pStyle w:val="ConsPlusNormal"/>
        <w:jc w:val="both"/>
      </w:pPr>
    </w:p>
    <w:p w:rsidR="00E46C70" w:rsidRDefault="00E46C70">
      <w:pPr>
        <w:pStyle w:val="ConsPlusTitle"/>
        <w:jc w:val="center"/>
      </w:pPr>
      <w:bookmarkStart w:id="0" w:name="P37"/>
      <w:bookmarkEnd w:id="0"/>
      <w:r>
        <w:t>ПОРЯДОК</w:t>
      </w:r>
    </w:p>
    <w:p w:rsidR="00E46C70" w:rsidRDefault="00E46C70">
      <w:pPr>
        <w:pStyle w:val="ConsPlusTitle"/>
        <w:jc w:val="center"/>
      </w:pPr>
      <w:r>
        <w:t>ПОДГОТОВКИ ДОКУМЕНТА ПЛАНИРОВАНИЯ РЕГУЛЯРНЫХ ПЕРЕВОЗОК</w:t>
      </w:r>
    </w:p>
    <w:p w:rsidR="00E46C70" w:rsidRDefault="00E46C70">
      <w:pPr>
        <w:pStyle w:val="ConsPlusTitle"/>
        <w:jc w:val="center"/>
      </w:pPr>
      <w:r>
        <w:t>ПАССАЖИРОВ И БАГАЖА АВТОМОБИЛЬНЫМ ТРАНСПОРТОМ</w:t>
      </w:r>
    </w:p>
    <w:p w:rsidR="00E46C70" w:rsidRDefault="00E46C70">
      <w:pPr>
        <w:pStyle w:val="ConsPlusTitle"/>
        <w:jc w:val="center"/>
      </w:pPr>
      <w:r>
        <w:t>ПО ВНУТРИМУНИЦИПАЛЬНЫМ МАРШРУТАМ НА ТЕРРИТОРИИ</w:t>
      </w:r>
    </w:p>
    <w:p w:rsidR="00E46C70" w:rsidRDefault="00E46C70">
      <w:pPr>
        <w:pStyle w:val="ConsPlusTitle"/>
        <w:jc w:val="center"/>
      </w:pPr>
      <w:r>
        <w:t>МР "МОСАЛЬСКИЙ РАЙОН"</w:t>
      </w:r>
    </w:p>
    <w:p w:rsidR="00E46C70" w:rsidRDefault="00E46C70">
      <w:pPr>
        <w:pStyle w:val="ConsPlusNormal"/>
        <w:jc w:val="both"/>
      </w:pPr>
    </w:p>
    <w:p w:rsidR="00E46C70" w:rsidRDefault="00E46C70">
      <w:pPr>
        <w:pStyle w:val="ConsPlusNormal"/>
        <w:ind w:firstLine="540"/>
        <w:jc w:val="both"/>
      </w:pPr>
      <w:r>
        <w:t xml:space="preserve">1. Настоящий Порядок подготовки документа планирования регулярных перевозок пассажиров и багажа автомобильным транспортом по </w:t>
      </w:r>
      <w:proofErr w:type="spellStart"/>
      <w:r>
        <w:t>внутримуниципальным</w:t>
      </w:r>
      <w:proofErr w:type="spellEnd"/>
      <w:r>
        <w:t xml:space="preserve"> маршрутам на территории МР "Мосальский район" разработан в целях реализации положений Федерального </w:t>
      </w:r>
      <w:hyperlink r:id="rId6" w:history="1">
        <w:r>
          <w:rPr>
            <w:color w:val="0000FF"/>
          </w:rPr>
          <w:t>закона</w:t>
        </w:r>
      </w:hyperlink>
      <w:r>
        <w:t xml:space="preserve"> от 13.07.2015 N 220-ФЗ "Об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Федерации".</w:t>
      </w:r>
    </w:p>
    <w:p w:rsidR="00E46C70" w:rsidRDefault="00E46C70">
      <w:pPr>
        <w:pStyle w:val="ConsPlusNormal"/>
        <w:ind w:firstLine="540"/>
        <w:jc w:val="both"/>
      </w:pPr>
      <w:r>
        <w:t xml:space="preserve">2. Уполномоченный орган в документе планирования регулярных перевозок пассажиров и багажа автомобильным транспортом по </w:t>
      </w:r>
      <w:proofErr w:type="spellStart"/>
      <w:r>
        <w:t>внутримуниципальным</w:t>
      </w:r>
      <w:proofErr w:type="spellEnd"/>
      <w:r>
        <w:t xml:space="preserve"> маршрутам на территории МР "Мосальский район" отражает перечень мероприятий по развитию регулярных перевозок пассажиров и багажа автомобильным транспортом по </w:t>
      </w:r>
      <w:proofErr w:type="spellStart"/>
      <w:r>
        <w:t>внутримуниципальным</w:t>
      </w:r>
      <w:proofErr w:type="spellEnd"/>
      <w:r>
        <w:t xml:space="preserve"> маршрутам на территории МР "Мосальский район" с указанием сроков исполнения и ответственных исполнителей, а также предусматривает график проведения конкурсных процедур и заключения муниципальных контрактов (договоров) в отношении регулярных перевозок по </w:t>
      </w:r>
      <w:proofErr w:type="spellStart"/>
      <w:r>
        <w:t>внутримуниципальным</w:t>
      </w:r>
      <w:proofErr w:type="spellEnd"/>
      <w:r>
        <w:t xml:space="preserve"> маршрутам по регулируемым тарифам.</w:t>
      </w:r>
    </w:p>
    <w:p w:rsidR="00E46C70" w:rsidRDefault="00E46C70">
      <w:pPr>
        <w:pStyle w:val="ConsPlusNormal"/>
        <w:ind w:firstLine="540"/>
        <w:jc w:val="both"/>
      </w:pPr>
      <w:r>
        <w:t xml:space="preserve">3. Документ планирования регулярных перевозок пассажиров и багажа автомобильным транспортом по </w:t>
      </w:r>
      <w:proofErr w:type="spellStart"/>
      <w:r>
        <w:t>внутримуниципальным</w:t>
      </w:r>
      <w:proofErr w:type="spellEnd"/>
      <w:r>
        <w:t xml:space="preserve"> маршрутам на территории МР "Мосальский район" утверждается постановлением администрации МР "Мосальский район".</w:t>
      </w:r>
    </w:p>
    <w:p w:rsidR="00E46C70" w:rsidRDefault="00E46C70">
      <w:pPr>
        <w:pStyle w:val="ConsPlusNormal"/>
        <w:jc w:val="both"/>
      </w:pPr>
    </w:p>
    <w:p w:rsidR="00E46C70" w:rsidRDefault="00E46C70">
      <w:pPr>
        <w:pStyle w:val="ConsPlusNormal"/>
        <w:jc w:val="both"/>
      </w:pPr>
    </w:p>
    <w:p w:rsidR="00E46C70" w:rsidRDefault="00E46C70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810547" w:rsidRDefault="00810547"/>
    <w:sectPr w:rsidR="00810547" w:rsidSect="00910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46C70"/>
    <w:rsid w:val="0053372C"/>
    <w:rsid w:val="00810547"/>
    <w:rsid w:val="00AB18A6"/>
    <w:rsid w:val="00E46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5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46C7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E46C7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E46C70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967BDA538406FF1EC1397B611C6D7C8BB9A1B190D9F3DCB1741276CE4APB29L" TargetMode="External"/><Relationship Id="rId5" Type="http://schemas.openxmlformats.org/officeDocument/2006/relationships/hyperlink" Target="consultantplus://offline/ref=967BDA538406FF1EC139656C0A012285BFA2ED9BD4F3D6E62A4D2D931DB04694PB25L" TargetMode="External"/><Relationship Id="rId4" Type="http://schemas.openxmlformats.org/officeDocument/2006/relationships/hyperlink" Target="consultantplus://offline/ref=967BDA538406FF1EC1397B611C6D7C8BB9A1B190D9F3DCB1741276CE4APB29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546</Words>
  <Characters>3114</Characters>
  <Application>Microsoft Office Word</Application>
  <DocSecurity>0</DocSecurity>
  <Lines>25</Lines>
  <Paragraphs>7</Paragraphs>
  <ScaleCrop>false</ScaleCrop>
  <Company>RePack by SPecialiST</Company>
  <LinksUpToDate>false</LinksUpToDate>
  <CharactersWithSpaces>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2016-05-17T11:54:00Z</dcterms:created>
  <dcterms:modified xsi:type="dcterms:W3CDTF">2016-05-17T11:55:00Z</dcterms:modified>
</cp:coreProperties>
</file>