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DB" w:rsidRDefault="00EC00D8" w:rsidP="00EC00D8">
      <w:pPr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537618" cy="1031443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81" cy="10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EC00D8" w:rsidRPr="00EC00D8" w:rsidRDefault="00EC00D8" w:rsidP="00EC00D8">
      <w:pPr>
        <w:jc w:val="right"/>
        <w:rPr>
          <w:rFonts w:ascii="Segoe UI" w:eastAsiaTheme="minorHAnsi" w:hAnsi="Segoe UI" w:cs="Segoe UI"/>
          <w:b/>
          <w:lang w:eastAsia="en-US"/>
        </w:rPr>
      </w:pPr>
      <w:r w:rsidRPr="00EC00D8">
        <w:rPr>
          <w:rFonts w:ascii="Segoe UI" w:eastAsiaTheme="minorHAnsi" w:hAnsi="Segoe UI" w:cs="Segoe UI"/>
          <w:b/>
          <w:lang w:eastAsia="en-US"/>
        </w:rPr>
        <w:t>пресс-релиз</w:t>
      </w: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2B17E5" w:rsidRDefault="002B17E5" w:rsidP="003D194D">
      <w:pPr>
        <w:jc w:val="center"/>
        <w:rPr>
          <w:rFonts w:eastAsiaTheme="minorHAnsi"/>
          <w:lang w:eastAsia="en-US"/>
        </w:rPr>
      </w:pPr>
    </w:p>
    <w:p w:rsidR="005B5286" w:rsidRDefault="005B5286" w:rsidP="003D194D">
      <w:pPr>
        <w:jc w:val="center"/>
        <w:rPr>
          <w:rFonts w:eastAsiaTheme="minorHAnsi"/>
          <w:lang w:eastAsia="en-US"/>
        </w:rPr>
      </w:pPr>
    </w:p>
    <w:p w:rsidR="005B5286" w:rsidRDefault="005B5286" w:rsidP="003D194D">
      <w:pPr>
        <w:jc w:val="center"/>
        <w:rPr>
          <w:rFonts w:eastAsiaTheme="minorHAnsi"/>
          <w:lang w:eastAsia="en-US"/>
        </w:rPr>
      </w:pPr>
    </w:p>
    <w:p w:rsidR="00E321A7" w:rsidRDefault="009F2F1E" w:rsidP="009F2F1E">
      <w:pPr>
        <w:ind w:firstLine="709"/>
        <w:jc w:val="center"/>
        <w:rPr>
          <w:rFonts w:ascii="Segoe UI" w:eastAsiaTheme="minorHAnsi" w:hAnsi="Segoe UI" w:cs="Segoe UI"/>
          <w:b/>
          <w:sz w:val="26"/>
          <w:szCs w:val="26"/>
          <w:lang w:eastAsia="en-US"/>
        </w:rPr>
      </w:pPr>
      <w:r w:rsidRPr="009F2F1E">
        <w:rPr>
          <w:rFonts w:ascii="Segoe UI" w:eastAsiaTheme="minorHAnsi" w:hAnsi="Segoe UI" w:cs="Segoe UI"/>
          <w:b/>
          <w:sz w:val="26"/>
          <w:szCs w:val="26"/>
          <w:lang w:eastAsia="en-US"/>
        </w:rPr>
        <w:t xml:space="preserve">Узнайте все о дачной амнистии. </w:t>
      </w:r>
      <w:r w:rsidR="00EC3895">
        <w:rPr>
          <w:rFonts w:ascii="Segoe UI" w:eastAsiaTheme="minorHAnsi" w:hAnsi="Segoe UI" w:cs="Segoe UI"/>
          <w:b/>
          <w:sz w:val="26"/>
          <w:szCs w:val="26"/>
          <w:lang w:eastAsia="en-US"/>
        </w:rPr>
        <w:t>«</w:t>
      </w:r>
      <w:r w:rsidRPr="009F2F1E">
        <w:rPr>
          <w:rFonts w:ascii="Segoe UI" w:eastAsiaTheme="minorHAnsi" w:hAnsi="Segoe UI" w:cs="Segoe UI"/>
          <w:b/>
          <w:sz w:val="26"/>
          <w:szCs w:val="26"/>
          <w:lang w:eastAsia="en-US"/>
        </w:rPr>
        <w:t>Горячая линия</w:t>
      </w:r>
      <w:r w:rsidR="00EC3895">
        <w:rPr>
          <w:rFonts w:ascii="Segoe UI" w:eastAsiaTheme="minorHAnsi" w:hAnsi="Segoe UI" w:cs="Segoe UI"/>
          <w:b/>
          <w:sz w:val="26"/>
          <w:szCs w:val="26"/>
          <w:lang w:eastAsia="en-US"/>
        </w:rPr>
        <w:t>»</w:t>
      </w:r>
      <w:bookmarkStart w:id="0" w:name="_GoBack"/>
      <w:bookmarkEnd w:id="0"/>
      <w:r w:rsidRPr="009F2F1E">
        <w:rPr>
          <w:rFonts w:ascii="Segoe UI" w:eastAsiaTheme="minorHAnsi" w:hAnsi="Segoe UI" w:cs="Segoe UI"/>
          <w:b/>
          <w:sz w:val="26"/>
          <w:szCs w:val="26"/>
          <w:lang w:eastAsia="en-US"/>
        </w:rPr>
        <w:t xml:space="preserve"> в Управлении                             Росреестра по Калужской области</w:t>
      </w:r>
    </w:p>
    <w:p w:rsidR="009F2F1E" w:rsidRPr="00EC00D8" w:rsidRDefault="009F2F1E" w:rsidP="00E321A7">
      <w:pPr>
        <w:ind w:firstLine="709"/>
        <w:jc w:val="both"/>
        <w:rPr>
          <w:rFonts w:ascii="Segoe UI" w:eastAsiaTheme="minorHAnsi" w:hAnsi="Segoe UI" w:cs="Segoe UI"/>
          <w:lang w:eastAsia="en-US"/>
        </w:rPr>
      </w:pPr>
    </w:p>
    <w:p w:rsidR="005B5286" w:rsidRPr="005B5286" w:rsidRDefault="005B5286" w:rsidP="005B5286">
      <w:pPr>
        <w:autoSpaceDE w:val="0"/>
        <w:autoSpaceDN w:val="0"/>
        <w:adjustRightInd w:val="0"/>
        <w:spacing w:after="240"/>
        <w:ind w:firstLine="567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 xml:space="preserve"> </w:t>
      </w:r>
      <w:r w:rsidRPr="005B5286">
        <w:rPr>
          <w:rFonts w:ascii="Segoe UI" w:eastAsiaTheme="minorHAnsi" w:hAnsi="Segoe UI" w:cs="Segoe UI"/>
          <w:lang w:eastAsia="en-US"/>
        </w:rPr>
        <w:t>31 января 2017 г. с 11.00 до 13.00 по многочисленным просьбам калужан Управление Росреестра по Калужской области проведет телефонную консультацию в режиме «горячая линия» на тему: «Новеллы дачной амнистии».</w:t>
      </w:r>
    </w:p>
    <w:p w:rsidR="005B5286" w:rsidRPr="005B5286" w:rsidRDefault="005B5286" w:rsidP="005B5286">
      <w:pPr>
        <w:autoSpaceDE w:val="0"/>
        <w:autoSpaceDN w:val="0"/>
        <w:adjustRightInd w:val="0"/>
        <w:spacing w:after="240"/>
        <w:ind w:firstLine="567"/>
        <w:jc w:val="both"/>
        <w:rPr>
          <w:rFonts w:ascii="Segoe UI" w:eastAsiaTheme="minorHAnsi" w:hAnsi="Segoe UI" w:cs="Segoe UI"/>
          <w:lang w:eastAsia="en-US"/>
        </w:rPr>
      </w:pPr>
      <w:r w:rsidRPr="005B5286">
        <w:rPr>
          <w:rFonts w:ascii="Segoe UI" w:eastAsiaTheme="minorHAnsi" w:hAnsi="Segoe UI" w:cs="Segoe UI"/>
          <w:lang w:eastAsia="en-US"/>
        </w:rPr>
        <w:t>На вопросы о нововведениях 2017 года в законодательстве, регулирующем упрощенную процедуру регистрации прав собственности на отдельные виды индивидуальных жилых домов, земельных участков и расположенных на них объектов, ответит начальник отдела государственной регистрации недвижимости Управления Росреестра  по Калужской области Сергей Викторович Проняев.</w:t>
      </w:r>
    </w:p>
    <w:p w:rsidR="00E40CF9" w:rsidRPr="00E40CF9" w:rsidRDefault="005B5286" w:rsidP="005B5286">
      <w:pPr>
        <w:autoSpaceDE w:val="0"/>
        <w:autoSpaceDN w:val="0"/>
        <w:adjustRightInd w:val="0"/>
        <w:spacing w:after="240"/>
        <w:ind w:firstLine="567"/>
        <w:jc w:val="both"/>
        <w:rPr>
          <w:rFonts w:ascii="Segoe UI" w:eastAsiaTheme="minorHAnsi" w:hAnsi="Segoe UI" w:cs="Segoe UI"/>
          <w:lang w:eastAsia="en-US"/>
        </w:rPr>
      </w:pPr>
      <w:r w:rsidRPr="005B5286">
        <w:rPr>
          <w:rFonts w:ascii="Segoe UI" w:eastAsiaTheme="minorHAnsi" w:hAnsi="Segoe UI" w:cs="Segoe UI"/>
          <w:lang w:eastAsia="en-US"/>
        </w:rPr>
        <w:t>Телефон   «горячей линии» -  8(4842) 79-55-50</w:t>
      </w:r>
    </w:p>
    <w:p w:rsidR="00E40CF9" w:rsidRPr="00E40CF9" w:rsidRDefault="00E40CF9" w:rsidP="00E40CF9">
      <w:pPr>
        <w:autoSpaceDE w:val="0"/>
        <w:autoSpaceDN w:val="0"/>
        <w:adjustRightInd w:val="0"/>
        <w:ind w:firstLine="567"/>
        <w:jc w:val="both"/>
        <w:rPr>
          <w:rFonts w:ascii="Segoe UI" w:eastAsiaTheme="minorHAnsi" w:hAnsi="Segoe UI" w:cs="Segoe UI"/>
          <w:lang w:eastAsia="en-US"/>
        </w:rPr>
      </w:pPr>
    </w:p>
    <w:p w:rsidR="00B715D0" w:rsidRDefault="00D630CC" w:rsidP="00E40CF9">
      <w:pPr>
        <w:autoSpaceDE w:val="0"/>
        <w:autoSpaceDN w:val="0"/>
        <w:adjustRightInd w:val="0"/>
        <w:ind w:firstLine="567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i/>
          <w:lang w:eastAsia="en-US"/>
        </w:rPr>
        <w:t xml:space="preserve"> </w:t>
      </w:r>
    </w:p>
    <w:p w:rsidR="00732445" w:rsidRPr="00B715D0" w:rsidRDefault="00D630CC" w:rsidP="00D630CC">
      <w:pPr>
        <w:autoSpaceDE w:val="0"/>
        <w:autoSpaceDN w:val="0"/>
        <w:adjustRightInd w:val="0"/>
        <w:ind w:firstLine="567"/>
        <w:jc w:val="both"/>
        <w:rPr>
          <w:rFonts w:ascii="Segoe UI" w:hAnsi="Segoe UI" w:cs="Segoe UI"/>
        </w:rPr>
      </w:pPr>
      <w:r>
        <w:rPr>
          <w:rFonts w:ascii="Segoe UI" w:eastAsiaTheme="minorHAnsi" w:hAnsi="Segoe UI" w:cs="Segoe UI"/>
          <w:lang w:eastAsia="en-US"/>
        </w:rPr>
        <w:t xml:space="preserve"> </w:t>
      </w:r>
    </w:p>
    <w:sectPr w:rsidR="00732445" w:rsidRPr="00B715D0" w:rsidSect="00AC343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2FD" w:rsidRDefault="005422FD" w:rsidP="00AC3438">
      <w:r>
        <w:separator/>
      </w:r>
    </w:p>
  </w:endnote>
  <w:endnote w:type="continuationSeparator" w:id="0">
    <w:p w:rsidR="005422FD" w:rsidRDefault="005422FD" w:rsidP="00AC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2FD" w:rsidRDefault="005422FD" w:rsidP="00AC3438">
      <w:r>
        <w:separator/>
      </w:r>
    </w:p>
  </w:footnote>
  <w:footnote w:type="continuationSeparator" w:id="0">
    <w:p w:rsidR="005422FD" w:rsidRDefault="005422FD" w:rsidP="00AC3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6D4" w:rsidRDefault="006846D4">
    <w:pPr>
      <w:pStyle w:val="a4"/>
      <w:jc w:val="center"/>
    </w:pPr>
  </w:p>
  <w:p w:rsidR="006846D4" w:rsidRDefault="006846D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AAB"/>
    <w:multiLevelType w:val="hybridMultilevel"/>
    <w:tmpl w:val="C4269BD4"/>
    <w:lvl w:ilvl="0" w:tplc="3A16AD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6274"/>
    <w:rsid w:val="00031495"/>
    <w:rsid w:val="000425ED"/>
    <w:rsid w:val="00084D29"/>
    <w:rsid w:val="000A18FB"/>
    <w:rsid w:val="000C0891"/>
    <w:rsid w:val="000F0E27"/>
    <w:rsid w:val="00143015"/>
    <w:rsid w:val="001A2C40"/>
    <w:rsid w:val="001A5B0E"/>
    <w:rsid w:val="001B247D"/>
    <w:rsid w:val="001D25FB"/>
    <w:rsid w:val="001E51D1"/>
    <w:rsid w:val="001E6990"/>
    <w:rsid w:val="001F1B93"/>
    <w:rsid w:val="0022189E"/>
    <w:rsid w:val="0022373C"/>
    <w:rsid w:val="002505BF"/>
    <w:rsid w:val="002B17E5"/>
    <w:rsid w:val="002B4AC3"/>
    <w:rsid w:val="002C0DDD"/>
    <w:rsid w:val="002C42D0"/>
    <w:rsid w:val="002F17AD"/>
    <w:rsid w:val="00313B6B"/>
    <w:rsid w:val="0033450D"/>
    <w:rsid w:val="00345AEB"/>
    <w:rsid w:val="00352220"/>
    <w:rsid w:val="00366274"/>
    <w:rsid w:val="00366DCE"/>
    <w:rsid w:val="003768F1"/>
    <w:rsid w:val="00380321"/>
    <w:rsid w:val="003D194D"/>
    <w:rsid w:val="00400B67"/>
    <w:rsid w:val="00445940"/>
    <w:rsid w:val="004D157B"/>
    <w:rsid w:val="004E70A8"/>
    <w:rsid w:val="004F5768"/>
    <w:rsid w:val="00510B32"/>
    <w:rsid w:val="00525F81"/>
    <w:rsid w:val="00530187"/>
    <w:rsid w:val="005422FD"/>
    <w:rsid w:val="00571650"/>
    <w:rsid w:val="005B5286"/>
    <w:rsid w:val="005B79A7"/>
    <w:rsid w:val="005D13C5"/>
    <w:rsid w:val="005D4F7E"/>
    <w:rsid w:val="005D78CA"/>
    <w:rsid w:val="005E0D4E"/>
    <w:rsid w:val="005E30B8"/>
    <w:rsid w:val="00681630"/>
    <w:rsid w:val="006846D4"/>
    <w:rsid w:val="0069071A"/>
    <w:rsid w:val="006927AD"/>
    <w:rsid w:val="006D27A0"/>
    <w:rsid w:val="006F43C3"/>
    <w:rsid w:val="007137C3"/>
    <w:rsid w:val="00732445"/>
    <w:rsid w:val="007339E6"/>
    <w:rsid w:val="00753E4B"/>
    <w:rsid w:val="00766A59"/>
    <w:rsid w:val="00776E9D"/>
    <w:rsid w:val="007A6DF6"/>
    <w:rsid w:val="007C5670"/>
    <w:rsid w:val="008173F2"/>
    <w:rsid w:val="0083777B"/>
    <w:rsid w:val="00842F73"/>
    <w:rsid w:val="0084729E"/>
    <w:rsid w:val="0088071B"/>
    <w:rsid w:val="008857DB"/>
    <w:rsid w:val="008D6EF1"/>
    <w:rsid w:val="008E4D35"/>
    <w:rsid w:val="008F6A54"/>
    <w:rsid w:val="009132DB"/>
    <w:rsid w:val="0096030B"/>
    <w:rsid w:val="00960B74"/>
    <w:rsid w:val="009B18E3"/>
    <w:rsid w:val="009C6E6C"/>
    <w:rsid w:val="009F2F1E"/>
    <w:rsid w:val="00A25715"/>
    <w:rsid w:val="00A27A7D"/>
    <w:rsid w:val="00A427AB"/>
    <w:rsid w:val="00A51CFD"/>
    <w:rsid w:val="00A54BFB"/>
    <w:rsid w:val="00A7502C"/>
    <w:rsid w:val="00AC3438"/>
    <w:rsid w:val="00AD02BA"/>
    <w:rsid w:val="00AD76A9"/>
    <w:rsid w:val="00AF2C22"/>
    <w:rsid w:val="00AF4B23"/>
    <w:rsid w:val="00B43547"/>
    <w:rsid w:val="00B60ECE"/>
    <w:rsid w:val="00B62ACA"/>
    <w:rsid w:val="00B64A1E"/>
    <w:rsid w:val="00B715D0"/>
    <w:rsid w:val="00B7769D"/>
    <w:rsid w:val="00BB34EF"/>
    <w:rsid w:val="00C37E75"/>
    <w:rsid w:val="00C40249"/>
    <w:rsid w:val="00C960D2"/>
    <w:rsid w:val="00D042DD"/>
    <w:rsid w:val="00D141A5"/>
    <w:rsid w:val="00D630CC"/>
    <w:rsid w:val="00D65FCC"/>
    <w:rsid w:val="00D94BBC"/>
    <w:rsid w:val="00DA253B"/>
    <w:rsid w:val="00E321A7"/>
    <w:rsid w:val="00E35E1F"/>
    <w:rsid w:val="00E403DB"/>
    <w:rsid w:val="00E40CF9"/>
    <w:rsid w:val="00E51CB7"/>
    <w:rsid w:val="00E927A7"/>
    <w:rsid w:val="00E959E5"/>
    <w:rsid w:val="00EB6A0D"/>
    <w:rsid w:val="00EC00D8"/>
    <w:rsid w:val="00EC3895"/>
    <w:rsid w:val="00F13986"/>
    <w:rsid w:val="00F15B5F"/>
    <w:rsid w:val="00F268FE"/>
    <w:rsid w:val="00F43C9E"/>
    <w:rsid w:val="00F56022"/>
    <w:rsid w:val="00F6005F"/>
    <w:rsid w:val="00F67843"/>
    <w:rsid w:val="00FB1C0D"/>
    <w:rsid w:val="00FB6721"/>
    <w:rsid w:val="00FB6E04"/>
    <w:rsid w:val="00FC4A62"/>
    <w:rsid w:val="00F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46E20-A63B-41DC-A357-095163E3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Ирина Александровна</dc:creator>
  <cp:keywords/>
  <dc:description/>
  <cp:lastModifiedBy>DolgovaVB</cp:lastModifiedBy>
  <cp:revision>81</cp:revision>
  <cp:lastPrinted>2017-01-25T06:54:00Z</cp:lastPrinted>
  <dcterms:created xsi:type="dcterms:W3CDTF">2016-11-25T07:36:00Z</dcterms:created>
  <dcterms:modified xsi:type="dcterms:W3CDTF">2017-01-26T05:43:00Z</dcterms:modified>
</cp:coreProperties>
</file>