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D5" w:rsidRDefault="00FF40D5" w:rsidP="00FF40D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eastAsia="ru-RU"/>
        </w:rPr>
        <w:drawing>
          <wp:inline distT="0" distB="0" distL="0" distR="0" wp14:anchorId="74A59D9C">
            <wp:extent cx="2152015" cy="871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0D5" w:rsidRDefault="00FF40D5" w:rsidP="00FF40D5">
      <w:pPr>
        <w:jc w:val="right"/>
        <w:rPr>
          <w:rFonts w:ascii="Segoe UI" w:hAnsi="Segoe UI" w:cs="Segoe UI"/>
          <w:sz w:val="28"/>
          <w:szCs w:val="28"/>
        </w:rPr>
      </w:pPr>
      <w:r w:rsidRPr="00FF40D5">
        <w:rPr>
          <w:rFonts w:ascii="Segoe UI" w:hAnsi="Segoe UI" w:cs="Segoe UI"/>
          <w:sz w:val="28"/>
          <w:szCs w:val="28"/>
        </w:rPr>
        <w:t>пресс-релиз</w:t>
      </w:r>
    </w:p>
    <w:p w:rsidR="00D911FE" w:rsidRPr="007F3C6F" w:rsidRDefault="00D911FE" w:rsidP="00D911FE">
      <w:pPr>
        <w:jc w:val="center"/>
        <w:rPr>
          <w:rFonts w:ascii="Segoe UI" w:hAnsi="Segoe UI" w:cs="Segoe UI"/>
          <w:sz w:val="28"/>
          <w:szCs w:val="28"/>
        </w:rPr>
      </w:pPr>
      <w:r w:rsidRPr="007F3C6F">
        <w:rPr>
          <w:rFonts w:ascii="Segoe UI" w:hAnsi="Segoe UI" w:cs="Segoe UI"/>
          <w:sz w:val="28"/>
          <w:szCs w:val="28"/>
        </w:rPr>
        <w:t>Итоги осуществления государственного земельного надзора на территории Калужской области в 1 полугодии 2017 года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Управлением Росреестра по Калужской области в рамках государственного земельного надзора осуществляется организация и проведение плановых и внеплановых проверок соблюдения требований законодательства Российской Федерации, за нарушение которых предусмотрена административная и иная ответственность. Плановые проверки проводятся в соответствии с утвержденными ежегодными планами с целью </w:t>
      </w:r>
      <w:proofErr w:type="gramStart"/>
      <w:r w:rsidRPr="007F3C6F">
        <w:rPr>
          <w:rFonts w:ascii="Segoe UI" w:hAnsi="Segoe UI" w:cs="Segoe UI"/>
          <w:sz w:val="24"/>
          <w:szCs w:val="24"/>
        </w:rPr>
        <w:t>контроля соблюдения обязательных требований земельного законодательства</w:t>
      </w:r>
      <w:r w:rsidR="000D3ADF" w:rsidRPr="007F3C6F">
        <w:rPr>
          <w:rFonts w:ascii="Segoe UI" w:hAnsi="Segoe UI" w:cs="Segoe UI"/>
          <w:sz w:val="24"/>
          <w:szCs w:val="24"/>
        </w:rPr>
        <w:t xml:space="preserve"> Российской Федерации</w:t>
      </w:r>
      <w:proofErr w:type="gramEnd"/>
      <w:r w:rsidRPr="007F3C6F">
        <w:rPr>
          <w:rFonts w:ascii="Segoe UI" w:hAnsi="Segoe UI" w:cs="Segoe UI"/>
          <w:sz w:val="24"/>
          <w:szCs w:val="24"/>
        </w:rPr>
        <w:t>. Внеплановые проверки пр</w:t>
      </w:r>
      <w:r w:rsidR="000D3ADF" w:rsidRPr="007F3C6F">
        <w:rPr>
          <w:rFonts w:ascii="Segoe UI" w:hAnsi="Segoe UI" w:cs="Segoe UI"/>
          <w:sz w:val="24"/>
          <w:szCs w:val="24"/>
        </w:rPr>
        <w:t xml:space="preserve">оводятся на основании обращений, </w:t>
      </w:r>
      <w:r w:rsidRPr="007F3C6F">
        <w:rPr>
          <w:rFonts w:ascii="Segoe UI" w:hAnsi="Segoe UI" w:cs="Segoe UI"/>
          <w:sz w:val="24"/>
          <w:szCs w:val="24"/>
        </w:rPr>
        <w:t>по результатам административных обследов</w:t>
      </w:r>
      <w:r w:rsidR="000D3ADF" w:rsidRPr="007F3C6F">
        <w:rPr>
          <w:rFonts w:ascii="Segoe UI" w:hAnsi="Segoe UI" w:cs="Segoe UI"/>
          <w:sz w:val="24"/>
          <w:szCs w:val="24"/>
        </w:rPr>
        <w:t xml:space="preserve">аний и с целью </w:t>
      </w:r>
      <w:r w:rsidR="000D3ADF" w:rsidRPr="007F3C6F">
        <w:rPr>
          <w:rFonts w:ascii="Segoe UI" w:hAnsi="Segoe UI" w:cs="Segoe UI"/>
          <w:color w:val="000000" w:themeColor="text1"/>
          <w:sz w:val="24"/>
          <w:szCs w:val="24"/>
        </w:rPr>
        <w:t>контроля исполнения предписания об устранении выявленного нарушения требований земельного законодательства Российской Федерации.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В 1 полугодии 2017 года государственными инспекторами по использованию и охране земель Управления Росреестра по Калужской области было проведено </w:t>
      </w:r>
      <w:r w:rsidR="000D3ADF" w:rsidRPr="007F3C6F">
        <w:rPr>
          <w:rFonts w:ascii="Segoe UI" w:hAnsi="Segoe UI" w:cs="Segoe UI"/>
          <w:sz w:val="24"/>
          <w:szCs w:val="24"/>
        </w:rPr>
        <w:t>1154</w:t>
      </w:r>
      <w:r w:rsidRPr="007F3C6F">
        <w:rPr>
          <w:rFonts w:ascii="Segoe UI" w:hAnsi="Segoe UI" w:cs="Segoe UI"/>
          <w:sz w:val="24"/>
          <w:szCs w:val="24"/>
        </w:rPr>
        <w:t xml:space="preserve"> проверк</w:t>
      </w:r>
      <w:r w:rsidR="000D3ADF" w:rsidRPr="007F3C6F">
        <w:rPr>
          <w:rFonts w:ascii="Segoe UI" w:hAnsi="Segoe UI" w:cs="Segoe UI"/>
          <w:sz w:val="24"/>
          <w:szCs w:val="24"/>
        </w:rPr>
        <w:t>и</w:t>
      </w:r>
      <w:r w:rsidRPr="007F3C6F">
        <w:rPr>
          <w:rFonts w:ascii="Segoe UI" w:hAnsi="Segoe UI" w:cs="Segoe UI"/>
          <w:sz w:val="24"/>
          <w:szCs w:val="24"/>
        </w:rPr>
        <w:t xml:space="preserve"> соблюдения земельного законодательства</w:t>
      </w:r>
      <w:r w:rsidR="000D3ADF" w:rsidRPr="007F3C6F">
        <w:rPr>
          <w:rFonts w:ascii="Segoe UI" w:hAnsi="Segoe UI" w:cs="Segoe UI"/>
          <w:sz w:val="24"/>
          <w:szCs w:val="24"/>
        </w:rPr>
        <w:t xml:space="preserve"> Российской Федерации</w:t>
      </w:r>
      <w:r w:rsidRPr="007F3C6F">
        <w:rPr>
          <w:rFonts w:ascii="Segoe UI" w:hAnsi="Segoe UI" w:cs="Segoe UI"/>
          <w:sz w:val="24"/>
          <w:szCs w:val="24"/>
        </w:rPr>
        <w:t xml:space="preserve">, в том числе </w:t>
      </w:r>
      <w:r w:rsidR="000D3ADF" w:rsidRPr="007F3C6F">
        <w:rPr>
          <w:rFonts w:ascii="Segoe UI" w:hAnsi="Segoe UI" w:cs="Segoe UI"/>
          <w:sz w:val="24"/>
          <w:szCs w:val="24"/>
        </w:rPr>
        <w:t xml:space="preserve">888 </w:t>
      </w:r>
      <w:r w:rsidRPr="007F3C6F">
        <w:rPr>
          <w:rFonts w:ascii="Segoe UI" w:hAnsi="Segoe UI" w:cs="Segoe UI"/>
          <w:sz w:val="24"/>
          <w:szCs w:val="24"/>
        </w:rPr>
        <w:t xml:space="preserve">плановых проверок и </w:t>
      </w:r>
      <w:r w:rsidR="000D3ADF" w:rsidRPr="007F3C6F">
        <w:rPr>
          <w:rFonts w:ascii="Segoe UI" w:hAnsi="Segoe UI" w:cs="Segoe UI"/>
          <w:sz w:val="24"/>
          <w:szCs w:val="24"/>
        </w:rPr>
        <w:t>266</w:t>
      </w:r>
      <w:r w:rsidRPr="007F3C6F">
        <w:rPr>
          <w:rFonts w:ascii="Segoe UI" w:hAnsi="Segoe UI" w:cs="Segoe UI"/>
          <w:sz w:val="24"/>
          <w:szCs w:val="24"/>
        </w:rPr>
        <w:t xml:space="preserve"> внеплановых, включающих </w:t>
      </w:r>
      <w:r w:rsidR="000D3ADF" w:rsidRPr="007F3C6F">
        <w:rPr>
          <w:rFonts w:ascii="Segoe UI" w:hAnsi="Segoe UI" w:cs="Segoe UI"/>
          <w:sz w:val="24"/>
          <w:szCs w:val="24"/>
        </w:rPr>
        <w:t xml:space="preserve">222 </w:t>
      </w:r>
      <w:r w:rsidRPr="007F3C6F">
        <w:rPr>
          <w:rFonts w:ascii="Segoe UI" w:hAnsi="Segoe UI" w:cs="Segoe UI"/>
          <w:sz w:val="24"/>
          <w:szCs w:val="24"/>
        </w:rPr>
        <w:t>проверк</w:t>
      </w:r>
      <w:r w:rsidR="000D3ADF" w:rsidRPr="007F3C6F">
        <w:rPr>
          <w:rFonts w:ascii="Segoe UI" w:hAnsi="Segoe UI" w:cs="Segoe UI"/>
          <w:sz w:val="24"/>
          <w:szCs w:val="24"/>
        </w:rPr>
        <w:t>и</w:t>
      </w:r>
      <w:r w:rsidRPr="007F3C6F">
        <w:rPr>
          <w:rFonts w:ascii="Segoe UI" w:hAnsi="Segoe UI" w:cs="Segoe UI"/>
          <w:sz w:val="24"/>
          <w:szCs w:val="24"/>
        </w:rPr>
        <w:t xml:space="preserve"> исполнения ранее выданных предписаний об устранении выявленных нарушений земельного законодательства</w:t>
      </w:r>
      <w:r w:rsidR="000D3ADF" w:rsidRPr="007F3C6F">
        <w:rPr>
          <w:rFonts w:ascii="Segoe UI" w:hAnsi="Segoe UI" w:cs="Segoe UI"/>
          <w:sz w:val="24"/>
          <w:szCs w:val="24"/>
        </w:rPr>
        <w:t xml:space="preserve"> Российской Федерации</w:t>
      </w:r>
      <w:r w:rsidRPr="007F3C6F">
        <w:rPr>
          <w:rFonts w:ascii="Segoe UI" w:hAnsi="Segoe UI" w:cs="Segoe UI"/>
          <w:sz w:val="24"/>
          <w:szCs w:val="24"/>
        </w:rPr>
        <w:t xml:space="preserve">. По результатам  проведения проверок исполнения предписаний установлено, что </w:t>
      </w:r>
      <w:r w:rsidR="000D3ADF" w:rsidRPr="007F3C6F">
        <w:rPr>
          <w:rFonts w:ascii="Segoe UI" w:hAnsi="Segoe UI" w:cs="Segoe UI"/>
          <w:sz w:val="24"/>
          <w:szCs w:val="24"/>
        </w:rPr>
        <w:t xml:space="preserve">150 </w:t>
      </w:r>
      <w:r w:rsidRPr="007F3C6F">
        <w:rPr>
          <w:rFonts w:ascii="Segoe UI" w:hAnsi="Segoe UI" w:cs="Segoe UI"/>
          <w:sz w:val="24"/>
          <w:szCs w:val="24"/>
        </w:rPr>
        <w:t>нарушений устранено.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В 1 полугодии 2017 года по результатам государственного земельного надзора выявлено </w:t>
      </w:r>
      <w:r w:rsidR="000D3ADF" w:rsidRPr="007F3C6F">
        <w:rPr>
          <w:rFonts w:ascii="Segoe UI" w:hAnsi="Segoe UI" w:cs="Segoe UI"/>
          <w:sz w:val="24"/>
          <w:szCs w:val="24"/>
        </w:rPr>
        <w:t>534</w:t>
      </w:r>
      <w:r w:rsidRPr="007F3C6F">
        <w:rPr>
          <w:rFonts w:ascii="Segoe UI" w:hAnsi="Segoe UI" w:cs="Segoe UI"/>
          <w:sz w:val="24"/>
          <w:szCs w:val="24"/>
        </w:rPr>
        <w:t xml:space="preserve"> нарушения законодательства, из них:</w:t>
      </w:r>
    </w:p>
    <w:p w:rsidR="00D911FE" w:rsidRPr="007F3C6F" w:rsidRDefault="000D3ADF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-    </w:t>
      </w:r>
      <w:r w:rsidR="00D911FE" w:rsidRPr="007F3C6F">
        <w:rPr>
          <w:rFonts w:ascii="Segoe UI" w:hAnsi="Segoe UI" w:cs="Segoe UI"/>
          <w:sz w:val="24"/>
          <w:szCs w:val="24"/>
        </w:rPr>
        <w:t>самовольное занятие земельных участков –</w:t>
      </w:r>
      <w:r w:rsidRPr="007F3C6F">
        <w:rPr>
          <w:rFonts w:ascii="Segoe UI" w:hAnsi="Segoe UI" w:cs="Segoe UI"/>
          <w:sz w:val="24"/>
          <w:szCs w:val="24"/>
        </w:rPr>
        <w:t xml:space="preserve"> 181</w:t>
      </w:r>
      <w:r w:rsidR="00D911FE" w:rsidRPr="007F3C6F">
        <w:rPr>
          <w:rFonts w:ascii="Segoe UI" w:hAnsi="Segoe UI" w:cs="Segoe UI"/>
          <w:sz w:val="24"/>
          <w:szCs w:val="24"/>
        </w:rPr>
        <w:t>;</w:t>
      </w:r>
    </w:p>
    <w:p w:rsidR="00D911FE" w:rsidRPr="007F3C6F" w:rsidRDefault="000D3ADF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- </w:t>
      </w:r>
      <w:r w:rsidR="00D911FE" w:rsidRPr="007F3C6F">
        <w:rPr>
          <w:rFonts w:ascii="Segoe UI" w:hAnsi="Segoe UI" w:cs="Segoe UI"/>
          <w:sz w:val="24"/>
          <w:szCs w:val="24"/>
        </w:rPr>
        <w:t xml:space="preserve">использование земельного участка на праве постоянного бессрочного пользования лицами, не выполнившими обязанность по его переоформлению – </w:t>
      </w:r>
      <w:r w:rsidRPr="007F3C6F">
        <w:rPr>
          <w:rFonts w:ascii="Segoe UI" w:hAnsi="Segoe UI" w:cs="Segoe UI"/>
          <w:sz w:val="24"/>
          <w:szCs w:val="24"/>
        </w:rPr>
        <w:t>2</w:t>
      </w:r>
      <w:r w:rsidR="00D911FE" w:rsidRPr="007F3C6F">
        <w:rPr>
          <w:rFonts w:ascii="Segoe UI" w:hAnsi="Segoe UI" w:cs="Segoe UI"/>
          <w:sz w:val="24"/>
          <w:szCs w:val="24"/>
        </w:rPr>
        <w:t>;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-     использование земель не по целевому назначению – </w:t>
      </w:r>
      <w:r w:rsidR="000D3ADF" w:rsidRPr="007F3C6F">
        <w:rPr>
          <w:rFonts w:ascii="Segoe UI" w:hAnsi="Segoe UI" w:cs="Segoe UI"/>
          <w:sz w:val="24"/>
          <w:szCs w:val="24"/>
        </w:rPr>
        <w:t>4</w:t>
      </w:r>
      <w:r w:rsidRPr="007F3C6F">
        <w:rPr>
          <w:rFonts w:ascii="Segoe UI" w:hAnsi="Segoe UI" w:cs="Segoe UI"/>
          <w:sz w:val="24"/>
          <w:szCs w:val="24"/>
        </w:rPr>
        <w:t>;</w:t>
      </w:r>
    </w:p>
    <w:p w:rsidR="000D3ADF" w:rsidRPr="007F3C6F" w:rsidRDefault="000D3ADF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>-     неиспользование земельных участков – 72;</w:t>
      </w:r>
    </w:p>
    <w:p w:rsidR="000D3ADF" w:rsidRPr="007F3C6F" w:rsidRDefault="000D3ADF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lastRenderedPageBreak/>
        <w:t>-   невыполнение обязанностей по приведению земель в состояние пригодное для использования по целевому назначению – 9;</w:t>
      </w:r>
    </w:p>
    <w:p w:rsidR="00D911FE" w:rsidRPr="007F3C6F" w:rsidRDefault="000D3ADF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- </w:t>
      </w:r>
      <w:r w:rsidR="00D911FE" w:rsidRPr="007F3C6F">
        <w:rPr>
          <w:rFonts w:ascii="Segoe UI" w:hAnsi="Segoe UI" w:cs="Segoe UI"/>
          <w:sz w:val="24"/>
          <w:szCs w:val="24"/>
        </w:rPr>
        <w:t xml:space="preserve">установлено </w:t>
      </w:r>
      <w:r w:rsidRPr="007F3C6F">
        <w:rPr>
          <w:rFonts w:ascii="Segoe UI" w:hAnsi="Segoe UI" w:cs="Segoe UI"/>
          <w:sz w:val="24"/>
          <w:szCs w:val="24"/>
        </w:rPr>
        <w:t>266</w:t>
      </w:r>
      <w:r w:rsidR="00D911FE" w:rsidRPr="007F3C6F">
        <w:rPr>
          <w:rFonts w:ascii="Segoe UI" w:hAnsi="Segoe UI" w:cs="Segoe UI"/>
          <w:sz w:val="24"/>
          <w:szCs w:val="24"/>
        </w:rPr>
        <w:t xml:space="preserve"> факт</w:t>
      </w:r>
      <w:r w:rsidRPr="007F3C6F">
        <w:rPr>
          <w:rFonts w:ascii="Segoe UI" w:hAnsi="Segoe UI" w:cs="Segoe UI"/>
          <w:sz w:val="24"/>
          <w:szCs w:val="24"/>
        </w:rPr>
        <w:t>ов</w:t>
      </w:r>
      <w:r w:rsidR="00D911FE" w:rsidRPr="007F3C6F">
        <w:rPr>
          <w:rFonts w:ascii="Segoe UI" w:hAnsi="Segoe UI" w:cs="Segoe UI"/>
          <w:sz w:val="24"/>
          <w:szCs w:val="24"/>
        </w:rPr>
        <w:t xml:space="preserve"> использования земельных участков без правоустанавливающих документов, зарегистрированных в соответствии с действующим законодательством.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По результатам выявленных нарушений государственными инспекторами по использованию и охране земель в 1 полугодии 2017 года выдано </w:t>
      </w:r>
      <w:r w:rsidR="000D3ADF" w:rsidRPr="007F3C6F">
        <w:rPr>
          <w:rFonts w:ascii="Segoe UI" w:hAnsi="Segoe UI" w:cs="Segoe UI"/>
          <w:sz w:val="24"/>
          <w:szCs w:val="24"/>
        </w:rPr>
        <w:t>196</w:t>
      </w:r>
      <w:r w:rsidRPr="007F3C6F">
        <w:rPr>
          <w:rFonts w:ascii="Segoe UI" w:hAnsi="Segoe UI" w:cs="Segoe UI"/>
          <w:sz w:val="24"/>
          <w:szCs w:val="24"/>
        </w:rPr>
        <w:t xml:space="preserve"> предписаний об устранении выявленных нарушений земельного законодательства.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В 1 полугодии 2017 года Управлением Росреестра по Калужской области вынесено </w:t>
      </w:r>
      <w:r w:rsidR="007F3C6F" w:rsidRPr="007F3C6F">
        <w:rPr>
          <w:rFonts w:ascii="Segoe UI" w:hAnsi="Segoe UI" w:cs="Segoe UI"/>
          <w:sz w:val="24"/>
          <w:szCs w:val="24"/>
        </w:rPr>
        <w:t>113</w:t>
      </w:r>
      <w:r w:rsidRPr="007F3C6F">
        <w:rPr>
          <w:rFonts w:ascii="Segoe UI" w:hAnsi="Segoe UI" w:cs="Segoe UI"/>
          <w:sz w:val="24"/>
          <w:szCs w:val="24"/>
        </w:rPr>
        <w:t xml:space="preserve"> постановления о привлечении лиц к административной ответственности за нарушение земельного законодательства. Кроме того, государственными инспекторами  Управления направлено в суд </w:t>
      </w:r>
      <w:r w:rsidR="007F3C6F" w:rsidRPr="007F3C6F">
        <w:rPr>
          <w:rFonts w:ascii="Segoe UI" w:hAnsi="Segoe UI" w:cs="Segoe UI"/>
          <w:sz w:val="24"/>
          <w:szCs w:val="24"/>
        </w:rPr>
        <w:t>68</w:t>
      </w:r>
      <w:r w:rsidRPr="007F3C6F">
        <w:rPr>
          <w:rFonts w:ascii="Segoe UI" w:hAnsi="Segoe UI" w:cs="Segoe UI"/>
          <w:sz w:val="24"/>
          <w:szCs w:val="24"/>
        </w:rPr>
        <w:t xml:space="preserve"> </w:t>
      </w:r>
      <w:r w:rsidR="007F3C6F" w:rsidRPr="007F3C6F">
        <w:rPr>
          <w:rFonts w:ascii="Segoe UI" w:hAnsi="Segoe UI" w:cs="Segoe UI"/>
          <w:sz w:val="24"/>
          <w:szCs w:val="24"/>
        </w:rPr>
        <w:t>протоколов</w:t>
      </w:r>
      <w:r w:rsidRPr="007F3C6F">
        <w:rPr>
          <w:rFonts w:ascii="Segoe UI" w:hAnsi="Segoe UI" w:cs="Segoe UI"/>
          <w:sz w:val="24"/>
          <w:szCs w:val="24"/>
        </w:rPr>
        <w:t xml:space="preserve"> об административных правонарушениях против порядка управления.</w:t>
      </w:r>
    </w:p>
    <w:p w:rsidR="00D911FE" w:rsidRPr="007F3C6F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Сумма административных штрафов, наложенных за нарушения земельного законодательства в 1 полугодии 2017 года, составила </w:t>
      </w:r>
      <w:r w:rsidR="007F3C6F" w:rsidRPr="007F3C6F">
        <w:rPr>
          <w:rFonts w:ascii="Segoe UI" w:hAnsi="Segoe UI" w:cs="Segoe UI"/>
          <w:sz w:val="24"/>
          <w:szCs w:val="24"/>
        </w:rPr>
        <w:t>2137,05</w:t>
      </w:r>
      <w:r w:rsidRPr="007F3C6F">
        <w:rPr>
          <w:rFonts w:ascii="Segoe UI" w:hAnsi="Segoe UI" w:cs="Segoe UI"/>
          <w:sz w:val="24"/>
          <w:szCs w:val="24"/>
        </w:rPr>
        <w:t xml:space="preserve"> тыс. рублей. Взыскано </w:t>
      </w:r>
      <w:r w:rsidR="007F3C6F" w:rsidRPr="007F3C6F">
        <w:rPr>
          <w:rFonts w:ascii="Segoe UI" w:hAnsi="Segoe UI" w:cs="Segoe UI"/>
          <w:sz w:val="24"/>
          <w:szCs w:val="24"/>
        </w:rPr>
        <w:t xml:space="preserve">1604,92 </w:t>
      </w:r>
      <w:r w:rsidRPr="007F3C6F">
        <w:rPr>
          <w:rFonts w:ascii="Segoe UI" w:hAnsi="Segoe UI" w:cs="Segoe UI"/>
          <w:sz w:val="24"/>
          <w:szCs w:val="24"/>
        </w:rPr>
        <w:t xml:space="preserve">тыс. рублей, в том числе по штрафам, наложенным в предыдущий период. </w:t>
      </w:r>
    </w:p>
    <w:p w:rsidR="002C4612" w:rsidRPr="00D911FE" w:rsidRDefault="00D911FE" w:rsidP="00D911FE">
      <w:pPr>
        <w:jc w:val="both"/>
        <w:rPr>
          <w:rFonts w:ascii="Segoe UI" w:hAnsi="Segoe UI" w:cs="Segoe UI"/>
          <w:sz w:val="24"/>
          <w:szCs w:val="24"/>
        </w:rPr>
      </w:pPr>
      <w:r w:rsidRPr="007F3C6F">
        <w:rPr>
          <w:rFonts w:ascii="Segoe UI" w:hAnsi="Segoe UI" w:cs="Segoe UI"/>
          <w:sz w:val="24"/>
          <w:szCs w:val="24"/>
        </w:rPr>
        <w:t xml:space="preserve">Управлением на постоянной основе проводятся профилактические мероприятия, направленные на повышение эффективности и качества осуществления государственного земельного надзора. В целях информирования граждан об обязательных требованиях  земельного законодательства и важности их соблюдения на сайтах городских и районных администраций, а также в местных СМИ размещено более </w:t>
      </w:r>
      <w:r w:rsidR="00F34EDB">
        <w:rPr>
          <w:rFonts w:ascii="Segoe UI" w:hAnsi="Segoe UI" w:cs="Segoe UI"/>
          <w:sz w:val="24"/>
          <w:szCs w:val="24"/>
        </w:rPr>
        <w:t xml:space="preserve">200 </w:t>
      </w:r>
      <w:r w:rsidRPr="007F3C6F">
        <w:rPr>
          <w:rFonts w:ascii="Segoe UI" w:hAnsi="Segoe UI" w:cs="Segoe UI"/>
          <w:sz w:val="24"/>
          <w:szCs w:val="24"/>
        </w:rPr>
        <w:t>публикаций, освещающих функции государственного земельного надзора и разъясняющих меры административной ответственности, предусмотренной за нарушение требований земельного законодательства.</w:t>
      </w:r>
      <w:r w:rsidRPr="00D911FE">
        <w:rPr>
          <w:rFonts w:ascii="Segoe UI" w:hAnsi="Segoe UI" w:cs="Segoe UI"/>
          <w:sz w:val="24"/>
          <w:szCs w:val="24"/>
        </w:rPr>
        <w:t xml:space="preserve"> </w:t>
      </w:r>
      <w:r w:rsidR="00FF40D5">
        <w:rPr>
          <w:rFonts w:ascii="Segoe UI" w:hAnsi="Segoe UI" w:cs="Segoe UI"/>
          <w:sz w:val="24"/>
          <w:szCs w:val="24"/>
        </w:rPr>
        <w:t xml:space="preserve">В прямом эфире в радиопередаче </w:t>
      </w:r>
      <w:r w:rsidR="00FF40D5" w:rsidRPr="00FF40D5">
        <w:rPr>
          <w:rFonts w:ascii="Segoe UI" w:hAnsi="Segoe UI" w:cs="Segoe UI"/>
          <w:sz w:val="24"/>
          <w:szCs w:val="24"/>
        </w:rPr>
        <w:t>«Открытая студия»</w:t>
      </w:r>
      <w:r w:rsidR="00FF40D5">
        <w:rPr>
          <w:rFonts w:ascii="Segoe UI" w:hAnsi="Segoe UI" w:cs="Segoe UI"/>
          <w:sz w:val="24"/>
          <w:szCs w:val="24"/>
        </w:rPr>
        <w:t xml:space="preserve"> сотрудник Управления ответил</w:t>
      </w:r>
      <w:bookmarkStart w:id="0" w:name="_GoBack"/>
      <w:bookmarkEnd w:id="0"/>
      <w:r w:rsidR="00FF40D5">
        <w:rPr>
          <w:rFonts w:ascii="Segoe UI" w:hAnsi="Segoe UI" w:cs="Segoe UI"/>
          <w:sz w:val="24"/>
          <w:szCs w:val="24"/>
        </w:rPr>
        <w:t xml:space="preserve"> на вопросы радиослушателей о</w:t>
      </w:r>
      <w:r w:rsidR="00FF40D5" w:rsidRPr="00FF40D5">
        <w:rPr>
          <w:rFonts w:ascii="Segoe UI" w:hAnsi="Segoe UI" w:cs="Segoe UI"/>
          <w:sz w:val="24"/>
          <w:szCs w:val="24"/>
        </w:rPr>
        <w:t xml:space="preserve"> том, как не стать нарушителем земельного законодательства. </w:t>
      </w:r>
      <w:r w:rsidR="00FF40D5">
        <w:rPr>
          <w:rFonts w:ascii="Segoe UI" w:hAnsi="Segoe UI" w:cs="Segoe UI"/>
          <w:sz w:val="24"/>
          <w:szCs w:val="24"/>
        </w:rPr>
        <w:t xml:space="preserve"> </w:t>
      </w:r>
    </w:p>
    <w:sectPr w:rsidR="002C4612" w:rsidRPr="00D9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55"/>
    <w:rsid w:val="000D3ADF"/>
    <w:rsid w:val="002C4612"/>
    <w:rsid w:val="005A37A5"/>
    <w:rsid w:val="007C6255"/>
    <w:rsid w:val="007F3C6F"/>
    <w:rsid w:val="00963860"/>
    <w:rsid w:val="00D911FE"/>
    <w:rsid w:val="00F34EDB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4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cp:lastPrinted>2017-08-15T11:58:00Z</cp:lastPrinted>
  <dcterms:created xsi:type="dcterms:W3CDTF">2017-08-15T14:41:00Z</dcterms:created>
  <dcterms:modified xsi:type="dcterms:W3CDTF">2017-08-16T08:24:00Z</dcterms:modified>
</cp:coreProperties>
</file>