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16ED" w:rsidRPr="004A0E46" w:rsidRDefault="009A16ED" w:rsidP="004A0E46">
      <w:pPr>
        <w:jc w:val="center"/>
        <w:rPr>
          <w:rFonts w:ascii="Monotype Corsiva" w:hAnsi="Monotype Corsiva"/>
          <w:b/>
          <w:color w:val="000000"/>
          <w:sz w:val="48"/>
          <w:szCs w:val="48"/>
        </w:rPr>
      </w:pPr>
      <w:r w:rsidRPr="00B71034">
        <w:rPr>
          <w:rFonts w:ascii="Monotype Corsiva" w:hAnsi="Monotype Corsiva"/>
          <w:b/>
          <w:color w:val="000000"/>
          <w:sz w:val="48"/>
          <w:szCs w:val="48"/>
        </w:rPr>
        <w:t>«Люблю смотреть, как старость снова срывает лавры и цветы»</w:t>
      </w:r>
    </w:p>
    <w:p w:rsidR="009A16ED" w:rsidRDefault="009A16ED" w:rsidP="009A16ED">
      <w:pPr>
        <w:spacing w:after="0" w:line="240" w:lineRule="auto"/>
        <w:ind w:firstLine="426"/>
        <w:jc w:val="both"/>
        <w:rPr>
          <w:rFonts w:ascii="Times New Roman" w:hAnsi="Times New Roman" w:cs="Times New Roman"/>
          <w:color w:val="000000"/>
          <w:sz w:val="28"/>
          <w:szCs w:val="28"/>
        </w:rPr>
      </w:pPr>
      <w:r>
        <w:rPr>
          <w:rFonts w:ascii="Times New Roman" w:hAnsi="Times New Roman" w:cs="Times New Roman"/>
          <w:color w:val="000000"/>
          <w:sz w:val="28"/>
          <w:szCs w:val="28"/>
        </w:rPr>
        <w:t>Уже стало традиционным в октябре членам районных обществ ветеранов, узников и инвалидов собираться в уютном зале районной библиотеки на праздник, посвященный Дню пожилого человека.</w:t>
      </w:r>
    </w:p>
    <w:p w:rsidR="00170DF6" w:rsidRDefault="009A16ED" w:rsidP="009A16ED">
      <w:pPr>
        <w:spacing w:after="0" w:line="240" w:lineRule="auto"/>
        <w:ind w:firstLine="426"/>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В этот день уважаемых нами пожилых людей пришли поздравить глава МР «Мосальский район» Г.В. Рожков,  заместитель главы администрации МР «Мосальский район» И.М. Кузина, заведующая отделом социальной защиты населения Е.Н. Паршутина, начальник УПФР по Мосальскому району С.В. Дубенок и представители молодежи Мосальского района. </w:t>
      </w:r>
    </w:p>
    <w:p w:rsidR="009A16ED" w:rsidRDefault="009A16ED" w:rsidP="009A16ED">
      <w:pPr>
        <w:spacing w:after="0" w:line="240" w:lineRule="auto"/>
        <w:ind w:firstLine="426"/>
        <w:jc w:val="both"/>
        <w:rPr>
          <w:rFonts w:ascii="Times New Roman" w:hAnsi="Times New Roman" w:cs="Times New Roman"/>
          <w:color w:val="000000"/>
          <w:sz w:val="28"/>
          <w:szCs w:val="28"/>
        </w:rPr>
      </w:pPr>
      <w:r>
        <w:rPr>
          <w:rFonts w:ascii="Times New Roman" w:hAnsi="Times New Roman" w:cs="Times New Roman"/>
          <w:color w:val="000000"/>
          <w:sz w:val="28"/>
          <w:szCs w:val="28"/>
        </w:rPr>
        <w:t>Работниками библиотеки была подготовленная праздничная программа с поздравлениями. Особым украшением праздника стали музыкальные номера ансамбля «</w:t>
      </w:r>
      <w:proofErr w:type="spellStart"/>
      <w:r>
        <w:rPr>
          <w:rFonts w:ascii="Times New Roman" w:hAnsi="Times New Roman" w:cs="Times New Roman"/>
          <w:color w:val="000000"/>
          <w:sz w:val="28"/>
          <w:szCs w:val="28"/>
        </w:rPr>
        <w:t>Ассоль</w:t>
      </w:r>
      <w:proofErr w:type="spellEnd"/>
      <w:r>
        <w:rPr>
          <w:rFonts w:ascii="Times New Roman" w:hAnsi="Times New Roman" w:cs="Times New Roman"/>
          <w:color w:val="000000"/>
          <w:sz w:val="28"/>
          <w:szCs w:val="28"/>
        </w:rPr>
        <w:t>»</w:t>
      </w:r>
      <w:r w:rsidR="004A0E46">
        <w:rPr>
          <w:rFonts w:ascii="Times New Roman" w:hAnsi="Times New Roman" w:cs="Times New Roman"/>
          <w:color w:val="000000"/>
          <w:sz w:val="28"/>
          <w:szCs w:val="28"/>
        </w:rPr>
        <w:t>, солистов Д. Буданова и С. Афанасьевой</w:t>
      </w:r>
      <w:r>
        <w:rPr>
          <w:rFonts w:ascii="Times New Roman" w:hAnsi="Times New Roman" w:cs="Times New Roman"/>
          <w:color w:val="000000"/>
          <w:sz w:val="28"/>
          <w:szCs w:val="28"/>
        </w:rPr>
        <w:t xml:space="preserve"> (учащихся МСОШ №1)</w:t>
      </w:r>
      <w:r w:rsidR="004A0E46">
        <w:rPr>
          <w:rFonts w:ascii="Times New Roman" w:hAnsi="Times New Roman" w:cs="Times New Roman"/>
          <w:color w:val="000000"/>
          <w:sz w:val="28"/>
          <w:szCs w:val="28"/>
        </w:rPr>
        <w:t xml:space="preserve"> под руководством Н. Сотниковой. Прекрасно прозвучал романс «Ночь светла» в исполнении </w:t>
      </w:r>
      <w:r>
        <w:rPr>
          <w:rFonts w:ascii="Times New Roman" w:hAnsi="Times New Roman" w:cs="Times New Roman"/>
          <w:color w:val="000000"/>
          <w:sz w:val="28"/>
          <w:szCs w:val="28"/>
        </w:rPr>
        <w:t>Натальи Медведевой</w:t>
      </w:r>
      <w:r w:rsidR="004A0E46">
        <w:rPr>
          <w:rFonts w:ascii="Times New Roman" w:hAnsi="Times New Roman" w:cs="Times New Roman"/>
          <w:color w:val="000000"/>
          <w:sz w:val="28"/>
          <w:szCs w:val="28"/>
        </w:rPr>
        <w:t xml:space="preserve"> и зажигательные песни в исполнении </w:t>
      </w:r>
      <w:r>
        <w:rPr>
          <w:rFonts w:ascii="Times New Roman" w:hAnsi="Times New Roman" w:cs="Times New Roman"/>
          <w:color w:val="000000"/>
          <w:sz w:val="28"/>
          <w:szCs w:val="28"/>
        </w:rPr>
        <w:t>Елены Куршиной.</w:t>
      </w:r>
    </w:p>
    <w:p w:rsidR="004A0E46" w:rsidRDefault="004A0E46" w:rsidP="009A16ED">
      <w:pPr>
        <w:spacing w:after="0" w:line="240" w:lineRule="auto"/>
        <w:ind w:firstLine="426"/>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Глядя на участников праздника, на их оптимизм, желание общаться, бодрость духа хочется им пожелать «Жить, лет до ста, без старости».  </w:t>
      </w:r>
    </w:p>
    <w:p w:rsidR="004A0E46" w:rsidRPr="009A16ED" w:rsidRDefault="004A0E46" w:rsidP="009A16ED">
      <w:pPr>
        <w:spacing w:after="0" w:line="240" w:lineRule="auto"/>
        <w:ind w:firstLine="426"/>
        <w:jc w:val="both"/>
        <w:rPr>
          <w:rFonts w:ascii="Times New Roman" w:hAnsi="Times New Roman" w:cs="Times New Roman"/>
          <w:color w:val="000000"/>
          <w:sz w:val="28"/>
          <w:szCs w:val="28"/>
        </w:rPr>
      </w:pPr>
      <w:r>
        <w:rPr>
          <w:rFonts w:ascii="Times New Roman" w:hAnsi="Times New Roman" w:cs="Times New Roman"/>
          <w:noProof/>
          <w:color w:val="000000"/>
          <w:sz w:val="28"/>
          <w:szCs w:val="28"/>
          <w:lang w:eastAsia="ru-RU"/>
        </w:rPr>
        <w:drawing>
          <wp:anchor distT="0" distB="0" distL="114300" distR="114300" simplePos="0" relativeHeight="251660288" behindDoc="0" locked="0" layoutInCell="1" allowOverlap="1">
            <wp:simplePos x="0" y="0"/>
            <wp:positionH relativeFrom="column">
              <wp:posOffset>130406</wp:posOffset>
            </wp:positionH>
            <wp:positionV relativeFrom="paragraph">
              <wp:posOffset>2285769</wp:posOffset>
            </wp:positionV>
            <wp:extent cx="4108951" cy="2743200"/>
            <wp:effectExtent l="19050" t="0" r="5849" b="0"/>
            <wp:wrapNone/>
            <wp:docPr id="1" name="Рисунок 1" descr="C:\Documents and Settings\Ольга.MYCOMP.007\Рабочий стол\IMG_70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Ольга.MYCOMP.007\Рабочий стол\IMG_7042.JPG"/>
                    <pic:cNvPicPr>
                      <a:picLocks noChangeAspect="1" noChangeArrowheads="1"/>
                    </pic:cNvPicPr>
                  </pic:nvPicPr>
                  <pic:blipFill>
                    <a:blip r:embed="rId4" cstate="print"/>
                    <a:srcRect/>
                    <a:stretch>
                      <a:fillRect/>
                    </a:stretch>
                  </pic:blipFill>
                  <pic:spPr bwMode="auto">
                    <a:xfrm>
                      <a:off x="0" y="0"/>
                      <a:ext cx="4108287" cy="2742757"/>
                    </a:xfrm>
                    <a:prstGeom prst="rect">
                      <a:avLst/>
                    </a:prstGeom>
                    <a:noFill/>
                    <a:ln w="9525">
                      <a:noFill/>
                      <a:miter lim="800000"/>
                      <a:headEnd/>
                      <a:tailEnd/>
                    </a:ln>
                  </pic:spPr>
                </pic:pic>
              </a:graphicData>
            </a:graphic>
          </wp:anchor>
        </w:drawing>
      </w:r>
      <w:r>
        <w:rPr>
          <w:rFonts w:ascii="Times New Roman" w:hAnsi="Times New Roman" w:cs="Times New Roman"/>
          <w:noProof/>
          <w:color w:val="000000"/>
          <w:sz w:val="28"/>
          <w:szCs w:val="28"/>
          <w:lang w:eastAsia="ru-RU"/>
        </w:rPr>
        <w:drawing>
          <wp:anchor distT="0" distB="0" distL="114300" distR="114300" simplePos="0" relativeHeight="251659264" behindDoc="0" locked="0" layoutInCell="1" allowOverlap="1">
            <wp:simplePos x="0" y="0"/>
            <wp:positionH relativeFrom="column">
              <wp:posOffset>966007</wp:posOffset>
            </wp:positionH>
            <wp:positionV relativeFrom="paragraph">
              <wp:posOffset>96751</wp:posOffset>
            </wp:positionV>
            <wp:extent cx="5116658" cy="2632364"/>
            <wp:effectExtent l="19050" t="0" r="7792" b="0"/>
            <wp:wrapNone/>
            <wp:docPr id="2" name="Рисунок 2" descr="C:\Documents and Settings\Ольга.MYCOMP.007\Рабочий стол\День пож.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Ольга.MYCOMP.007\Рабочий стол\День пож.jpg"/>
                    <pic:cNvPicPr>
                      <a:picLocks noChangeAspect="1" noChangeArrowheads="1"/>
                    </pic:cNvPicPr>
                  </pic:nvPicPr>
                  <pic:blipFill>
                    <a:blip r:embed="rId5" cstate="print"/>
                    <a:srcRect t="8812" b="6897"/>
                    <a:stretch>
                      <a:fillRect/>
                    </a:stretch>
                  </pic:blipFill>
                  <pic:spPr bwMode="auto">
                    <a:xfrm>
                      <a:off x="0" y="0"/>
                      <a:ext cx="5116658" cy="2632364"/>
                    </a:xfrm>
                    <a:prstGeom prst="rect">
                      <a:avLst/>
                    </a:prstGeom>
                    <a:noFill/>
                    <a:ln w="9525">
                      <a:noFill/>
                      <a:miter lim="800000"/>
                      <a:headEnd/>
                      <a:tailEnd/>
                    </a:ln>
                  </pic:spPr>
                </pic:pic>
              </a:graphicData>
            </a:graphic>
          </wp:anchor>
        </w:drawing>
      </w:r>
    </w:p>
    <w:sectPr w:rsidR="004A0E46" w:rsidRPr="009A16ED" w:rsidSect="00170DF6">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onotype Corsiva">
    <w:panose1 w:val="03010101010201010101"/>
    <w:charset w:val="CC"/>
    <w:family w:val="script"/>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9"/>
  <w:proofState w:spelling="clean" w:grammar="clean"/>
  <w:defaultTabStop w:val="708"/>
  <w:characterSpacingControl w:val="doNotCompress"/>
  <w:compat/>
  <w:rsids>
    <w:rsidRoot w:val="009A16ED"/>
    <w:rsid w:val="00170DF6"/>
    <w:rsid w:val="00352200"/>
    <w:rsid w:val="003B6CD1"/>
    <w:rsid w:val="004A0E46"/>
    <w:rsid w:val="0090459A"/>
    <w:rsid w:val="009A16ED"/>
    <w:rsid w:val="00E315F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A16ED"/>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A0E46"/>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4A0E4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160</Words>
  <Characters>913</Characters>
  <Application>Microsoft Office Word</Application>
  <DocSecurity>0</DocSecurity>
  <Lines>7</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Ольга</dc:creator>
  <cp:lastModifiedBy>Татьяна</cp:lastModifiedBy>
  <cp:revision>2</cp:revision>
  <dcterms:created xsi:type="dcterms:W3CDTF">2017-11-01T06:03:00Z</dcterms:created>
  <dcterms:modified xsi:type="dcterms:W3CDTF">2017-11-01T06:03:00Z</dcterms:modified>
</cp:coreProperties>
</file>