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2F" w:rsidRPr="00C2242F" w:rsidRDefault="00C2242F" w:rsidP="00C2242F">
      <w:pPr>
        <w:jc w:val="center"/>
        <w:rPr>
          <w:b/>
          <w:color w:val="000000" w:themeColor="text1"/>
        </w:rPr>
      </w:pPr>
      <w:r w:rsidRPr="00C2242F">
        <w:rPr>
          <w:b/>
          <w:color w:val="000000" w:themeColor="text1"/>
        </w:rPr>
        <w:t>«На ладонях твоих весна»</w:t>
      </w:r>
    </w:p>
    <w:p w:rsidR="00C2242F" w:rsidRDefault="00C2242F" w:rsidP="00C2242F">
      <w:pPr>
        <w:rPr>
          <w:color w:val="000000" w:themeColor="text1"/>
        </w:rPr>
      </w:pPr>
    </w:p>
    <w:p w:rsidR="00C2242F" w:rsidRPr="00C2242F" w:rsidRDefault="00C2242F" w:rsidP="00C2242F">
      <w:pPr>
        <w:rPr>
          <w:color w:val="000000" w:themeColor="text1"/>
        </w:rPr>
      </w:pPr>
      <w:r w:rsidRPr="00C2242F">
        <w:rPr>
          <w:color w:val="000000" w:themeColor="text1"/>
        </w:rPr>
        <w:t xml:space="preserve">7 марта 2017 года состоялся праздничный концерт, посвященный  международному женскому дню «На ладонях твоих весна». Праздничная атмосфера ощущалась с входа в Дом Культуры: море шаров, улыбок и цветов окружало женщин. В фойе всех ожидали выставки двух прекрасных рукодельниц Ларисы Дадоновой - </w:t>
      </w:r>
      <w:proofErr w:type="spellStart"/>
      <w:r w:rsidRPr="00C2242F">
        <w:rPr>
          <w:color w:val="000000" w:themeColor="text1"/>
        </w:rPr>
        <w:t>бисероплетение</w:t>
      </w:r>
      <w:proofErr w:type="spellEnd"/>
      <w:r w:rsidRPr="00C2242F">
        <w:rPr>
          <w:color w:val="000000" w:themeColor="text1"/>
        </w:rPr>
        <w:t xml:space="preserve"> «Лорина светелка» и Александры Румянцевой – художественный текстиль и традиционная народная кукла «На-ко, дитятко, поиграйся!». С международным женским днем прекрасную половину поздравили Глава администрации МР «Мосальский район»   Кошелев А.В. и Мэр города Голополосов Е.Ю. </w:t>
      </w:r>
    </w:p>
    <w:p w:rsidR="00934FFF" w:rsidRDefault="00C2242F">
      <w:bookmarkStart w:id="0" w:name="_GoBack"/>
      <w:r>
        <w:rPr>
          <w:noProof/>
        </w:rPr>
        <w:drawing>
          <wp:inline distT="0" distB="0" distL="0" distR="0">
            <wp:extent cx="4257675" cy="28386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8A64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628" cy="28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0425" cy="3960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8A646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2F"/>
    <w:rsid w:val="00934FFF"/>
    <w:rsid w:val="00C2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4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24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242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4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24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242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1</cp:revision>
  <dcterms:created xsi:type="dcterms:W3CDTF">2017-03-22T07:04:00Z</dcterms:created>
  <dcterms:modified xsi:type="dcterms:W3CDTF">2017-03-22T07:06:00Z</dcterms:modified>
</cp:coreProperties>
</file>