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DFD" w:rsidRDefault="002A571C" w:rsidP="000F2DFD">
      <w:pPr>
        <w:pStyle w:val="ConsPlusNormal"/>
        <w:widowControl/>
        <w:ind w:firstLine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228600</wp:posOffset>
            </wp:positionV>
            <wp:extent cx="852170" cy="967740"/>
            <wp:effectExtent l="19050" t="0" r="5080" b="0"/>
            <wp:wrapTopAndBottom/>
            <wp:docPr id="2" name="Рисунок 2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F2DFD" w:rsidRPr="00311C59" w:rsidRDefault="000F2DFD" w:rsidP="000F2DFD">
      <w:pPr>
        <w:spacing w:line="1" w:lineRule="exact"/>
        <w:rPr>
          <w:sz w:val="28"/>
          <w:szCs w:val="28"/>
        </w:rPr>
      </w:pPr>
    </w:p>
    <w:p w:rsidR="000F2DFD" w:rsidRDefault="000F2DFD" w:rsidP="000F2DFD">
      <w:pPr>
        <w:jc w:val="center"/>
        <w:rPr>
          <w:sz w:val="28"/>
        </w:rPr>
      </w:pPr>
    </w:p>
    <w:p w:rsidR="000F2DFD" w:rsidRP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0F2DFD" w:rsidRDefault="003F325B" w:rsidP="000F2DF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0F2DFD" w:rsidRDefault="003F325B" w:rsidP="000F2DF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3F325B" w:rsidRPr="003F325B" w:rsidRDefault="003F325B" w:rsidP="003F325B"/>
    <w:p w:rsidR="000F2DFD" w:rsidRPr="000F2DFD" w:rsidRDefault="000F2DFD" w:rsidP="000F2DFD"/>
    <w:p w:rsidR="000F2DFD" w:rsidRPr="00667D16" w:rsidRDefault="000F2DFD" w:rsidP="000F2DFD">
      <w:pPr>
        <w:pStyle w:val="1"/>
      </w:pPr>
      <w:r>
        <w:t>ПОСТАНОВЛЕНИЕ</w:t>
      </w:r>
    </w:p>
    <w:p w:rsidR="000F2DFD" w:rsidRDefault="000F2DFD" w:rsidP="000F2DF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/>
      </w:tblPr>
      <w:tblGrid>
        <w:gridCol w:w="2988"/>
        <w:gridCol w:w="720"/>
        <w:gridCol w:w="2340"/>
        <w:gridCol w:w="1440"/>
        <w:gridCol w:w="2364"/>
      </w:tblGrid>
      <w:tr w:rsidR="003F325B" w:rsidRPr="008A2D23">
        <w:tc>
          <w:tcPr>
            <w:tcW w:w="2988" w:type="dxa"/>
            <w:tcBorders>
              <w:bottom w:val="single" w:sz="4" w:space="0" w:color="auto"/>
            </w:tcBorders>
          </w:tcPr>
          <w:p w:rsidR="003F325B" w:rsidRPr="008A2D23" w:rsidRDefault="006031E2" w:rsidP="006031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декабря 2015г.</w:t>
            </w:r>
          </w:p>
        </w:tc>
        <w:tc>
          <w:tcPr>
            <w:tcW w:w="720" w:type="dxa"/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3F325B" w:rsidRPr="008A2D23" w:rsidRDefault="003F325B" w:rsidP="003F325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3F325B" w:rsidRPr="008A2D23" w:rsidRDefault="003F325B" w:rsidP="003F325B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</w:t>
            </w:r>
            <w:r w:rsidR="006031E2">
              <w:rPr>
                <w:sz w:val="28"/>
                <w:szCs w:val="28"/>
              </w:rPr>
              <w:t>477</w:t>
            </w:r>
          </w:p>
        </w:tc>
      </w:tr>
    </w:tbl>
    <w:p w:rsidR="006031E2" w:rsidRDefault="006031E2" w:rsidP="00B15ADC">
      <w:pPr>
        <w:widowControl/>
        <w:jc w:val="both"/>
        <w:outlineLvl w:val="0"/>
        <w:rPr>
          <w:sz w:val="24"/>
          <w:szCs w:val="24"/>
        </w:rPr>
      </w:pPr>
    </w:p>
    <w:p w:rsidR="00B764C8" w:rsidRDefault="00B764C8" w:rsidP="00B15ADC">
      <w:pPr>
        <w:widowControl/>
        <w:jc w:val="both"/>
        <w:outlineLvl w:val="0"/>
        <w:rPr>
          <w:sz w:val="28"/>
          <w:szCs w:val="28"/>
        </w:rPr>
      </w:pP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Об утверждении Положения о порядке сообщения </w:t>
      </w: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муниципальными служащими администрации </w:t>
      </w: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МР "Мосальский район" о получении подарка </w:t>
      </w: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в связи с их должностным положением или                      </w:t>
      </w: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исполнением ими </w:t>
      </w:r>
      <w:proofErr w:type="gramStart"/>
      <w:r w:rsidRPr="006031E2">
        <w:rPr>
          <w:sz w:val="28"/>
          <w:szCs w:val="28"/>
        </w:rPr>
        <w:t>служебных</w:t>
      </w:r>
      <w:proofErr w:type="gramEnd"/>
      <w:r w:rsidRPr="006031E2">
        <w:rPr>
          <w:sz w:val="28"/>
          <w:szCs w:val="28"/>
        </w:rPr>
        <w:t xml:space="preserve"> (должностных) </w:t>
      </w: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обязанностей, сдачи и оценки подарка, </w:t>
      </w:r>
    </w:p>
    <w:p w:rsidR="006031E2" w:rsidRDefault="00B15ADC" w:rsidP="00B15ADC">
      <w:pPr>
        <w:widowControl/>
        <w:jc w:val="both"/>
        <w:outlineLvl w:val="0"/>
        <w:rPr>
          <w:sz w:val="28"/>
          <w:szCs w:val="28"/>
        </w:rPr>
      </w:pPr>
      <w:r w:rsidRPr="006031E2">
        <w:rPr>
          <w:sz w:val="28"/>
          <w:szCs w:val="28"/>
        </w:rPr>
        <w:t xml:space="preserve">реализации (выкупа) и зачисления средств, </w:t>
      </w:r>
    </w:p>
    <w:p w:rsidR="00B15ADC" w:rsidRPr="006031E2" w:rsidRDefault="00B15ADC" w:rsidP="00B15ADC">
      <w:pPr>
        <w:widowControl/>
        <w:jc w:val="both"/>
        <w:outlineLvl w:val="0"/>
        <w:rPr>
          <w:sz w:val="28"/>
          <w:szCs w:val="28"/>
        </w:rPr>
      </w:pPr>
      <w:proofErr w:type="gramStart"/>
      <w:r w:rsidRPr="006031E2">
        <w:rPr>
          <w:sz w:val="28"/>
          <w:szCs w:val="28"/>
        </w:rPr>
        <w:t>выру</w:t>
      </w:r>
      <w:r w:rsidR="006031E2">
        <w:rPr>
          <w:sz w:val="28"/>
          <w:szCs w:val="28"/>
        </w:rPr>
        <w:t>ченных</w:t>
      </w:r>
      <w:proofErr w:type="gramEnd"/>
      <w:r w:rsidR="006031E2">
        <w:rPr>
          <w:sz w:val="28"/>
          <w:szCs w:val="28"/>
        </w:rPr>
        <w:t xml:space="preserve"> от его реализации</w:t>
      </w:r>
    </w:p>
    <w:p w:rsidR="00B764C8" w:rsidRPr="00B15ADC" w:rsidRDefault="00B764C8" w:rsidP="00B764C8">
      <w:pPr>
        <w:widowControl/>
        <w:jc w:val="both"/>
        <w:rPr>
          <w:sz w:val="28"/>
          <w:szCs w:val="28"/>
        </w:rPr>
      </w:pPr>
    </w:p>
    <w:p w:rsidR="00B15ADC" w:rsidRPr="00B15ADC" w:rsidRDefault="00B764C8" w:rsidP="00B764C8">
      <w:pPr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B15ADC" w:rsidRPr="00B15ADC">
        <w:rPr>
          <w:sz w:val="28"/>
          <w:szCs w:val="28"/>
        </w:rPr>
        <w:t xml:space="preserve">В соответствии с Федеральным </w:t>
      </w:r>
      <w:hyperlink r:id="rId7" w:history="1">
        <w:r w:rsidR="00B15ADC" w:rsidRPr="00B15ADC">
          <w:rPr>
            <w:sz w:val="28"/>
            <w:szCs w:val="28"/>
          </w:rPr>
          <w:t>законом</w:t>
        </w:r>
      </w:hyperlink>
      <w:r w:rsidR="00B15ADC" w:rsidRPr="00B15ADC">
        <w:rPr>
          <w:sz w:val="28"/>
          <w:szCs w:val="28"/>
        </w:rPr>
        <w:t xml:space="preserve"> от 25.12.2008 N 273-ФЗ </w:t>
      </w:r>
      <w:r w:rsidR="006031E2">
        <w:rPr>
          <w:sz w:val="28"/>
          <w:szCs w:val="28"/>
        </w:rPr>
        <w:t xml:space="preserve">                      </w:t>
      </w:r>
      <w:r w:rsidR="00B15ADC" w:rsidRPr="00B15ADC">
        <w:rPr>
          <w:sz w:val="28"/>
          <w:szCs w:val="28"/>
        </w:rPr>
        <w:t xml:space="preserve">"О противодействии коррупции", </w:t>
      </w:r>
      <w:hyperlink r:id="rId8" w:history="1">
        <w:r w:rsidR="00B15ADC" w:rsidRPr="00B15ADC">
          <w:rPr>
            <w:sz w:val="28"/>
            <w:szCs w:val="28"/>
          </w:rPr>
          <w:t>Указом</w:t>
        </w:r>
      </w:hyperlink>
      <w:r w:rsidR="00B15ADC" w:rsidRPr="00B15ADC">
        <w:rPr>
          <w:sz w:val="28"/>
          <w:szCs w:val="28"/>
        </w:rPr>
        <w:t xml:space="preserve"> Президента РФ от 11.04.2014 N 226 "О Национальном плане противодействия коррупции на 2014 - 2015 годы", </w:t>
      </w:r>
      <w:hyperlink r:id="rId9" w:history="1">
        <w:r w:rsidR="00B15ADC" w:rsidRPr="00B15ADC">
          <w:rPr>
            <w:sz w:val="28"/>
            <w:szCs w:val="28"/>
          </w:rPr>
          <w:t>постановлением</w:t>
        </w:r>
      </w:hyperlink>
      <w:r w:rsidR="00B15ADC" w:rsidRPr="00B15ADC">
        <w:rPr>
          <w:sz w:val="28"/>
          <w:szCs w:val="28"/>
        </w:rPr>
        <w:t xml:space="preserve"> Правительства Российской Федерации от 09.01.2014 N 10 </w:t>
      </w:r>
      <w:r>
        <w:rPr>
          <w:sz w:val="28"/>
          <w:szCs w:val="28"/>
        </w:rPr>
        <w:t xml:space="preserve">          </w:t>
      </w:r>
      <w:r w:rsidR="00B15ADC" w:rsidRPr="00B15ADC">
        <w:rPr>
          <w:sz w:val="28"/>
          <w:szCs w:val="28"/>
        </w:rPr>
        <w:t>"О порядке сообщения отдельными категориями лиц о получении подарка в связи с их должностным положением или исполнением ими служебных (должностных) обязанностей, сдачи и оценки</w:t>
      </w:r>
      <w:proofErr w:type="gramEnd"/>
      <w:r w:rsidR="00B15ADC" w:rsidRPr="00B15ADC">
        <w:rPr>
          <w:sz w:val="28"/>
          <w:szCs w:val="28"/>
        </w:rPr>
        <w:t xml:space="preserve"> подарка, реализации (выкупа) и зачисления средств, вырученных от его реализации"</w:t>
      </w:r>
      <w:r>
        <w:rPr>
          <w:sz w:val="28"/>
          <w:szCs w:val="28"/>
        </w:rPr>
        <w:t xml:space="preserve">, </w:t>
      </w:r>
      <w:r w:rsidR="00B15ADC" w:rsidRPr="00B15ADC">
        <w:rPr>
          <w:sz w:val="28"/>
          <w:szCs w:val="28"/>
        </w:rPr>
        <w:t xml:space="preserve">в соответствии с </w:t>
      </w:r>
      <w:hyperlink r:id="rId10" w:history="1">
        <w:r w:rsidR="00B15ADC" w:rsidRPr="00B15ADC">
          <w:rPr>
            <w:sz w:val="28"/>
            <w:szCs w:val="28"/>
          </w:rPr>
          <w:t>Уставом</w:t>
        </w:r>
      </w:hyperlink>
      <w:r>
        <w:rPr>
          <w:sz w:val="28"/>
          <w:szCs w:val="28"/>
        </w:rPr>
        <w:t xml:space="preserve"> муниципального района</w:t>
      </w:r>
      <w:r w:rsidR="00B15ADC" w:rsidRPr="00B15ADC">
        <w:rPr>
          <w:sz w:val="28"/>
          <w:szCs w:val="28"/>
        </w:rPr>
        <w:t xml:space="preserve"> "</w:t>
      </w:r>
      <w:r w:rsidR="006031E2" w:rsidRPr="006031E2">
        <w:rPr>
          <w:sz w:val="28"/>
          <w:szCs w:val="28"/>
        </w:rPr>
        <w:t>Мосальский</w:t>
      </w:r>
      <w:r w:rsidR="00B15ADC" w:rsidRPr="00B15ADC">
        <w:rPr>
          <w:sz w:val="28"/>
          <w:szCs w:val="28"/>
        </w:rPr>
        <w:t xml:space="preserve"> район" администрация муниципального района "</w:t>
      </w:r>
      <w:r w:rsidR="006031E2" w:rsidRPr="006031E2">
        <w:rPr>
          <w:sz w:val="28"/>
          <w:szCs w:val="28"/>
        </w:rPr>
        <w:t>Мосальский</w:t>
      </w:r>
      <w:r w:rsidR="00B15ADC" w:rsidRPr="00B15ADC">
        <w:rPr>
          <w:sz w:val="28"/>
          <w:szCs w:val="28"/>
        </w:rPr>
        <w:t xml:space="preserve"> район"</w:t>
      </w:r>
      <w:r>
        <w:rPr>
          <w:sz w:val="28"/>
          <w:szCs w:val="28"/>
        </w:rPr>
        <w:t xml:space="preserve"> </w:t>
      </w:r>
      <w:r w:rsidR="00B15ADC" w:rsidRPr="00B15ADC">
        <w:rPr>
          <w:sz w:val="28"/>
          <w:szCs w:val="28"/>
        </w:rPr>
        <w:t>ПОСТАНОВЛЯЕТ:</w:t>
      </w:r>
    </w:p>
    <w:p w:rsidR="00B15ADC" w:rsidRDefault="00B15ADC" w:rsidP="00B764C8">
      <w:pPr>
        <w:widowControl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Утвердить </w:t>
      </w:r>
      <w:hyperlink w:anchor="Par38" w:history="1">
        <w:r w:rsidRPr="00B15ADC">
          <w:rPr>
            <w:sz w:val="28"/>
            <w:szCs w:val="28"/>
          </w:rPr>
          <w:t>Положение</w:t>
        </w:r>
      </w:hyperlink>
      <w:r w:rsidRPr="00B15ADC">
        <w:rPr>
          <w:sz w:val="28"/>
          <w:szCs w:val="28"/>
        </w:rPr>
        <w:t xml:space="preserve"> о порядке сообщения муниципальными служащими администрации муниципального района "</w:t>
      </w:r>
      <w:r w:rsidR="006031E2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 о получении подарка в связи с их должностным положением или исполнением ими служебных (должностных) обязанностей, сдачи и оценки подарка, реализации (выкупа) и зачисления средств, вырученных от его реализации (приложение N 1).</w:t>
      </w:r>
    </w:p>
    <w:p w:rsidR="00B764C8" w:rsidRDefault="00B764C8" w:rsidP="00B764C8">
      <w:pPr>
        <w:widowControl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исполнения настоящего п</w:t>
      </w:r>
      <w:r w:rsidRPr="00B15ADC">
        <w:rPr>
          <w:sz w:val="28"/>
          <w:szCs w:val="28"/>
        </w:rPr>
        <w:t>остановления оставляю за собой.</w:t>
      </w:r>
    </w:p>
    <w:p w:rsidR="00B764C8" w:rsidRPr="00B764C8" w:rsidRDefault="00B15ADC" w:rsidP="00B764C8">
      <w:pPr>
        <w:widowControl/>
        <w:numPr>
          <w:ilvl w:val="0"/>
          <w:numId w:val="16"/>
        </w:numPr>
        <w:ind w:left="0" w:firstLine="709"/>
        <w:jc w:val="both"/>
        <w:rPr>
          <w:sz w:val="28"/>
          <w:szCs w:val="28"/>
        </w:rPr>
      </w:pPr>
      <w:r w:rsidRPr="00B764C8">
        <w:rPr>
          <w:sz w:val="28"/>
          <w:szCs w:val="28"/>
        </w:rPr>
        <w:t xml:space="preserve"> </w:t>
      </w:r>
      <w:r w:rsidR="00B764C8" w:rsidRPr="00B764C8">
        <w:rPr>
          <w:sz w:val="28"/>
          <w:szCs w:val="28"/>
        </w:rPr>
        <w:t>Настоящее Постановление вступает в силу с момента принятия.</w:t>
      </w:r>
    </w:p>
    <w:p w:rsidR="00B764C8" w:rsidRPr="005829F1" w:rsidRDefault="00B764C8" w:rsidP="00B764C8">
      <w:pPr>
        <w:ind w:left="1864"/>
        <w:jc w:val="both"/>
        <w:rPr>
          <w:sz w:val="28"/>
          <w:szCs w:val="28"/>
        </w:rPr>
      </w:pPr>
    </w:p>
    <w:p w:rsidR="00B764C8" w:rsidRPr="00BE7225" w:rsidRDefault="00B764C8" w:rsidP="00B764C8">
      <w:pPr>
        <w:rPr>
          <w:b/>
          <w:sz w:val="24"/>
          <w:szCs w:val="24"/>
        </w:rPr>
      </w:pPr>
    </w:p>
    <w:p w:rsidR="00B764C8" w:rsidRPr="005829F1" w:rsidRDefault="00B764C8" w:rsidP="00B764C8">
      <w:pPr>
        <w:rPr>
          <w:b/>
          <w:sz w:val="28"/>
          <w:szCs w:val="28"/>
        </w:rPr>
      </w:pPr>
      <w:r>
        <w:rPr>
          <w:b/>
          <w:sz w:val="28"/>
          <w:szCs w:val="28"/>
        </w:rPr>
        <w:t>Глава</w:t>
      </w:r>
      <w:r w:rsidRPr="005829F1">
        <w:rPr>
          <w:b/>
          <w:sz w:val="28"/>
          <w:szCs w:val="28"/>
        </w:rPr>
        <w:t xml:space="preserve"> администрации </w:t>
      </w:r>
    </w:p>
    <w:p w:rsidR="00B764C8" w:rsidRPr="005829F1" w:rsidRDefault="00B764C8" w:rsidP="00B764C8">
      <w:pPr>
        <w:rPr>
          <w:b/>
          <w:sz w:val="28"/>
          <w:szCs w:val="28"/>
        </w:rPr>
      </w:pPr>
      <w:r w:rsidRPr="005829F1">
        <w:rPr>
          <w:b/>
          <w:sz w:val="28"/>
          <w:szCs w:val="28"/>
        </w:rPr>
        <w:t xml:space="preserve">муниципального района </w:t>
      </w:r>
    </w:p>
    <w:p w:rsidR="00B764C8" w:rsidRDefault="00B764C8" w:rsidP="00B764C8">
      <w:pPr>
        <w:rPr>
          <w:b/>
          <w:sz w:val="28"/>
          <w:szCs w:val="28"/>
        </w:rPr>
      </w:pPr>
      <w:r w:rsidRPr="005829F1">
        <w:rPr>
          <w:b/>
          <w:sz w:val="28"/>
          <w:szCs w:val="28"/>
        </w:rPr>
        <w:t xml:space="preserve">«Мосальский район»                                     </w:t>
      </w:r>
      <w:r>
        <w:rPr>
          <w:b/>
          <w:sz w:val="28"/>
          <w:szCs w:val="28"/>
        </w:rPr>
        <w:t xml:space="preserve">                                     А.В. Кошелев</w:t>
      </w:r>
    </w:p>
    <w:p w:rsidR="00B764C8" w:rsidRPr="00B764C8" w:rsidRDefault="00B764C8" w:rsidP="00B764C8">
      <w:pPr>
        <w:widowControl/>
        <w:ind w:left="709"/>
        <w:jc w:val="both"/>
        <w:rPr>
          <w:sz w:val="28"/>
          <w:szCs w:val="28"/>
        </w:rPr>
      </w:pPr>
    </w:p>
    <w:p w:rsidR="00B764C8" w:rsidRPr="00B15ADC" w:rsidRDefault="00B764C8" w:rsidP="00B764C8">
      <w:pPr>
        <w:widowControl/>
        <w:ind w:firstLine="709"/>
        <w:jc w:val="both"/>
        <w:rPr>
          <w:sz w:val="28"/>
          <w:szCs w:val="28"/>
        </w:rPr>
      </w:pPr>
    </w:p>
    <w:p w:rsidR="00B15ADC" w:rsidRPr="00B15ADC" w:rsidRDefault="00B15ADC" w:rsidP="00B764C8">
      <w:pPr>
        <w:widowControl/>
        <w:jc w:val="right"/>
        <w:outlineLvl w:val="0"/>
        <w:rPr>
          <w:sz w:val="28"/>
          <w:szCs w:val="28"/>
        </w:rPr>
      </w:pPr>
      <w:r w:rsidRPr="00B15ADC">
        <w:rPr>
          <w:sz w:val="28"/>
          <w:szCs w:val="28"/>
        </w:rPr>
        <w:t>Приложение N 1</w:t>
      </w:r>
    </w:p>
    <w:p w:rsidR="00B15ADC" w:rsidRPr="00B15ADC" w:rsidRDefault="00B15ADC" w:rsidP="00B15ADC">
      <w:pPr>
        <w:widowControl/>
        <w:jc w:val="right"/>
        <w:rPr>
          <w:sz w:val="28"/>
          <w:szCs w:val="28"/>
        </w:rPr>
      </w:pPr>
      <w:r w:rsidRPr="00B15ADC">
        <w:rPr>
          <w:sz w:val="28"/>
          <w:szCs w:val="28"/>
        </w:rPr>
        <w:t>к Постановлению</w:t>
      </w:r>
    </w:p>
    <w:p w:rsidR="00B15ADC" w:rsidRPr="00B15ADC" w:rsidRDefault="00B15ADC" w:rsidP="00B15ADC">
      <w:pPr>
        <w:widowControl/>
        <w:jc w:val="right"/>
        <w:rPr>
          <w:sz w:val="28"/>
          <w:szCs w:val="28"/>
        </w:rPr>
      </w:pPr>
      <w:r w:rsidRPr="00B15ADC">
        <w:rPr>
          <w:sz w:val="28"/>
          <w:szCs w:val="28"/>
        </w:rPr>
        <w:t>администрации</w:t>
      </w:r>
    </w:p>
    <w:p w:rsidR="00B15ADC" w:rsidRPr="00B15ADC" w:rsidRDefault="00B15ADC" w:rsidP="00B15ADC">
      <w:pPr>
        <w:widowControl/>
        <w:jc w:val="right"/>
        <w:rPr>
          <w:sz w:val="28"/>
          <w:szCs w:val="28"/>
        </w:rPr>
      </w:pPr>
      <w:r w:rsidRPr="00B15ADC">
        <w:rPr>
          <w:sz w:val="28"/>
          <w:szCs w:val="28"/>
        </w:rPr>
        <w:t>муниципального района</w:t>
      </w:r>
    </w:p>
    <w:p w:rsidR="00B15ADC" w:rsidRPr="00B15ADC" w:rsidRDefault="00B15ADC" w:rsidP="00B15ADC">
      <w:pPr>
        <w:widowControl/>
        <w:jc w:val="right"/>
        <w:rPr>
          <w:sz w:val="28"/>
          <w:szCs w:val="28"/>
        </w:rPr>
      </w:pPr>
      <w:r w:rsidRPr="00B15ADC">
        <w:rPr>
          <w:sz w:val="28"/>
          <w:szCs w:val="28"/>
        </w:rPr>
        <w:t>"</w:t>
      </w:r>
      <w:r w:rsidR="006031E2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</w:t>
      </w:r>
    </w:p>
    <w:p w:rsidR="00B15ADC" w:rsidRPr="00B15ADC" w:rsidRDefault="00B764C8" w:rsidP="00B15ADC">
      <w:pPr>
        <w:widowControl/>
        <w:jc w:val="right"/>
        <w:rPr>
          <w:sz w:val="28"/>
          <w:szCs w:val="28"/>
        </w:rPr>
      </w:pPr>
      <w:r>
        <w:rPr>
          <w:sz w:val="28"/>
          <w:szCs w:val="28"/>
        </w:rPr>
        <w:t>от 8 декабря 2015 г. N 477</w:t>
      </w:r>
    </w:p>
    <w:p w:rsidR="00B15ADC" w:rsidRPr="00B15ADC" w:rsidRDefault="00B15ADC" w:rsidP="00B15ADC">
      <w:pPr>
        <w:widowControl/>
        <w:jc w:val="both"/>
        <w:rPr>
          <w:sz w:val="28"/>
          <w:szCs w:val="28"/>
        </w:rPr>
      </w:pPr>
    </w:p>
    <w:p w:rsidR="00B15ADC" w:rsidRPr="00B15ADC" w:rsidRDefault="00B15ADC" w:rsidP="00B15ADC">
      <w:pPr>
        <w:widowControl/>
        <w:jc w:val="center"/>
        <w:rPr>
          <w:b/>
          <w:bCs/>
          <w:sz w:val="28"/>
          <w:szCs w:val="28"/>
        </w:rPr>
      </w:pPr>
      <w:bookmarkStart w:id="0" w:name="Par38"/>
      <w:bookmarkEnd w:id="0"/>
      <w:r w:rsidRPr="00B15ADC">
        <w:rPr>
          <w:b/>
          <w:bCs/>
          <w:sz w:val="28"/>
          <w:szCs w:val="28"/>
        </w:rPr>
        <w:t>ПОЛОЖЕНИЕ</w:t>
      </w:r>
    </w:p>
    <w:p w:rsidR="00B15ADC" w:rsidRPr="00B15ADC" w:rsidRDefault="00B15ADC" w:rsidP="00B764C8">
      <w:pPr>
        <w:widowControl/>
        <w:jc w:val="center"/>
        <w:rPr>
          <w:b/>
          <w:bCs/>
          <w:sz w:val="28"/>
          <w:szCs w:val="28"/>
        </w:rPr>
      </w:pPr>
      <w:r w:rsidRPr="00B15ADC">
        <w:rPr>
          <w:b/>
          <w:bCs/>
          <w:sz w:val="28"/>
          <w:szCs w:val="28"/>
        </w:rPr>
        <w:t>О ПОРЯДКЕ СООБЩЕНИЯ МУНИЦИПАЛЬНЫМИ СЛУЖАЩИМИ АДМИНИСТРАЦИИ</w:t>
      </w:r>
      <w:r w:rsidR="00B764C8">
        <w:rPr>
          <w:b/>
          <w:bCs/>
          <w:sz w:val="28"/>
          <w:szCs w:val="28"/>
        </w:rPr>
        <w:t xml:space="preserve"> </w:t>
      </w:r>
      <w:r w:rsidRPr="00B15ADC">
        <w:rPr>
          <w:b/>
          <w:bCs/>
          <w:sz w:val="28"/>
          <w:szCs w:val="28"/>
        </w:rPr>
        <w:t>МР "</w:t>
      </w:r>
      <w:r w:rsidR="006031E2">
        <w:rPr>
          <w:b/>
          <w:bCs/>
          <w:sz w:val="28"/>
          <w:szCs w:val="28"/>
        </w:rPr>
        <w:t>МОСАЛЬСКИЙ</w:t>
      </w:r>
      <w:r w:rsidRPr="00B15ADC">
        <w:rPr>
          <w:b/>
          <w:bCs/>
          <w:sz w:val="28"/>
          <w:szCs w:val="28"/>
        </w:rPr>
        <w:t xml:space="preserve"> РАЙОН" О ПОЛУЧЕНИИ ПОДАРКА В СВЯЗИ</w:t>
      </w:r>
      <w:r w:rsidR="00B764C8">
        <w:rPr>
          <w:b/>
          <w:bCs/>
          <w:sz w:val="28"/>
          <w:szCs w:val="28"/>
        </w:rPr>
        <w:t xml:space="preserve"> </w:t>
      </w:r>
      <w:r w:rsidRPr="00B15ADC">
        <w:rPr>
          <w:b/>
          <w:bCs/>
          <w:sz w:val="28"/>
          <w:szCs w:val="28"/>
        </w:rPr>
        <w:t>С ИХ ДОЛЖНОСТНЫМ ПОЛОЖЕНИЕМ ИЛИ ИСПОЛНЕНИЕМ ИМИ СЛУЖЕБНЫХ</w:t>
      </w:r>
      <w:r w:rsidR="00B764C8">
        <w:rPr>
          <w:b/>
          <w:bCs/>
          <w:sz w:val="28"/>
          <w:szCs w:val="28"/>
        </w:rPr>
        <w:t xml:space="preserve"> </w:t>
      </w:r>
      <w:r w:rsidRPr="00B15ADC">
        <w:rPr>
          <w:b/>
          <w:bCs/>
          <w:sz w:val="28"/>
          <w:szCs w:val="28"/>
        </w:rPr>
        <w:t>(ДОЛЖНОСТНЫХ) ОБЯЗАННОСТЕЙ, СДАЧИ И ОЦЕНКИ ПОДАРКА,</w:t>
      </w:r>
      <w:r w:rsidR="00B764C8">
        <w:rPr>
          <w:b/>
          <w:bCs/>
          <w:sz w:val="28"/>
          <w:szCs w:val="28"/>
        </w:rPr>
        <w:t xml:space="preserve"> </w:t>
      </w:r>
      <w:r w:rsidRPr="00B15ADC">
        <w:rPr>
          <w:b/>
          <w:bCs/>
          <w:sz w:val="28"/>
          <w:szCs w:val="28"/>
        </w:rPr>
        <w:t>РЕАЛИЗАЦИИ (ВЫКУПА) И ЗАЧИСЛЕНИЯ СРЕДСТВ, ВЫРУЧЕННЫХ</w:t>
      </w:r>
    </w:p>
    <w:p w:rsidR="00B15ADC" w:rsidRPr="00B15ADC" w:rsidRDefault="00B15ADC" w:rsidP="00B15ADC">
      <w:pPr>
        <w:widowControl/>
        <w:jc w:val="center"/>
        <w:rPr>
          <w:b/>
          <w:bCs/>
          <w:sz w:val="28"/>
          <w:szCs w:val="28"/>
        </w:rPr>
      </w:pPr>
      <w:r w:rsidRPr="00B15ADC">
        <w:rPr>
          <w:b/>
          <w:bCs/>
          <w:sz w:val="28"/>
          <w:szCs w:val="28"/>
        </w:rPr>
        <w:t>ОТ ЕГО РЕАЛИЗАЦИИ</w:t>
      </w:r>
    </w:p>
    <w:p w:rsidR="00B15ADC" w:rsidRPr="00B15ADC" w:rsidRDefault="00B15ADC" w:rsidP="00B15ADC">
      <w:pPr>
        <w:widowControl/>
        <w:jc w:val="both"/>
        <w:rPr>
          <w:sz w:val="28"/>
          <w:szCs w:val="28"/>
        </w:rPr>
      </w:pP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1. </w:t>
      </w:r>
      <w:proofErr w:type="gramStart"/>
      <w:r w:rsidRPr="00B15ADC">
        <w:rPr>
          <w:sz w:val="28"/>
          <w:szCs w:val="28"/>
        </w:rPr>
        <w:t>Настоящее Положение определяет порядок сообщения муниципальными служащими администрации муниципального района "</w:t>
      </w:r>
      <w:r w:rsidR="006031E2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 (далее - муниципальный служащий) о получении подарка в связи с протокольными мероприятиями, служебными командировками и другими официальными мероприятиями, участие в которых связано с их должностным положением или исполнением ими служебных (должностных) обязанностей, порядок сдачи и оценки подарка, реализации (выкупа) и зачисления средств, вырученных от его реализации.</w:t>
      </w:r>
      <w:proofErr w:type="gramEnd"/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2. Для целей настоящего Положения используются следующие понятия: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proofErr w:type="gramStart"/>
      <w:r w:rsidRPr="00B15ADC">
        <w:rPr>
          <w:sz w:val="28"/>
          <w:szCs w:val="28"/>
        </w:rPr>
        <w:t>- "подарок, полученный в связи с протокольными мероприятиями, служебными командировками и другими официальными мероприятиями" - подарок, полученный лицом, замещающим муниципальную должность муниципальной службы, от физических (юридических) лиц, которые осуществляют дарение исходя из должностного положения одаряемого или исполнения им служебных (должностных) обязанностей, за исключением канцелярских принадлежностей, которые в рамках протокольных мероприятий, служебных командировок и других официальных мероприятий представлены каждому участнику указанных мероприятий в</w:t>
      </w:r>
      <w:proofErr w:type="gramEnd"/>
      <w:r w:rsidRPr="00B15ADC">
        <w:rPr>
          <w:sz w:val="28"/>
          <w:szCs w:val="28"/>
        </w:rPr>
        <w:t xml:space="preserve"> </w:t>
      </w:r>
      <w:proofErr w:type="gramStart"/>
      <w:r w:rsidRPr="00B15ADC">
        <w:rPr>
          <w:sz w:val="28"/>
          <w:szCs w:val="28"/>
        </w:rPr>
        <w:t>целях</w:t>
      </w:r>
      <w:proofErr w:type="gramEnd"/>
      <w:r w:rsidRPr="00B15ADC">
        <w:rPr>
          <w:sz w:val="28"/>
          <w:szCs w:val="28"/>
        </w:rPr>
        <w:t xml:space="preserve"> исполнения им своих служебных (должностных) обязанностей, цветов и ценных подарков, которые вручены в качестве поощрения (награды);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proofErr w:type="gramStart"/>
      <w:r w:rsidRPr="00B15ADC">
        <w:rPr>
          <w:sz w:val="28"/>
          <w:szCs w:val="28"/>
        </w:rPr>
        <w:t>- "получение подарка в связи с должностным положением или в связи с исполнением служебных (должностных) обязанностей" - получение лицом, замещающим муниципальную должность муниципальной службы лично или через посредника от физических (юридических) лиц подарка в рамках осуществления деятельности, предусмотренной должностной инструкцией, а также в связи с исполнением служебных (должностных) обязанностей в случаях, установленных федеральными законами и иными нормативными актами, определяющими особенности правового положения</w:t>
      </w:r>
      <w:proofErr w:type="gramEnd"/>
      <w:r w:rsidRPr="00B15ADC">
        <w:rPr>
          <w:sz w:val="28"/>
          <w:szCs w:val="28"/>
        </w:rPr>
        <w:t xml:space="preserve"> и специфику профессиональной служебной и трудовой деятельности указанных лиц.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3. Муниципальные служащие не вправе получать не предусмотренные законодательством Российской Федерации подарки от физических (юридических) лиц в связи с их должностным положением или исполнением ими служебных (должностных) обязанностей.</w:t>
      </w:r>
    </w:p>
    <w:p w:rsidR="000E4841" w:rsidRDefault="000E4841" w:rsidP="00B15ADC">
      <w:pPr>
        <w:widowControl/>
        <w:ind w:firstLine="540"/>
        <w:jc w:val="both"/>
        <w:rPr>
          <w:sz w:val="28"/>
          <w:szCs w:val="28"/>
        </w:rPr>
      </w:pP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4. Муниципальные служащие обязаны в порядке, предусмотренном настоящим Положением, уведомлять обо всех случаях получения подарка в связи с их должностным положением или исполнением ими служебных (должностных) обязанностей представителя нанимателя (работодателя).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bookmarkStart w:id="1" w:name="Par52"/>
      <w:bookmarkEnd w:id="1"/>
      <w:r w:rsidRPr="00B15ADC">
        <w:rPr>
          <w:sz w:val="28"/>
          <w:szCs w:val="28"/>
        </w:rPr>
        <w:t xml:space="preserve">5. </w:t>
      </w:r>
      <w:hyperlink w:anchor="Par85" w:history="1">
        <w:r w:rsidRPr="00B15ADC">
          <w:rPr>
            <w:sz w:val="28"/>
            <w:szCs w:val="28"/>
          </w:rPr>
          <w:t>Уведомление</w:t>
        </w:r>
      </w:hyperlink>
      <w:r w:rsidRPr="00B15ADC">
        <w:rPr>
          <w:sz w:val="28"/>
          <w:szCs w:val="28"/>
        </w:rPr>
        <w:t xml:space="preserve"> о получении подарка в связи с должностным положением или исполнением служебных (должностных) обязанностей (далее - уведомление), составленное согласно приложению 1 к настоящему Положению, представляется не позднее 3 рабочих дней со дня получения подарка в администрацию МР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 (далее - администрация). К уведомлению прилагаются документы (при их наличии), подтверждающие стоимость подарка (кассовый чек, товарный чек, иной документ об оплате (приобретении) подарка).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bookmarkStart w:id="2" w:name="Par53"/>
      <w:bookmarkEnd w:id="2"/>
      <w:r w:rsidRPr="00B15ADC">
        <w:rPr>
          <w:sz w:val="28"/>
          <w:szCs w:val="28"/>
        </w:rPr>
        <w:t>В случае если подарок получен во время служебной командировки, уведомление представляется не позднее 3 рабочих дней со дня возвращения лица, получившего подарок, из служебной командировки.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При невозможности подачи уведомления в сроки, указанные в </w:t>
      </w:r>
      <w:hyperlink w:anchor="Par52" w:history="1">
        <w:r w:rsidRPr="00B15ADC">
          <w:rPr>
            <w:sz w:val="28"/>
            <w:szCs w:val="28"/>
          </w:rPr>
          <w:t>абзацах первом</w:t>
        </w:r>
      </w:hyperlink>
      <w:r w:rsidRPr="00B15ADC">
        <w:rPr>
          <w:sz w:val="28"/>
          <w:szCs w:val="28"/>
        </w:rPr>
        <w:t xml:space="preserve"> и </w:t>
      </w:r>
      <w:hyperlink w:anchor="Par53" w:history="1">
        <w:r w:rsidRPr="00B15ADC">
          <w:rPr>
            <w:sz w:val="28"/>
            <w:szCs w:val="28"/>
          </w:rPr>
          <w:t>втором</w:t>
        </w:r>
      </w:hyperlink>
      <w:r w:rsidRPr="00B15ADC">
        <w:rPr>
          <w:sz w:val="28"/>
          <w:szCs w:val="28"/>
        </w:rPr>
        <w:t xml:space="preserve"> настоящего пункта, по причине, не зависящей от муниципального служащего, оно представляется не позднее следующего дня после ее устранения.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6. Уведомление составляется в 2 экземплярах, один из которых возвращается лицу, представившему уведомление, с отметкой о регистрации, другой экземпляр направляется в комиссию по поступлению и выбытию активов (далее - комиссия), образованную в администрации в соответствии с законодательством о бухгалтерском учете.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Уведомление регистрируется в журнале регистрации уведомлений о получении подарков </w:t>
      </w:r>
      <w:r w:rsidR="007F3B4E">
        <w:rPr>
          <w:sz w:val="28"/>
          <w:szCs w:val="28"/>
        </w:rPr>
        <w:t xml:space="preserve">(Приложение №2) </w:t>
      </w:r>
      <w:r w:rsidRPr="00B15ADC">
        <w:rPr>
          <w:sz w:val="28"/>
          <w:szCs w:val="28"/>
        </w:rPr>
        <w:t>в день представления уведомления.</w:t>
      </w:r>
    </w:p>
    <w:p w:rsidR="00B15ADC" w:rsidRPr="00B15ADC" w:rsidRDefault="00B15ADC" w:rsidP="00B20CB6">
      <w:pPr>
        <w:widowControl/>
        <w:ind w:firstLine="540"/>
        <w:jc w:val="both"/>
        <w:rPr>
          <w:sz w:val="28"/>
          <w:szCs w:val="28"/>
        </w:rPr>
      </w:pPr>
      <w:bookmarkStart w:id="3" w:name="Par57"/>
      <w:bookmarkEnd w:id="3"/>
      <w:r w:rsidRPr="00B15ADC">
        <w:rPr>
          <w:sz w:val="28"/>
          <w:szCs w:val="28"/>
        </w:rPr>
        <w:t xml:space="preserve">7. </w:t>
      </w:r>
      <w:proofErr w:type="gramStart"/>
      <w:r w:rsidRPr="00B15ADC">
        <w:rPr>
          <w:sz w:val="28"/>
          <w:szCs w:val="28"/>
        </w:rPr>
        <w:t>Подарок, стоимость которого подтверждается документами и превышает 3 тысячи рублей либо стоимость которого получившему его муниципальному служащем</w:t>
      </w:r>
      <w:r w:rsidR="00B20CB6">
        <w:rPr>
          <w:sz w:val="28"/>
          <w:szCs w:val="28"/>
        </w:rPr>
        <w:t xml:space="preserve">у неизвестна, сдается заведующему отделом имущественных отношений </w:t>
      </w:r>
      <w:r w:rsidRPr="00B15ADC">
        <w:rPr>
          <w:sz w:val="28"/>
          <w:szCs w:val="28"/>
        </w:rPr>
        <w:t>администрации МР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район", который принимает его на хранение по акту приема-передачи</w:t>
      </w:r>
      <w:r w:rsidR="00D83CBC">
        <w:rPr>
          <w:sz w:val="28"/>
          <w:szCs w:val="28"/>
        </w:rPr>
        <w:t xml:space="preserve"> (Приложение 3)</w:t>
      </w:r>
      <w:r w:rsidRPr="00B15ADC">
        <w:rPr>
          <w:sz w:val="28"/>
          <w:szCs w:val="28"/>
        </w:rPr>
        <w:t>, не позднее 5 рабочих дней со дня регистрации уведомления в соответствующем журнале регистрации.</w:t>
      </w:r>
      <w:proofErr w:type="gramEnd"/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8. Подарок, полученный муниципальным служащим, независимо от его стоимости подлежит передаче на хранение в порядке, предусмотренном </w:t>
      </w:r>
      <w:hyperlink w:anchor="Par57" w:history="1">
        <w:r w:rsidRPr="00B15ADC">
          <w:rPr>
            <w:sz w:val="28"/>
            <w:szCs w:val="28"/>
          </w:rPr>
          <w:t>пунктом 7</w:t>
        </w:r>
      </w:hyperlink>
      <w:r w:rsidRPr="00B15ADC">
        <w:rPr>
          <w:sz w:val="28"/>
          <w:szCs w:val="28"/>
        </w:rPr>
        <w:t xml:space="preserve"> настоящего Положения.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9. </w:t>
      </w:r>
      <w:proofErr w:type="gramStart"/>
      <w:r w:rsidRPr="00B15ADC">
        <w:rPr>
          <w:sz w:val="28"/>
          <w:szCs w:val="28"/>
        </w:rPr>
        <w:t>До передачи подарка по акту приема-передачи ответственность в соответствии с законодательством Российской Федерации за утрату</w:t>
      </w:r>
      <w:proofErr w:type="gramEnd"/>
      <w:r w:rsidRPr="00B15ADC">
        <w:rPr>
          <w:sz w:val="28"/>
          <w:szCs w:val="28"/>
        </w:rPr>
        <w:t xml:space="preserve"> или повреждение подарка несет лицо, получившее подарок.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10. В целях принятия к бухгалтерскому учету подарка в порядке, установленном законодательством Российской Федерации, определение его стоимости производится на основе рыночной цены, действующей на дату принятия к учету подарка, или цены на аналогичную материальную ценность в сопоставимых условиях с привлечением при необходимости комиссии. Сведения о рыночной цене подтверждаются документально, а при невозможности документального подтверждения - экспертным путем.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Подарок возвращается муниципальному служащему по акту приема-передачи в случае, если его стоимость не превышает 3 тысяч рублей.</w:t>
      </w:r>
    </w:p>
    <w:p w:rsidR="000E4841" w:rsidRDefault="000E4841" w:rsidP="00B15ADC">
      <w:pPr>
        <w:widowControl/>
        <w:ind w:firstLine="540"/>
        <w:jc w:val="both"/>
        <w:rPr>
          <w:sz w:val="28"/>
          <w:szCs w:val="28"/>
        </w:rPr>
      </w:pP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lastRenderedPageBreak/>
        <w:t xml:space="preserve">11. Отдел </w:t>
      </w:r>
      <w:r w:rsidR="00D75DB7">
        <w:rPr>
          <w:sz w:val="28"/>
          <w:szCs w:val="28"/>
        </w:rPr>
        <w:t xml:space="preserve">имущественных отношений  </w:t>
      </w:r>
      <w:r w:rsidRPr="00B15ADC">
        <w:rPr>
          <w:sz w:val="28"/>
          <w:szCs w:val="28"/>
        </w:rPr>
        <w:t>администрации МР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 обеспечивает включение в установленном порядке принятого к бухгалтерскому учету подарка, стоимость которого превышает 3 тысячи рублей, в реестр муниципального имущ</w:t>
      </w:r>
      <w:r w:rsidR="00D75DB7">
        <w:rPr>
          <w:sz w:val="28"/>
          <w:szCs w:val="28"/>
        </w:rPr>
        <w:t>ества муниципального района</w:t>
      </w:r>
      <w:r w:rsidRPr="00B15ADC">
        <w:rPr>
          <w:sz w:val="28"/>
          <w:szCs w:val="28"/>
        </w:rPr>
        <w:t xml:space="preserve">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bookmarkStart w:id="4" w:name="Par63"/>
      <w:bookmarkEnd w:id="4"/>
      <w:r w:rsidRPr="00B15ADC">
        <w:rPr>
          <w:sz w:val="28"/>
          <w:szCs w:val="28"/>
        </w:rPr>
        <w:t>12. Муниципальный служащий, сдавший подарок, может его выкупить, направив на имя представителя нанимателя (работодателя) соответствующее заявление не позднее двух месяцев со дня сдачи подарка.</w:t>
      </w:r>
    </w:p>
    <w:p w:rsidR="00B15ADC" w:rsidRPr="00B15ADC" w:rsidRDefault="00D75DB7" w:rsidP="00B15ADC">
      <w:pPr>
        <w:widowControl/>
        <w:ind w:firstLine="540"/>
        <w:jc w:val="both"/>
        <w:rPr>
          <w:sz w:val="28"/>
          <w:szCs w:val="28"/>
        </w:rPr>
      </w:pPr>
      <w:bookmarkStart w:id="5" w:name="Par64"/>
      <w:bookmarkEnd w:id="5"/>
      <w:r>
        <w:rPr>
          <w:sz w:val="28"/>
          <w:szCs w:val="28"/>
        </w:rPr>
        <w:t xml:space="preserve">13. </w:t>
      </w:r>
      <w:proofErr w:type="gramStart"/>
      <w:r>
        <w:rPr>
          <w:sz w:val="28"/>
          <w:szCs w:val="28"/>
        </w:rPr>
        <w:t>Отдел имущественных отношений</w:t>
      </w:r>
      <w:r w:rsidR="00B15ADC" w:rsidRPr="00B15ADC">
        <w:rPr>
          <w:sz w:val="28"/>
          <w:szCs w:val="28"/>
        </w:rPr>
        <w:t xml:space="preserve"> администрации МР "</w:t>
      </w:r>
      <w:r w:rsidR="006031E2" w:rsidRPr="005B73DF">
        <w:rPr>
          <w:sz w:val="28"/>
          <w:szCs w:val="28"/>
        </w:rPr>
        <w:t>Мосальский</w:t>
      </w:r>
      <w:r w:rsidR="00B15ADC" w:rsidRPr="00B15ADC">
        <w:rPr>
          <w:sz w:val="28"/>
          <w:szCs w:val="28"/>
        </w:rPr>
        <w:t xml:space="preserve"> район" в течение 3 месяцев со дня поступления заявления, указанного в </w:t>
      </w:r>
      <w:hyperlink w:anchor="Par63" w:history="1">
        <w:r w:rsidR="00B15ADC" w:rsidRPr="00B15ADC">
          <w:rPr>
            <w:sz w:val="28"/>
            <w:szCs w:val="28"/>
          </w:rPr>
          <w:t>пункте 12</w:t>
        </w:r>
      </w:hyperlink>
      <w:r w:rsidR="00B15ADC" w:rsidRPr="00B15ADC">
        <w:rPr>
          <w:sz w:val="28"/>
          <w:szCs w:val="28"/>
        </w:rPr>
        <w:t xml:space="preserve"> настоящего Положения, организует оценку стоимости подарка для реализации (выкупа) и уведомляет в письменной форме лицо, подавшее заявление, о результатах оценки, после чего в течение месяца заявитель выкупает подарок по установленной в результате оценки стоимости или отказывается от стоимости выкупа.</w:t>
      </w:r>
      <w:proofErr w:type="gramEnd"/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14. Подарок, в отношении которого не поступило заявление, указанное в </w:t>
      </w:r>
      <w:hyperlink w:anchor="Par63" w:history="1">
        <w:r w:rsidRPr="00B15ADC">
          <w:rPr>
            <w:sz w:val="28"/>
            <w:szCs w:val="28"/>
          </w:rPr>
          <w:t>пункте 12</w:t>
        </w:r>
      </w:hyperlink>
      <w:r w:rsidRPr="00B15ADC">
        <w:rPr>
          <w:sz w:val="28"/>
          <w:szCs w:val="28"/>
        </w:rPr>
        <w:t xml:space="preserve"> настоящего Положения, может использоваться администрацией МР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 с учетом заключения комиссии о целесообразности использования подарка для обеспечения деятельности администрации.</w:t>
      </w:r>
    </w:p>
    <w:p w:rsidR="00B15ADC" w:rsidRPr="00B15ADC" w:rsidRDefault="00B15ADC" w:rsidP="00BA50F8">
      <w:pPr>
        <w:widowControl/>
        <w:ind w:firstLine="540"/>
        <w:jc w:val="both"/>
        <w:rPr>
          <w:sz w:val="28"/>
          <w:szCs w:val="28"/>
        </w:rPr>
      </w:pPr>
      <w:bookmarkStart w:id="6" w:name="Par66"/>
      <w:bookmarkEnd w:id="6"/>
      <w:r w:rsidRPr="00B15ADC">
        <w:rPr>
          <w:sz w:val="28"/>
          <w:szCs w:val="28"/>
        </w:rPr>
        <w:t xml:space="preserve">15. В случае нецелесообразности использования подарка в установленном порядке принимается решение о реализации подарка и проведении оценки его стоимости для реализации (выкупа), осуществляемой отделом </w:t>
      </w:r>
      <w:r w:rsidR="00BA50F8">
        <w:rPr>
          <w:sz w:val="28"/>
          <w:szCs w:val="28"/>
        </w:rPr>
        <w:t xml:space="preserve">имущественных отношений </w:t>
      </w:r>
      <w:r w:rsidRPr="00B15ADC">
        <w:rPr>
          <w:sz w:val="28"/>
          <w:szCs w:val="28"/>
        </w:rPr>
        <w:t>администрации МР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 посредством проведения торгов в порядке, предусмотренном законодательством Российской Федерации.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 xml:space="preserve">16. Оценка стоимости подарка для реализации (выкупа), предусмотренного </w:t>
      </w:r>
      <w:hyperlink w:anchor="Par64" w:history="1">
        <w:r w:rsidRPr="00B15ADC">
          <w:rPr>
            <w:sz w:val="28"/>
            <w:szCs w:val="28"/>
          </w:rPr>
          <w:t>пунктами 13</w:t>
        </w:r>
      </w:hyperlink>
      <w:r w:rsidRPr="00B15ADC">
        <w:rPr>
          <w:sz w:val="28"/>
          <w:szCs w:val="28"/>
        </w:rPr>
        <w:t xml:space="preserve">, </w:t>
      </w:r>
      <w:hyperlink w:anchor="Par66" w:history="1">
        <w:r w:rsidRPr="00B15ADC">
          <w:rPr>
            <w:sz w:val="28"/>
            <w:szCs w:val="28"/>
          </w:rPr>
          <w:t>15</w:t>
        </w:r>
      </w:hyperlink>
      <w:r w:rsidRPr="00B15ADC">
        <w:rPr>
          <w:sz w:val="28"/>
          <w:szCs w:val="28"/>
        </w:rPr>
        <w:t xml:space="preserve"> настоящего Положения, осуществляется субъектами оценочной деятельности в соответствии с законодательством Российской Федерации об оценочной деятельности.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17. В случае если подарок не выкуплен или не реализован в установленном порядке, принимается решение о повторной реализации подарка, либо о его безвозмездной передаче на баланс благотворительной организации, либо о его уничтожении в соответствии с законодательством Российской Федерации.</w:t>
      </w:r>
    </w:p>
    <w:p w:rsidR="00B15ADC" w:rsidRPr="00B15ADC" w:rsidRDefault="00B15ADC" w:rsidP="00B15ADC">
      <w:pPr>
        <w:widowControl/>
        <w:ind w:firstLine="540"/>
        <w:jc w:val="both"/>
        <w:rPr>
          <w:sz w:val="28"/>
          <w:szCs w:val="28"/>
        </w:rPr>
      </w:pPr>
      <w:r w:rsidRPr="00B15ADC">
        <w:rPr>
          <w:sz w:val="28"/>
          <w:szCs w:val="28"/>
        </w:rPr>
        <w:t>18. Средства, вырученные от реализации (выкупа) подарка, зачисляются в доход бю</w:t>
      </w:r>
      <w:r w:rsidR="000E4841">
        <w:rPr>
          <w:sz w:val="28"/>
          <w:szCs w:val="28"/>
        </w:rPr>
        <w:t>джета муниципального района</w:t>
      </w:r>
      <w:r w:rsidRPr="00B15ADC">
        <w:rPr>
          <w:sz w:val="28"/>
          <w:szCs w:val="28"/>
        </w:rPr>
        <w:t xml:space="preserve"> "</w:t>
      </w:r>
      <w:r w:rsidR="006031E2" w:rsidRPr="005B73DF">
        <w:rPr>
          <w:sz w:val="28"/>
          <w:szCs w:val="28"/>
        </w:rPr>
        <w:t>Мосальский</w:t>
      </w:r>
      <w:r w:rsidRPr="00B15ADC">
        <w:rPr>
          <w:sz w:val="28"/>
          <w:szCs w:val="28"/>
        </w:rPr>
        <w:t xml:space="preserve"> район".</w:t>
      </w:r>
    </w:p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p w:rsidR="00B15ADC" w:rsidRPr="00B15ADC" w:rsidRDefault="00B15ADC" w:rsidP="00B15ADC">
      <w:pPr>
        <w:widowControl/>
        <w:jc w:val="both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2871FA" w:rsidRDefault="002871FA" w:rsidP="00B15ADC">
      <w:pPr>
        <w:widowControl/>
        <w:jc w:val="right"/>
        <w:outlineLvl w:val="1"/>
      </w:pPr>
    </w:p>
    <w:p w:rsidR="00B15ADC" w:rsidRPr="00B15ADC" w:rsidRDefault="00B15ADC" w:rsidP="00B15ADC">
      <w:pPr>
        <w:widowControl/>
        <w:jc w:val="right"/>
        <w:outlineLvl w:val="1"/>
      </w:pPr>
      <w:r w:rsidRPr="00B15ADC">
        <w:t>Приложение N 1</w:t>
      </w:r>
    </w:p>
    <w:p w:rsidR="00B15ADC" w:rsidRPr="00B15ADC" w:rsidRDefault="00B15ADC" w:rsidP="00B15ADC">
      <w:pPr>
        <w:widowControl/>
        <w:jc w:val="right"/>
      </w:pPr>
      <w:r w:rsidRPr="00B15ADC">
        <w:t>к Положению</w:t>
      </w:r>
    </w:p>
    <w:p w:rsidR="00B15ADC" w:rsidRPr="00B15ADC" w:rsidRDefault="00B15ADC" w:rsidP="00B15ADC">
      <w:pPr>
        <w:widowControl/>
        <w:jc w:val="right"/>
      </w:pPr>
      <w:r w:rsidRPr="00B15ADC">
        <w:t>о порядке сообщения муниципальными служащими</w:t>
      </w:r>
    </w:p>
    <w:p w:rsidR="00B15ADC" w:rsidRPr="00B15ADC" w:rsidRDefault="00B15ADC" w:rsidP="00B15ADC">
      <w:pPr>
        <w:widowControl/>
        <w:jc w:val="right"/>
      </w:pPr>
      <w:r w:rsidRPr="00B15ADC">
        <w:t>администрации МР "</w:t>
      </w:r>
      <w:r w:rsidR="006031E2" w:rsidRPr="00BA50F8">
        <w:t>Мосальский</w:t>
      </w:r>
      <w:r w:rsidRPr="00B15ADC">
        <w:t xml:space="preserve"> район"</w:t>
      </w:r>
    </w:p>
    <w:p w:rsidR="00B15ADC" w:rsidRPr="00B15ADC" w:rsidRDefault="00B15ADC" w:rsidP="00B15ADC">
      <w:pPr>
        <w:widowControl/>
        <w:jc w:val="right"/>
      </w:pPr>
      <w:r w:rsidRPr="00B15ADC">
        <w:t xml:space="preserve">о получении подарка в связи с их </w:t>
      </w:r>
      <w:proofErr w:type="gramStart"/>
      <w:r w:rsidRPr="00B15ADC">
        <w:t>должностным</w:t>
      </w:r>
      <w:proofErr w:type="gramEnd"/>
    </w:p>
    <w:p w:rsidR="00B15ADC" w:rsidRPr="00B15ADC" w:rsidRDefault="00B15ADC" w:rsidP="00B15ADC">
      <w:pPr>
        <w:widowControl/>
        <w:jc w:val="right"/>
      </w:pPr>
      <w:r w:rsidRPr="00B15ADC">
        <w:t xml:space="preserve">положением или исполнением ими </w:t>
      </w:r>
      <w:proofErr w:type="gramStart"/>
      <w:r w:rsidRPr="00B15ADC">
        <w:t>служебных</w:t>
      </w:r>
      <w:proofErr w:type="gramEnd"/>
    </w:p>
    <w:p w:rsidR="00B15ADC" w:rsidRPr="00B15ADC" w:rsidRDefault="00B15ADC" w:rsidP="00B15ADC">
      <w:pPr>
        <w:widowControl/>
        <w:jc w:val="right"/>
      </w:pPr>
      <w:r w:rsidRPr="00B15ADC">
        <w:t>(должностных) обязанностей, сдачи и оценки</w:t>
      </w:r>
    </w:p>
    <w:p w:rsidR="00B15ADC" w:rsidRPr="00B15ADC" w:rsidRDefault="00B15ADC" w:rsidP="00B15ADC">
      <w:pPr>
        <w:widowControl/>
        <w:jc w:val="right"/>
      </w:pPr>
      <w:r w:rsidRPr="00B15ADC">
        <w:t>подарка, реализации (выкупа) и зачисления</w:t>
      </w:r>
    </w:p>
    <w:p w:rsidR="00B15ADC" w:rsidRDefault="00B15ADC" w:rsidP="00B15ADC">
      <w:pPr>
        <w:widowControl/>
        <w:jc w:val="right"/>
      </w:pPr>
      <w:r w:rsidRPr="00B15ADC">
        <w:t>средств, вырученных от его реализации</w:t>
      </w:r>
    </w:p>
    <w:p w:rsidR="002871FA" w:rsidRDefault="002871FA" w:rsidP="00B15ADC">
      <w:pPr>
        <w:widowControl/>
        <w:jc w:val="right"/>
      </w:pPr>
    </w:p>
    <w:p w:rsidR="002871FA" w:rsidRDefault="002871FA" w:rsidP="00B15ADC">
      <w:pPr>
        <w:widowControl/>
        <w:jc w:val="right"/>
      </w:pPr>
    </w:p>
    <w:p w:rsidR="002871FA" w:rsidRPr="00B15ADC" w:rsidRDefault="002871FA" w:rsidP="00B15ADC">
      <w:pPr>
        <w:widowControl/>
        <w:jc w:val="right"/>
      </w:pPr>
    </w:p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bookmarkStart w:id="7" w:name="Par85"/>
      <w:bookmarkEnd w:id="7"/>
      <w:r w:rsidRPr="00B15ADC">
        <w:rPr>
          <w:rFonts w:ascii="Courier New" w:hAnsi="Courier New" w:cs="Courier New"/>
        </w:rPr>
        <w:t xml:space="preserve">                      Уведомление о получении подарка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В администрацию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муниципального района "</w:t>
      </w:r>
      <w:r w:rsidR="006031E2">
        <w:rPr>
          <w:rFonts w:ascii="Courier New" w:hAnsi="Courier New" w:cs="Courier New"/>
        </w:rPr>
        <w:t>Мосальский</w:t>
      </w:r>
      <w:r w:rsidRPr="00B15ADC">
        <w:rPr>
          <w:rFonts w:ascii="Courier New" w:hAnsi="Courier New" w:cs="Courier New"/>
        </w:rPr>
        <w:t xml:space="preserve"> район"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от ____________________________________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_______________________________________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     (Ф.И.О., занимаемая должность)</w:t>
      </w:r>
    </w:p>
    <w:p w:rsidR="00B15ADC" w:rsidRDefault="00B15ADC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Pr="00B15ADC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Уведомление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о получении подарка от "__" __________ 20__ г.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Извещаю о получении ___________________________________________________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  (дата получения)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подарк</w:t>
      </w:r>
      <w:proofErr w:type="gramStart"/>
      <w:r w:rsidRPr="00B15ADC">
        <w:rPr>
          <w:rFonts w:ascii="Courier New" w:hAnsi="Courier New" w:cs="Courier New"/>
        </w:rPr>
        <w:t>а(</w:t>
      </w:r>
      <w:proofErr w:type="spellStart"/>
      <w:proofErr w:type="gramEnd"/>
      <w:r w:rsidRPr="00B15ADC">
        <w:rPr>
          <w:rFonts w:ascii="Courier New" w:hAnsi="Courier New" w:cs="Courier New"/>
        </w:rPr>
        <w:t>ов</w:t>
      </w:r>
      <w:proofErr w:type="spellEnd"/>
      <w:r w:rsidRPr="00B15ADC">
        <w:rPr>
          <w:rFonts w:ascii="Courier New" w:hAnsi="Courier New" w:cs="Courier New"/>
        </w:rPr>
        <w:t>) на ____________________________________________________________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</w:t>
      </w:r>
      <w:proofErr w:type="gramStart"/>
      <w:r w:rsidRPr="00B15ADC">
        <w:rPr>
          <w:rFonts w:ascii="Courier New" w:hAnsi="Courier New" w:cs="Courier New"/>
        </w:rPr>
        <w:t>(наименование протокольного мероприятия, служебной</w:t>
      </w:r>
      <w:proofErr w:type="gramEnd"/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командировки, другого официального мероприятия, место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и дата проведения)</w:t>
      </w:r>
    </w:p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381"/>
        <w:gridCol w:w="3458"/>
        <w:gridCol w:w="1766"/>
        <w:gridCol w:w="2026"/>
      </w:tblGrid>
      <w:tr w:rsidR="00B15ADC" w:rsidRPr="00B15ADC"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Наименование подарка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Характеристика подарка, его описание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Количество предметов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 xml:space="preserve">Стоимость в рублях </w:t>
            </w:r>
            <w:hyperlink w:anchor="Par137" w:history="1">
              <w:r w:rsidRPr="00B15ADC">
                <w:rPr>
                  <w:rFonts w:ascii="Arial" w:hAnsi="Arial" w:cs="Arial"/>
                  <w:color w:val="0000FF"/>
                  <w:sz w:val="18"/>
                  <w:szCs w:val="18"/>
                </w:rPr>
                <w:t>&lt;*&gt;</w:t>
              </w:r>
            </w:hyperlink>
          </w:p>
        </w:tc>
      </w:tr>
      <w:tr w:rsidR="00B15ADC" w:rsidRPr="00B15ADC"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5ADC" w:rsidRPr="00B15ADC"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5ADC" w:rsidRPr="00B15ADC"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15ADC" w:rsidRPr="00B15ADC">
        <w:tc>
          <w:tcPr>
            <w:tcW w:w="23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15ADC">
              <w:rPr>
                <w:rFonts w:ascii="Arial" w:hAnsi="Arial" w:cs="Arial"/>
                <w:sz w:val="18"/>
                <w:szCs w:val="18"/>
              </w:rPr>
              <w:t>Итого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15ADC" w:rsidRPr="00B15ADC" w:rsidRDefault="00B15ADC" w:rsidP="00B15ADC">
            <w:pPr>
              <w:widowControl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15ADC" w:rsidRPr="00B15ADC" w:rsidRDefault="00B15ADC" w:rsidP="00B15ADC">
      <w:pPr>
        <w:widowControl/>
        <w:jc w:val="both"/>
        <w:rPr>
          <w:rFonts w:ascii="Arial" w:hAnsi="Arial" w:cs="Arial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Приложение: _________________________________________________ на __ листах.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(наименование документа)</w:t>
      </w: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Лицо, представившее уведомление ________ ____________ "__" ________ 20__ г.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</w:t>
      </w:r>
      <w:proofErr w:type="gramStart"/>
      <w:r w:rsidRPr="00B15ADC">
        <w:rPr>
          <w:rFonts w:ascii="Courier New" w:hAnsi="Courier New" w:cs="Courier New"/>
        </w:rPr>
        <w:t>(подпись) (расшифровка</w:t>
      </w:r>
      <w:proofErr w:type="gramEnd"/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       подписи)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Лицо, принявшее уведомление  ________ _______________ "__" ________ 20__ г.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</w:t>
      </w:r>
      <w:proofErr w:type="gramStart"/>
      <w:r w:rsidRPr="00B15ADC">
        <w:rPr>
          <w:rFonts w:ascii="Courier New" w:hAnsi="Courier New" w:cs="Courier New"/>
        </w:rPr>
        <w:t>(подпись) (расшифровка</w:t>
      </w:r>
      <w:proofErr w:type="gramEnd"/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                                    подписи)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Регистрационный номер в журнале регистрации уведомлений ___________________</w:t>
      </w:r>
    </w:p>
    <w:p w:rsid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"__" ________ 20__ г.</w:t>
      </w: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Pr="00B15ADC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 xml:space="preserve">    --------------------------------</w:t>
      </w:r>
    </w:p>
    <w:p w:rsidR="00B15ADC" w:rsidRPr="00B15ADC" w:rsidRDefault="00B15ADC" w:rsidP="00B15ADC">
      <w:pPr>
        <w:widowControl/>
        <w:jc w:val="both"/>
        <w:rPr>
          <w:rFonts w:ascii="Courier New" w:hAnsi="Courier New" w:cs="Courier New"/>
        </w:rPr>
      </w:pPr>
      <w:bookmarkStart w:id="8" w:name="Par137"/>
      <w:bookmarkEnd w:id="8"/>
      <w:r w:rsidRPr="00B15ADC">
        <w:rPr>
          <w:rFonts w:ascii="Courier New" w:hAnsi="Courier New" w:cs="Courier New"/>
        </w:rPr>
        <w:t xml:space="preserve">    &lt;*&gt;   Заполняется  при  наличии  документа,  подтверждающего  стоимость</w:t>
      </w:r>
    </w:p>
    <w:p w:rsidR="00B15ADC" w:rsidRDefault="00B15ADC" w:rsidP="00B15ADC">
      <w:pPr>
        <w:widowControl/>
        <w:jc w:val="both"/>
        <w:rPr>
          <w:rFonts w:ascii="Courier New" w:hAnsi="Courier New" w:cs="Courier New"/>
        </w:rPr>
      </w:pPr>
      <w:r w:rsidRPr="00B15ADC">
        <w:rPr>
          <w:rFonts w:ascii="Courier New" w:hAnsi="Courier New" w:cs="Courier New"/>
        </w:rPr>
        <w:t>подарка.</w:t>
      </w: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Pr="00B15ADC" w:rsidRDefault="007F3B4E" w:rsidP="007F3B4E">
      <w:pPr>
        <w:widowControl/>
        <w:jc w:val="right"/>
        <w:outlineLvl w:val="1"/>
      </w:pPr>
      <w:r w:rsidRPr="00B15ADC">
        <w:t>Приложени</w:t>
      </w:r>
      <w:r>
        <w:t>е N 2</w:t>
      </w:r>
    </w:p>
    <w:p w:rsidR="007F3B4E" w:rsidRPr="00B15ADC" w:rsidRDefault="007F3B4E" w:rsidP="007F3B4E">
      <w:pPr>
        <w:widowControl/>
        <w:jc w:val="right"/>
      </w:pPr>
      <w:r w:rsidRPr="00B15ADC">
        <w:t>к Положению</w:t>
      </w:r>
    </w:p>
    <w:p w:rsidR="007F3B4E" w:rsidRPr="00B15ADC" w:rsidRDefault="007F3B4E" w:rsidP="007F3B4E">
      <w:pPr>
        <w:widowControl/>
        <w:jc w:val="right"/>
      </w:pPr>
      <w:r w:rsidRPr="00B15ADC">
        <w:t>о порядке сообщения муниципальными служащими</w:t>
      </w:r>
    </w:p>
    <w:p w:rsidR="007F3B4E" w:rsidRPr="00B15ADC" w:rsidRDefault="007F3B4E" w:rsidP="007F3B4E">
      <w:pPr>
        <w:widowControl/>
        <w:jc w:val="right"/>
      </w:pPr>
      <w:r w:rsidRPr="00B15ADC">
        <w:t>администрации МР "</w:t>
      </w:r>
      <w:r w:rsidRPr="00BA50F8">
        <w:t>Мосальский</w:t>
      </w:r>
      <w:r w:rsidRPr="00B15ADC">
        <w:t xml:space="preserve"> район"</w:t>
      </w:r>
    </w:p>
    <w:p w:rsidR="007F3B4E" w:rsidRPr="00B15ADC" w:rsidRDefault="007F3B4E" w:rsidP="007F3B4E">
      <w:pPr>
        <w:widowControl/>
        <w:jc w:val="right"/>
      </w:pPr>
      <w:r w:rsidRPr="00B15ADC">
        <w:t xml:space="preserve">о получении подарка в связи с их </w:t>
      </w:r>
      <w:proofErr w:type="gramStart"/>
      <w:r w:rsidRPr="00B15ADC">
        <w:t>должностным</w:t>
      </w:r>
      <w:proofErr w:type="gramEnd"/>
    </w:p>
    <w:p w:rsidR="007F3B4E" w:rsidRPr="00B15ADC" w:rsidRDefault="007F3B4E" w:rsidP="007F3B4E">
      <w:pPr>
        <w:widowControl/>
        <w:jc w:val="right"/>
      </w:pPr>
      <w:r w:rsidRPr="00B15ADC">
        <w:t xml:space="preserve">положением или исполнением ими </w:t>
      </w:r>
      <w:proofErr w:type="gramStart"/>
      <w:r w:rsidRPr="00B15ADC">
        <w:t>служебных</w:t>
      </w:r>
      <w:proofErr w:type="gramEnd"/>
    </w:p>
    <w:p w:rsidR="007F3B4E" w:rsidRPr="00B15ADC" w:rsidRDefault="007F3B4E" w:rsidP="007F3B4E">
      <w:pPr>
        <w:widowControl/>
        <w:jc w:val="right"/>
      </w:pPr>
      <w:r w:rsidRPr="00B15ADC">
        <w:t>(должностных) обязанностей, сдачи и оценки</w:t>
      </w:r>
    </w:p>
    <w:p w:rsidR="007F3B4E" w:rsidRPr="00B15ADC" w:rsidRDefault="007F3B4E" w:rsidP="007F3B4E">
      <w:pPr>
        <w:widowControl/>
        <w:jc w:val="right"/>
      </w:pPr>
      <w:r w:rsidRPr="00B15ADC">
        <w:t>подарка, реализации (выкупа) и зачисления</w:t>
      </w:r>
    </w:p>
    <w:p w:rsidR="007F3B4E" w:rsidRDefault="007F3B4E" w:rsidP="007F3B4E">
      <w:pPr>
        <w:widowControl/>
        <w:jc w:val="right"/>
      </w:pPr>
      <w:r w:rsidRPr="00B15ADC">
        <w:t>средств, вырученных от его реализации</w:t>
      </w:r>
    </w:p>
    <w:p w:rsidR="00C618E5" w:rsidRDefault="00C618E5" w:rsidP="007F3B4E">
      <w:pPr>
        <w:widowControl/>
        <w:jc w:val="right"/>
      </w:pPr>
    </w:p>
    <w:p w:rsidR="00C618E5" w:rsidRPr="00C618E5" w:rsidRDefault="00C618E5" w:rsidP="00C618E5">
      <w:pPr>
        <w:widowControl/>
        <w:jc w:val="center"/>
        <w:rPr>
          <w:b/>
          <w:bCs/>
        </w:rPr>
      </w:pPr>
      <w:r w:rsidRPr="00C618E5">
        <w:rPr>
          <w:b/>
          <w:bCs/>
        </w:rPr>
        <w:t xml:space="preserve">ЖУРНАЛ </w:t>
      </w:r>
    </w:p>
    <w:p w:rsidR="00C618E5" w:rsidRPr="00C618E5" w:rsidRDefault="00C618E5" w:rsidP="00C618E5">
      <w:pPr>
        <w:widowControl/>
        <w:jc w:val="center"/>
        <w:rPr>
          <w:b/>
          <w:bCs/>
        </w:rPr>
      </w:pPr>
      <w:r w:rsidRPr="00C618E5">
        <w:rPr>
          <w:b/>
          <w:bCs/>
        </w:rPr>
        <w:t xml:space="preserve">РЕГИСТРАЦИИ УВЕДОМЛЕНИЙ О ПОЛУЧЕНИИ ПОДАРКОВ </w:t>
      </w:r>
    </w:p>
    <w:p w:rsidR="00C618E5" w:rsidRPr="00C618E5" w:rsidRDefault="00C618E5" w:rsidP="00C618E5">
      <w:pPr>
        <w:widowControl/>
        <w:jc w:val="both"/>
        <w:outlineLvl w:val="0"/>
      </w:pPr>
    </w:p>
    <w:tbl>
      <w:tblPr>
        <w:tblW w:w="10490" w:type="dxa"/>
        <w:tblInd w:w="-6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25"/>
        <w:gridCol w:w="851"/>
        <w:gridCol w:w="1418"/>
        <w:gridCol w:w="1417"/>
        <w:gridCol w:w="1701"/>
        <w:gridCol w:w="1985"/>
        <w:gridCol w:w="1417"/>
        <w:gridCol w:w="1276"/>
      </w:tblGrid>
      <w:tr w:rsidR="00D83CBC" w:rsidRPr="00C618E5" w:rsidTr="00D83CBC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N </w:t>
            </w:r>
            <w:proofErr w:type="spellStart"/>
            <w:proofErr w:type="gramStart"/>
            <w:r w:rsidRPr="00C618E5">
              <w:t>п</w:t>
            </w:r>
            <w:proofErr w:type="spellEnd"/>
            <w:proofErr w:type="gramEnd"/>
            <w:r w:rsidRPr="00C618E5">
              <w:t>/</w:t>
            </w:r>
            <w:proofErr w:type="spellStart"/>
            <w:r w:rsidRPr="00C618E5">
              <w:t>п</w:t>
            </w:r>
            <w:proofErr w:type="spellEnd"/>
            <w:r w:rsidRPr="00C618E5"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Дата уведомления о получении подарка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Регистрационный номер уведомления о получении подарка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Ф.И.О., должность лица, представившего уведомление о получении подарка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Наименование подарка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Ф.И.О., должность лица, принявшего уведомление о получении подарка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Подпись лица, принявшего уведомление о получении подарка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Особые отметки </w:t>
            </w:r>
          </w:p>
        </w:tc>
      </w:tr>
      <w:tr w:rsidR="00D83CBC" w:rsidRPr="00C618E5" w:rsidTr="00D83CBC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1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2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4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5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6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7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  <w:jc w:val="center"/>
            </w:pPr>
            <w:r w:rsidRPr="00C618E5">
              <w:t xml:space="preserve">8 </w:t>
            </w:r>
          </w:p>
        </w:tc>
      </w:tr>
      <w:tr w:rsidR="00D83CBC" w:rsidRPr="00C618E5" w:rsidTr="00D83CBC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</w:tr>
      <w:tr w:rsidR="00D83CBC" w:rsidRPr="00C618E5" w:rsidTr="00D83CBC"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8E5" w:rsidRPr="00C618E5" w:rsidRDefault="00C618E5" w:rsidP="00C618E5">
            <w:pPr>
              <w:widowControl/>
            </w:pPr>
          </w:p>
        </w:tc>
      </w:tr>
    </w:tbl>
    <w:p w:rsidR="00C618E5" w:rsidRPr="00C618E5" w:rsidRDefault="00C618E5" w:rsidP="00C618E5">
      <w:pPr>
        <w:widowControl/>
        <w:jc w:val="both"/>
      </w:pPr>
    </w:p>
    <w:p w:rsidR="00C618E5" w:rsidRDefault="00C618E5" w:rsidP="007F3B4E">
      <w:pPr>
        <w:widowControl/>
        <w:jc w:val="right"/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7F3B4E" w:rsidRDefault="007F3B4E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2871FA" w:rsidRDefault="002871FA" w:rsidP="00B15ADC">
      <w:pPr>
        <w:widowControl/>
        <w:jc w:val="both"/>
        <w:rPr>
          <w:rFonts w:ascii="Courier New" w:hAnsi="Courier New" w:cs="Courier New"/>
        </w:rPr>
      </w:pPr>
    </w:p>
    <w:p w:rsidR="003B62DF" w:rsidRPr="000459E0" w:rsidRDefault="003B62DF" w:rsidP="00A3579B">
      <w:pPr>
        <w:jc w:val="center"/>
        <w:rPr>
          <w:b/>
          <w:bCs/>
          <w:sz w:val="28"/>
          <w:szCs w:val="28"/>
        </w:rPr>
      </w:pPr>
    </w:p>
    <w:p w:rsidR="003B62DF" w:rsidRPr="000459E0" w:rsidRDefault="003B62DF" w:rsidP="00A3579B">
      <w:pPr>
        <w:jc w:val="center"/>
        <w:rPr>
          <w:b/>
          <w:bCs/>
          <w:sz w:val="28"/>
          <w:szCs w:val="28"/>
        </w:rPr>
      </w:pPr>
    </w:p>
    <w:p w:rsidR="00DF3201" w:rsidRPr="000459E0" w:rsidRDefault="00DF3201" w:rsidP="00DF3201">
      <w:pPr>
        <w:ind w:left="709"/>
        <w:jc w:val="both"/>
        <w:rPr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D83CBC" w:rsidRDefault="00D83CBC" w:rsidP="00D83CBC">
      <w:pPr>
        <w:widowControl/>
        <w:jc w:val="both"/>
        <w:rPr>
          <w:rFonts w:ascii="Courier New" w:hAnsi="Courier New" w:cs="Courier New"/>
        </w:rPr>
      </w:pPr>
    </w:p>
    <w:p w:rsidR="00D83CBC" w:rsidRDefault="00D83CBC" w:rsidP="00D83CBC">
      <w:pPr>
        <w:widowControl/>
        <w:jc w:val="both"/>
        <w:rPr>
          <w:rFonts w:ascii="Courier New" w:hAnsi="Courier New" w:cs="Courier New"/>
        </w:rPr>
      </w:pPr>
    </w:p>
    <w:p w:rsidR="000E4841" w:rsidRDefault="000E4841" w:rsidP="00D83CBC">
      <w:pPr>
        <w:widowControl/>
        <w:jc w:val="right"/>
        <w:outlineLvl w:val="1"/>
      </w:pPr>
    </w:p>
    <w:p w:rsidR="00D83CBC" w:rsidRPr="00B15ADC" w:rsidRDefault="00D83CBC" w:rsidP="00D83CBC">
      <w:pPr>
        <w:widowControl/>
        <w:jc w:val="right"/>
        <w:outlineLvl w:val="1"/>
      </w:pPr>
      <w:r w:rsidRPr="00B15ADC">
        <w:lastRenderedPageBreak/>
        <w:t>Приложени</w:t>
      </w:r>
      <w:r w:rsidR="003C74C2">
        <w:t>е N 3</w:t>
      </w:r>
    </w:p>
    <w:p w:rsidR="00D83CBC" w:rsidRPr="00B15ADC" w:rsidRDefault="00D83CBC" w:rsidP="00D83CBC">
      <w:pPr>
        <w:widowControl/>
        <w:jc w:val="right"/>
      </w:pPr>
      <w:r w:rsidRPr="00B15ADC">
        <w:t>к Положению</w:t>
      </w:r>
    </w:p>
    <w:p w:rsidR="00D83CBC" w:rsidRPr="00B15ADC" w:rsidRDefault="00D83CBC" w:rsidP="00D83CBC">
      <w:pPr>
        <w:widowControl/>
        <w:jc w:val="right"/>
      </w:pPr>
      <w:r w:rsidRPr="00B15ADC">
        <w:t>о порядке сообщения муниципальными служащими</w:t>
      </w:r>
    </w:p>
    <w:p w:rsidR="00D83CBC" w:rsidRPr="00B15ADC" w:rsidRDefault="00D83CBC" w:rsidP="00D83CBC">
      <w:pPr>
        <w:widowControl/>
        <w:jc w:val="right"/>
      </w:pPr>
      <w:r w:rsidRPr="00B15ADC">
        <w:t>администрации МР "</w:t>
      </w:r>
      <w:r w:rsidRPr="00BA50F8">
        <w:t>Мосальский</w:t>
      </w:r>
      <w:r w:rsidRPr="00B15ADC">
        <w:t xml:space="preserve"> район"</w:t>
      </w:r>
    </w:p>
    <w:p w:rsidR="00D83CBC" w:rsidRPr="00B15ADC" w:rsidRDefault="00D83CBC" w:rsidP="00D83CBC">
      <w:pPr>
        <w:widowControl/>
        <w:jc w:val="right"/>
      </w:pPr>
      <w:r w:rsidRPr="00B15ADC">
        <w:t xml:space="preserve">о получении подарка в связи с их </w:t>
      </w:r>
      <w:proofErr w:type="gramStart"/>
      <w:r w:rsidRPr="00B15ADC">
        <w:t>должностным</w:t>
      </w:r>
      <w:proofErr w:type="gramEnd"/>
    </w:p>
    <w:p w:rsidR="00D83CBC" w:rsidRPr="00B15ADC" w:rsidRDefault="00D83CBC" w:rsidP="00D83CBC">
      <w:pPr>
        <w:widowControl/>
        <w:jc w:val="right"/>
      </w:pPr>
      <w:r w:rsidRPr="00B15ADC">
        <w:t xml:space="preserve">положением или исполнением ими </w:t>
      </w:r>
      <w:proofErr w:type="gramStart"/>
      <w:r w:rsidRPr="00B15ADC">
        <w:t>служебных</w:t>
      </w:r>
      <w:proofErr w:type="gramEnd"/>
    </w:p>
    <w:p w:rsidR="00D83CBC" w:rsidRPr="00B15ADC" w:rsidRDefault="00D83CBC" w:rsidP="00D83CBC">
      <w:pPr>
        <w:widowControl/>
        <w:jc w:val="right"/>
      </w:pPr>
      <w:r w:rsidRPr="00B15ADC">
        <w:t>(должностных) обязанностей, сдачи и оценки</w:t>
      </w:r>
    </w:p>
    <w:p w:rsidR="00D83CBC" w:rsidRPr="00B15ADC" w:rsidRDefault="00D83CBC" w:rsidP="00D83CBC">
      <w:pPr>
        <w:widowControl/>
        <w:jc w:val="right"/>
      </w:pPr>
      <w:r w:rsidRPr="00B15ADC">
        <w:t>подарка, реализации (выкупа) и зачисления</w:t>
      </w:r>
    </w:p>
    <w:p w:rsidR="00D83CBC" w:rsidRDefault="00D83CBC" w:rsidP="00D83CBC">
      <w:pPr>
        <w:widowControl/>
        <w:jc w:val="right"/>
      </w:pPr>
      <w:r w:rsidRPr="00B15ADC">
        <w:t>средств, вырученных от его реализации</w:t>
      </w:r>
    </w:p>
    <w:p w:rsidR="00FB69DC" w:rsidRDefault="00FB69DC" w:rsidP="00BE7225">
      <w:pPr>
        <w:jc w:val="both"/>
        <w:rPr>
          <w:b/>
          <w:sz w:val="28"/>
          <w:szCs w:val="28"/>
        </w:rPr>
      </w:pPr>
    </w:p>
    <w:p w:rsidR="003C74C2" w:rsidRPr="003C74C2" w:rsidRDefault="003C74C2" w:rsidP="003C74C2">
      <w:pPr>
        <w:widowControl/>
        <w:jc w:val="both"/>
        <w:outlineLvl w:val="0"/>
        <w:rPr>
          <w:sz w:val="28"/>
          <w:szCs w:val="28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                 Акт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приема-передачи подарк</w:t>
      </w:r>
      <w:proofErr w:type="gramStart"/>
      <w:r w:rsidRPr="003C74C2">
        <w:rPr>
          <w:rFonts w:ascii="Courier New" w:hAnsi="Courier New" w:cs="Courier New"/>
        </w:rPr>
        <w:t>а(</w:t>
      </w:r>
      <w:proofErr w:type="spellStart"/>
      <w:proofErr w:type="gramEnd"/>
      <w:r w:rsidRPr="003C74C2">
        <w:rPr>
          <w:rFonts w:ascii="Courier New" w:hAnsi="Courier New" w:cs="Courier New"/>
        </w:rPr>
        <w:t>ов</w:t>
      </w:r>
      <w:proofErr w:type="spellEnd"/>
      <w:r w:rsidRPr="003C74C2">
        <w:rPr>
          <w:rFonts w:ascii="Courier New" w:hAnsi="Courier New" w:cs="Courier New"/>
        </w:rPr>
        <w:t>), полученного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муниципальным служащим администрации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</w:rPr>
        <w:t xml:space="preserve">      МР «Мосальский район</w:t>
      </w:r>
      <w:r w:rsidRPr="003C74C2">
        <w:rPr>
          <w:rFonts w:ascii="Courier New" w:hAnsi="Courier New" w:cs="Courier New"/>
        </w:rPr>
        <w:t>" в связи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   с протокольными мероприятиями,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 служебными командировками и другими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     официальными мероприятиями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"___" ____________ 20 ___ г.                                       N 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Мы, нижеподписавшиеся, составили настоящий акт о том, что 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___________________________________________________________________________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(Ф.И.О., наименование замещаемой должности муниципальной службы)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в  соответствии  с  Гражданским  </w:t>
      </w:r>
      <w:hyperlink r:id="rId11" w:history="1">
        <w:r w:rsidRPr="003C74C2">
          <w:rPr>
            <w:rFonts w:ascii="Courier New" w:hAnsi="Courier New" w:cs="Courier New"/>
            <w:color w:val="0000FF"/>
          </w:rPr>
          <w:t>кодексом</w:t>
        </w:r>
      </w:hyperlink>
      <w:r w:rsidRPr="003C74C2">
        <w:rPr>
          <w:rFonts w:ascii="Courier New" w:hAnsi="Courier New" w:cs="Courier New"/>
        </w:rPr>
        <w:t xml:space="preserve"> Российской Федерации, Федеральным</w:t>
      </w:r>
    </w:p>
    <w:p w:rsidR="003C74C2" w:rsidRPr="003C74C2" w:rsidRDefault="00464DEA" w:rsidP="003C74C2">
      <w:pPr>
        <w:widowControl/>
        <w:jc w:val="both"/>
        <w:rPr>
          <w:rFonts w:ascii="Courier New" w:hAnsi="Courier New" w:cs="Courier New"/>
        </w:rPr>
      </w:pPr>
      <w:hyperlink r:id="rId12" w:history="1">
        <w:r w:rsidR="003C74C2" w:rsidRPr="003C74C2">
          <w:rPr>
            <w:rFonts w:ascii="Courier New" w:hAnsi="Courier New" w:cs="Courier New"/>
            <w:color w:val="0000FF"/>
          </w:rPr>
          <w:t>законом</w:t>
        </w:r>
      </w:hyperlink>
      <w:r w:rsidR="003C74C2" w:rsidRPr="003C74C2">
        <w:rPr>
          <w:rFonts w:ascii="Courier New" w:hAnsi="Courier New" w:cs="Courier New"/>
        </w:rPr>
        <w:t xml:space="preserve">   от   02.03.2007  N  25-ФЗ  "О  муниципальной  службе </w:t>
      </w:r>
      <w:proofErr w:type="gramStart"/>
      <w:r w:rsidR="003C74C2" w:rsidRPr="003C74C2">
        <w:rPr>
          <w:rFonts w:ascii="Courier New" w:hAnsi="Courier New" w:cs="Courier New"/>
        </w:rPr>
        <w:t>в</w:t>
      </w:r>
      <w:proofErr w:type="gramEnd"/>
      <w:r w:rsidR="003C74C2" w:rsidRPr="003C74C2">
        <w:rPr>
          <w:rFonts w:ascii="Courier New" w:hAnsi="Courier New" w:cs="Courier New"/>
        </w:rPr>
        <w:t xml:space="preserve"> Российской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Федерации" передает, а ответственное лицо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___________________________________________________________________________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___________________________________________________________________________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(Ф.И.О., наименование занимаемой должности)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принимает подарок, полученный в связи </w:t>
      </w:r>
      <w:proofErr w:type="gramStart"/>
      <w:r w:rsidRPr="003C74C2">
        <w:rPr>
          <w:rFonts w:ascii="Courier New" w:hAnsi="Courier New" w:cs="Courier New"/>
        </w:rPr>
        <w:t>с</w:t>
      </w:r>
      <w:proofErr w:type="gramEnd"/>
      <w:r w:rsidRPr="003C74C2">
        <w:rPr>
          <w:rFonts w:ascii="Courier New" w:hAnsi="Courier New" w:cs="Courier New"/>
        </w:rPr>
        <w:t>: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___________________________________________________________________________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  (указывается мероприятие и дата)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Наименование подарка ______________________________________________________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Вид подарка _______________________________________________________________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 (бытовая техника, предметы искусства и др.)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>Приложение: ________________________________________ на ____________ листах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               (наименование документов)</w:t>
      </w: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</w:p>
    <w:p w:rsidR="003C74C2" w:rsidRPr="003C74C2" w:rsidRDefault="003C74C2" w:rsidP="003C74C2">
      <w:pPr>
        <w:widowControl/>
        <w:jc w:val="both"/>
        <w:rPr>
          <w:rFonts w:ascii="Courier New" w:hAnsi="Courier New" w:cs="Courier New"/>
        </w:rPr>
      </w:pPr>
      <w:r w:rsidRPr="003C74C2">
        <w:rPr>
          <w:rFonts w:ascii="Courier New" w:hAnsi="Courier New" w:cs="Courier New"/>
        </w:rPr>
        <w:t xml:space="preserve">    Сдал</w:t>
      </w:r>
      <w:proofErr w:type="gramStart"/>
      <w:r w:rsidRPr="003C74C2">
        <w:rPr>
          <w:rFonts w:ascii="Courier New" w:hAnsi="Courier New" w:cs="Courier New"/>
        </w:rPr>
        <w:t xml:space="preserve"> ___________________                   П</w:t>
      </w:r>
      <w:proofErr w:type="gramEnd"/>
      <w:r w:rsidRPr="003C74C2">
        <w:rPr>
          <w:rFonts w:ascii="Courier New" w:hAnsi="Courier New" w:cs="Courier New"/>
        </w:rPr>
        <w:t>ринял ___________________</w:t>
      </w:r>
    </w:p>
    <w:p w:rsidR="00FB69DC" w:rsidRDefault="003C74C2" w:rsidP="002D02B0">
      <w:pPr>
        <w:widowControl/>
        <w:jc w:val="both"/>
        <w:rPr>
          <w:b/>
          <w:sz w:val="28"/>
          <w:szCs w:val="28"/>
        </w:rPr>
      </w:pPr>
      <w:r w:rsidRPr="003C74C2">
        <w:rPr>
          <w:rFonts w:ascii="Courier New" w:hAnsi="Courier New" w:cs="Courier New"/>
        </w:rPr>
        <w:t xml:space="preserve">          (Ф.И.О., подпись)                            (Ф.И.О., подпись)</w:t>
      </w:r>
    </w:p>
    <w:sectPr w:rsidR="00FB69DC" w:rsidSect="00B764C8">
      <w:pgSz w:w="11906" w:h="16838"/>
      <w:pgMar w:top="284" w:right="851" w:bottom="28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07CC"/>
    <w:multiLevelType w:val="hybridMultilevel"/>
    <w:tmpl w:val="D01A028E"/>
    <w:lvl w:ilvl="0" w:tplc="D01435AE">
      <w:start w:val="1"/>
      <w:numFmt w:val="decimal"/>
      <w:lvlText w:val="%1."/>
      <w:lvlJc w:val="left"/>
      <w:pPr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08C70D6"/>
    <w:multiLevelType w:val="hybridMultilevel"/>
    <w:tmpl w:val="27AEBB42"/>
    <w:lvl w:ilvl="0" w:tplc="2C3C817E">
      <w:start w:val="1"/>
      <w:numFmt w:val="decimal"/>
      <w:lvlText w:val="%1."/>
      <w:lvlJc w:val="left"/>
      <w:pPr>
        <w:ind w:left="153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DCC451D"/>
    <w:multiLevelType w:val="hybridMultilevel"/>
    <w:tmpl w:val="152E0340"/>
    <w:lvl w:ilvl="0" w:tplc="A4ACCAD4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C58F8B0">
      <w:start w:val="2"/>
      <w:numFmt w:val="bullet"/>
      <w:lvlText w:val="-"/>
      <w:lvlJc w:val="left"/>
      <w:pPr>
        <w:tabs>
          <w:tab w:val="num" w:pos="1965"/>
        </w:tabs>
        <w:ind w:left="196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1E0C6A6F"/>
    <w:multiLevelType w:val="hybridMultilevel"/>
    <w:tmpl w:val="844E38B0"/>
    <w:lvl w:ilvl="0" w:tplc="1CA6806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3D969B2"/>
    <w:multiLevelType w:val="hybridMultilevel"/>
    <w:tmpl w:val="017096B4"/>
    <w:lvl w:ilvl="0" w:tplc="92C65B38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433759F"/>
    <w:multiLevelType w:val="multilevel"/>
    <w:tmpl w:val="76DE9AE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64"/>
        </w:tabs>
        <w:ind w:left="1164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2"/>
        </w:tabs>
        <w:ind w:left="20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316"/>
        </w:tabs>
        <w:ind w:left="23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40"/>
        </w:tabs>
        <w:ind w:left="29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04"/>
        </w:tabs>
        <w:ind w:left="32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828"/>
        </w:tabs>
        <w:ind w:left="38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92"/>
        </w:tabs>
        <w:ind w:left="4092" w:hanging="1800"/>
      </w:pPr>
      <w:rPr>
        <w:rFonts w:hint="default"/>
      </w:rPr>
    </w:lvl>
  </w:abstractNum>
  <w:abstractNum w:abstractNumId="6">
    <w:nsid w:val="2D705886"/>
    <w:multiLevelType w:val="hybridMultilevel"/>
    <w:tmpl w:val="EFFE923A"/>
    <w:lvl w:ilvl="0" w:tplc="10B8D5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2838BF"/>
    <w:multiLevelType w:val="hybridMultilevel"/>
    <w:tmpl w:val="4B36DC86"/>
    <w:lvl w:ilvl="0" w:tplc="D610DB8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B040AC4"/>
    <w:multiLevelType w:val="hybridMultilevel"/>
    <w:tmpl w:val="5D3E9448"/>
    <w:lvl w:ilvl="0" w:tplc="ED36E0EC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DE873F5"/>
    <w:multiLevelType w:val="hybridMultilevel"/>
    <w:tmpl w:val="CC94D110"/>
    <w:lvl w:ilvl="0" w:tplc="76F40C08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4D2414C"/>
    <w:multiLevelType w:val="hybridMultilevel"/>
    <w:tmpl w:val="80FA910C"/>
    <w:lvl w:ilvl="0" w:tplc="3A2E586C">
      <w:start w:val="1"/>
      <w:numFmt w:val="decimal"/>
      <w:lvlText w:val="%1."/>
      <w:lvlJc w:val="left"/>
      <w:pPr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64A2A65"/>
    <w:multiLevelType w:val="hybridMultilevel"/>
    <w:tmpl w:val="31E0D7E6"/>
    <w:lvl w:ilvl="0" w:tplc="17D6E35E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59100519"/>
    <w:multiLevelType w:val="hybridMultilevel"/>
    <w:tmpl w:val="25163CBE"/>
    <w:lvl w:ilvl="0" w:tplc="09E05876">
      <w:start w:val="1"/>
      <w:numFmt w:val="decimal"/>
      <w:lvlText w:val="%1.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EEC47CE"/>
    <w:multiLevelType w:val="hybridMultilevel"/>
    <w:tmpl w:val="201E742A"/>
    <w:lvl w:ilvl="0" w:tplc="09FC8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74F64E31"/>
    <w:multiLevelType w:val="hybridMultilevel"/>
    <w:tmpl w:val="39DE450C"/>
    <w:lvl w:ilvl="0" w:tplc="09566EC0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FFA7069"/>
    <w:multiLevelType w:val="hybridMultilevel"/>
    <w:tmpl w:val="B9BE57E0"/>
    <w:lvl w:ilvl="0" w:tplc="BE485CCE">
      <w:start w:val="2"/>
      <w:numFmt w:val="bullet"/>
      <w:lvlText w:val="-"/>
      <w:lvlJc w:val="left"/>
      <w:pPr>
        <w:tabs>
          <w:tab w:val="num" w:pos="1260"/>
        </w:tabs>
        <w:ind w:left="126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5"/>
  </w:num>
  <w:num w:numId="5">
    <w:abstractNumId w:val="8"/>
  </w:num>
  <w:num w:numId="6">
    <w:abstractNumId w:val="5"/>
  </w:num>
  <w:num w:numId="7">
    <w:abstractNumId w:val="4"/>
  </w:num>
  <w:num w:numId="8">
    <w:abstractNumId w:val="13"/>
  </w:num>
  <w:num w:numId="9">
    <w:abstractNumId w:val="1"/>
  </w:num>
  <w:num w:numId="10">
    <w:abstractNumId w:val="14"/>
  </w:num>
  <w:num w:numId="11">
    <w:abstractNumId w:val="0"/>
  </w:num>
  <w:num w:numId="12">
    <w:abstractNumId w:val="10"/>
  </w:num>
  <w:num w:numId="13">
    <w:abstractNumId w:val="9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0F2DFD"/>
    <w:rsid w:val="000459E0"/>
    <w:rsid w:val="0005015F"/>
    <w:rsid w:val="000560B2"/>
    <w:rsid w:val="00061613"/>
    <w:rsid w:val="00067689"/>
    <w:rsid w:val="000733A1"/>
    <w:rsid w:val="00086837"/>
    <w:rsid w:val="000A0EF7"/>
    <w:rsid w:val="000E4841"/>
    <w:rsid w:val="000F2DFD"/>
    <w:rsid w:val="000F4C20"/>
    <w:rsid w:val="000F7FFA"/>
    <w:rsid w:val="00104D7B"/>
    <w:rsid w:val="00116DB0"/>
    <w:rsid w:val="001446BC"/>
    <w:rsid w:val="0015012C"/>
    <w:rsid w:val="00156058"/>
    <w:rsid w:val="00156070"/>
    <w:rsid w:val="00177934"/>
    <w:rsid w:val="00181A47"/>
    <w:rsid w:val="0019052A"/>
    <w:rsid w:val="00197A7D"/>
    <w:rsid w:val="001A3101"/>
    <w:rsid w:val="001C3812"/>
    <w:rsid w:val="001F03C4"/>
    <w:rsid w:val="0020190B"/>
    <w:rsid w:val="002610AA"/>
    <w:rsid w:val="002871FA"/>
    <w:rsid w:val="002A0A81"/>
    <w:rsid w:val="002A571C"/>
    <w:rsid w:val="002A7877"/>
    <w:rsid w:val="002D02B0"/>
    <w:rsid w:val="002D645C"/>
    <w:rsid w:val="002D6E47"/>
    <w:rsid w:val="002E5976"/>
    <w:rsid w:val="00302002"/>
    <w:rsid w:val="003337BF"/>
    <w:rsid w:val="00341E66"/>
    <w:rsid w:val="00342B02"/>
    <w:rsid w:val="00346541"/>
    <w:rsid w:val="0036485D"/>
    <w:rsid w:val="00373738"/>
    <w:rsid w:val="00392120"/>
    <w:rsid w:val="0039390B"/>
    <w:rsid w:val="003975FB"/>
    <w:rsid w:val="003A17AB"/>
    <w:rsid w:val="003B02EC"/>
    <w:rsid w:val="003B211B"/>
    <w:rsid w:val="003B62DF"/>
    <w:rsid w:val="003C0E3E"/>
    <w:rsid w:val="003C74C2"/>
    <w:rsid w:val="003D147A"/>
    <w:rsid w:val="003E760F"/>
    <w:rsid w:val="003F325B"/>
    <w:rsid w:val="00404891"/>
    <w:rsid w:val="00406D1D"/>
    <w:rsid w:val="00414B9B"/>
    <w:rsid w:val="00446A13"/>
    <w:rsid w:val="00446D21"/>
    <w:rsid w:val="00450BDA"/>
    <w:rsid w:val="00464DEA"/>
    <w:rsid w:val="00482E3C"/>
    <w:rsid w:val="00483B67"/>
    <w:rsid w:val="00494766"/>
    <w:rsid w:val="004A53A0"/>
    <w:rsid w:val="004B76C5"/>
    <w:rsid w:val="00527AF6"/>
    <w:rsid w:val="00530F35"/>
    <w:rsid w:val="00532DC9"/>
    <w:rsid w:val="005829F1"/>
    <w:rsid w:val="00593897"/>
    <w:rsid w:val="005B73DF"/>
    <w:rsid w:val="005C2D01"/>
    <w:rsid w:val="005C6A52"/>
    <w:rsid w:val="005D2F87"/>
    <w:rsid w:val="005E3633"/>
    <w:rsid w:val="005F28B5"/>
    <w:rsid w:val="006031E2"/>
    <w:rsid w:val="006059FB"/>
    <w:rsid w:val="006146BA"/>
    <w:rsid w:val="0063081B"/>
    <w:rsid w:val="0065179C"/>
    <w:rsid w:val="00663CB5"/>
    <w:rsid w:val="00672E6A"/>
    <w:rsid w:val="006904FB"/>
    <w:rsid w:val="0069295D"/>
    <w:rsid w:val="006A620C"/>
    <w:rsid w:val="006C586A"/>
    <w:rsid w:val="006C7E9E"/>
    <w:rsid w:val="006D138E"/>
    <w:rsid w:val="006D374F"/>
    <w:rsid w:val="006F16EF"/>
    <w:rsid w:val="00701F23"/>
    <w:rsid w:val="00712099"/>
    <w:rsid w:val="00714EB4"/>
    <w:rsid w:val="00722AA6"/>
    <w:rsid w:val="00751CB9"/>
    <w:rsid w:val="00752FE4"/>
    <w:rsid w:val="007617EC"/>
    <w:rsid w:val="00772F69"/>
    <w:rsid w:val="007761D5"/>
    <w:rsid w:val="00776367"/>
    <w:rsid w:val="007832F1"/>
    <w:rsid w:val="00787122"/>
    <w:rsid w:val="00793378"/>
    <w:rsid w:val="007A7E99"/>
    <w:rsid w:val="007B6D5F"/>
    <w:rsid w:val="007C3D18"/>
    <w:rsid w:val="007D5562"/>
    <w:rsid w:val="007E0292"/>
    <w:rsid w:val="007E0884"/>
    <w:rsid w:val="007E159D"/>
    <w:rsid w:val="007F3B4E"/>
    <w:rsid w:val="00806E29"/>
    <w:rsid w:val="00814611"/>
    <w:rsid w:val="008326C6"/>
    <w:rsid w:val="00856B88"/>
    <w:rsid w:val="00874AC9"/>
    <w:rsid w:val="00884197"/>
    <w:rsid w:val="008A6446"/>
    <w:rsid w:val="008B0509"/>
    <w:rsid w:val="008B481D"/>
    <w:rsid w:val="008C0DC5"/>
    <w:rsid w:val="008D053C"/>
    <w:rsid w:val="008D0E34"/>
    <w:rsid w:val="008E0B38"/>
    <w:rsid w:val="00906672"/>
    <w:rsid w:val="00912A58"/>
    <w:rsid w:val="00913161"/>
    <w:rsid w:val="00937404"/>
    <w:rsid w:val="009502FE"/>
    <w:rsid w:val="00962772"/>
    <w:rsid w:val="0096644C"/>
    <w:rsid w:val="009742AC"/>
    <w:rsid w:val="00983D1F"/>
    <w:rsid w:val="00987583"/>
    <w:rsid w:val="009B09F1"/>
    <w:rsid w:val="009B3E4F"/>
    <w:rsid w:val="009B5E92"/>
    <w:rsid w:val="009C41FC"/>
    <w:rsid w:val="009E1F63"/>
    <w:rsid w:val="009E3430"/>
    <w:rsid w:val="00A11148"/>
    <w:rsid w:val="00A23FE8"/>
    <w:rsid w:val="00A3579B"/>
    <w:rsid w:val="00A36118"/>
    <w:rsid w:val="00A371CE"/>
    <w:rsid w:val="00A46644"/>
    <w:rsid w:val="00A47272"/>
    <w:rsid w:val="00A67725"/>
    <w:rsid w:val="00A70C20"/>
    <w:rsid w:val="00A854DF"/>
    <w:rsid w:val="00AA25F8"/>
    <w:rsid w:val="00AA4048"/>
    <w:rsid w:val="00AB191B"/>
    <w:rsid w:val="00AB19EF"/>
    <w:rsid w:val="00AB32C4"/>
    <w:rsid w:val="00AB5143"/>
    <w:rsid w:val="00AB5233"/>
    <w:rsid w:val="00AC79CB"/>
    <w:rsid w:val="00AC7B75"/>
    <w:rsid w:val="00AC7E35"/>
    <w:rsid w:val="00AE2D40"/>
    <w:rsid w:val="00AF5291"/>
    <w:rsid w:val="00B07D37"/>
    <w:rsid w:val="00B15ADC"/>
    <w:rsid w:val="00B20CB6"/>
    <w:rsid w:val="00B259EA"/>
    <w:rsid w:val="00B326A7"/>
    <w:rsid w:val="00B36DE0"/>
    <w:rsid w:val="00B37268"/>
    <w:rsid w:val="00B64599"/>
    <w:rsid w:val="00B764C8"/>
    <w:rsid w:val="00B83086"/>
    <w:rsid w:val="00B86E29"/>
    <w:rsid w:val="00B93557"/>
    <w:rsid w:val="00BA50F8"/>
    <w:rsid w:val="00BC1574"/>
    <w:rsid w:val="00BC6B52"/>
    <w:rsid w:val="00BD0B28"/>
    <w:rsid w:val="00BE1A2D"/>
    <w:rsid w:val="00BE7225"/>
    <w:rsid w:val="00BF4ED7"/>
    <w:rsid w:val="00C01069"/>
    <w:rsid w:val="00C01936"/>
    <w:rsid w:val="00C02B47"/>
    <w:rsid w:val="00C05784"/>
    <w:rsid w:val="00C45F68"/>
    <w:rsid w:val="00C56E49"/>
    <w:rsid w:val="00C618E5"/>
    <w:rsid w:val="00C62BBC"/>
    <w:rsid w:val="00C83529"/>
    <w:rsid w:val="00C85F52"/>
    <w:rsid w:val="00C9334F"/>
    <w:rsid w:val="00C93968"/>
    <w:rsid w:val="00CA32B2"/>
    <w:rsid w:val="00CC7110"/>
    <w:rsid w:val="00CC7E0D"/>
    <w:rsid w:val="00CD74FF"/>
    <w:rsid w:val="00CF76B1"/>
    <w:rsid w:val="00D03239"/>
    <w:rsid w:val="00D03E12"/>
    <w:rsid w:val="00D10B82"/>
    <w:rsid w:val="00D137F9"/>
    <w:rsid w:val="00D140EF"/>
    <w:rsid w:val="00D53847"/>
    <w:rsid w:val="00D64757"/>
    <w:rsid w:val="00D65640"/>
    <w:rsid w:val="00D75DB7"/>
    <w:rsid w:val="00D76D1F"/>
    <w:rsid w:val="00D83CBC"/>
    <w:rsid w:val="00D90496"/>
    <w:rsid w:val="00D90D15"/>
    <w:rsid w:val="00D94275"/>
    <w:rsid w:val="00DA0B88"/>
    <w:rsid w:val="00DB56FA"/>
    <w:rsid w:val="00DC4FE1"/>
    <w:rsid w:val="00DD7E40"/>
    <w:rsid w:val="00DE6872"/>
    <w:rsid w:val="00DF3201"/>
    <w:rsid w:val="00E21C2B"/>
    <w:rsid w:val="00E60E0B"/>
    <w:rsid w:val="00E635CD"/>
    <w:rsid w:val="00E864C4"/>
    <w:rsid w:val="00EC00B5"/>
    <w:rsid w:val="00EE0D43"/>
    <w:rsid w:val="00F77C2C"/>
    <w:rsid w:val="00F8498D"/>
    <w:rsid w:val="00F854DB"/>
    <w:rsid w:val="00FB69DC"/>
    <w:rsid w:val="00FC026F"/>
    <w:rsid w:val="00FD1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2DFD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0F2DF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A111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2DF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0F2DFD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character" w:styleId="a3">
    <w:name w:val="Hyperlink"/>
    <w:basedOn w:val="a0"/>
    <w:uiPriority w:val="99"/>
    <w:rsid w:val="009742AC"/>
    <w:rPr>
      <w:color w:val="0000FF"/>
      <w:u w:val="single"/>
    </w:rPr>
  </w:style>
  <w:style w:type="paragraph" w:customStyle="1" w:styleId="ConsPlusNonformat">
    <w:name w:val="ConsPlusNonformat"/>
    <w:uiPriority w:val="99"/>
    <w:rsid w:val="005F28B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nformat">
    <w:name w:val="ConsNonformat"/>
    <w:rsid w:val="00A11148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table" w:styleId="a4">
    <w:name w:val="Table Grid"/>
    <w:basedOn w:val="a1"/>
    <w:rsid w:val="00E63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Cell">
    <w:name w:val="ConsPlusCell"/>
    <w:uiPriority w:val="99"/>
    <w:rsid w:val="00D03239"/>
    <w:pPr>
      <w:widowControl w:val="0"/>
      <w:autoSpaceDE w:val="0"/>
      <w:autoSpaceDN w:val="0"/>
      <w:adjustRightInd w:val="0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02230B7ED8CC432EA3AF82674CA758605A306BEE1506D98B773909F963D9c4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consultantplus://offline/ref=02230B7ED8CC432EA3AF82674CA758605A3061E81503D98B773909F9639499A122B78D96DAcCH" TargetMode="External"/><Relationship Id="rId12" Type="http://schemas.openxmlformats.org/officeDocument/2006/relationships/hyperlink" Target="consultantplus://offline/ref=3D8D75C7DB33A89AE961CED1103645E1F97F6E7876ED61ACBC284EB6A3a7v7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3D8D75C7DB33A89AE961CED1103645E1F970647979E961ACBC284EB6A3a7v7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02230B7ED8CC432EA3AF9C6A5ACB066E5C3336E31F0DD5DA2A6652A4349D93F6D6c5H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02230B7ED8CC432EA3AF82674CA758605A306FEA1202D98B773909F963D9c4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2187-17DF-4D23-A5B8-83860E4B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2295</Words>
  <Characters>13086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15351</CharactersWithSpaces>
  <SharedDoc>false</SharedDoc>
  <HLinks>
    <vt:vector size="12" baseType="variant">
      <vt:variant>
        <vt:i4>1900626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consultantplus://offline/ref=573DA8337EEF92CD6973639E8F5DE4B4B0EA93A98B49E24C1407729662B2A4A78F65906DD376E7O</vt:lpwstr>
      </vt:variant>
      <vt:variant>
        <vt:lpwstr/>
      </vt:variant>
      <vt:variant>
        <vt:i4>8192057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consultantplus://offline/ref=4DD738BB074B5B9BE16F184D0BD588C5E3BF100EBA62BC6F85D57F9F089EA6D0E4845A8D0E0A1094j9LDO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Obl</dc:creator>
  <cp:lastModifiedBy>user</cp:lastModifiedBy>
  <cp:revision>2</cp:revision>
  <cp:lastPrinted>2017-01-12T13:21:00Z</cp:lastPrinted>
  <dcterms:created xsi:type="dcterms:W3CDTF">2017-01-12T13:21:00Z</dcterms:created>
  <dcterms:modified xsi:type="dcterms:W3CDTF">2017-01-12T13:21:00Z</dcterms:modified>
</cp:coreProperties>
</file>