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5B" w:rsidRPr="00360CCF" w:rsidRDefault="002B6E8A" w:rsidP="00B55D5B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>
        <w:rPr>
          <w:rFonts w:ascii="Segoe UI" w:eastAsia="Calibri" w:hAnsi="Segoe UI" w:cs="Segoe UI"/>
          <w:b/>
          <w:noProof/>
          <w:color w:val="000000"/>
          <w:sz w:val="28"/>
          <w:szCs w:val="28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7441">
        <w:rPr>
          <w:rFonts w:ascii="Segoe UI" w:eastAsia="Calibri" w:hAnsi="Segoe UI" w:cs="Segoe UI"/>
          <w:b/>
          <w:color w:val="000000"/>
          <w:sz w:val="28"/>
          <w:szCs w:val="28"/>
          <w:lang w:eastAsia="sk-SK"/>
        </w:rPr>
        <w:t xml:space="preserve"> </w:t>
      </w:r>
    </w:p>
    <w:p w:rsidR="00352307" w:rsidRDefault="005F7441" w:rsidP="002B6E8A">
      <w:pPr>
        <w:pStyle w:val="a3"/>
        <w:shd w:val="clear" w:color="auto" w:fill="FFFFFF"/>
        <w:spacing w:line="224" w:lineRule="atLeast"/>
        <w:jc w:val="right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ПРЕСС-РЕЛИЗ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</w:p>
    <w:p w:rsidR="004F13BC" w:rsidRDefault="004F13BC" w:rsidP="00BA6528">
      <w:pPr>
        <w:pStyle w:val="a3"/>
        <w:shd w:val="clear" w:color="auto" w:fill="FFFFFF"/>
        <w:spacing w:line="224" w:lineRule="atLeast"/>
        <w:jc w:val="center"/>
        <w:rPr>
          <w:rFonts w:ascii="Segoe UI" w:eastAsia="Calibri" w:hAnsi="Segoe UI" w:cs="Segoe UI"/>
          <w:b/>
          <w:color w:val="000000"/>
          <w:sz w:val="32"/>
          <w:szCs w:val="32"/>
          <w:lang w:eastAsia="sk-SK"/>
        </w:rPr>
      </w:pPr>
    </w:p>
    <w:p w:rsidR="00360CCF" w:rsidRPr="00BA6528" w:rsidRDefault="006122C1" w:rsidP="00BA6528">
      <w:pPr>
        <w:pStyle w:val="a3"/>
        <w:shd w:val="clear" w:color="auto" w:fill="FFFFFF"/>
        <w:spacing w:line="224" w:lineRule="atLeast"/>
        <w:jc w:val="center"/>
        <w:rPr>
          <w:rFonts w:ascii="Segoe UI" w:eastAsia="Calibri" w:hAnsi="Segoe UI" w:cs="Segoe UI"/>
          <w:b/>
          <w:color w:val="000000"/>
          <w:sz w:val="32"/>
          <w:szCs w:val="32"/>
          <w:lang w:eastAsia="sk-SK"/>
        </w:rPr>
      </w:pPr>
      <w:r w:rsidRPr="00BA6528">
        <w:rPr>
          <w:rFonts w:ascii="Segoe UI" w:eastAsia="Calibri" w:hAnsi="Segoe UI" w:cs="Segoe UI"/>
          <w:b/>
          <w:color w:val="000000"/>
          <w:sz w:val="32"/>
          <w:szCs w:val="32"/>
          <w:lang w:eastAsia="sk-SK"/>
        </w:rPr>
        <w:t xml:space="preserve">Что делать, если </w:t>
      </w:r>
      <w:r w:rsidR="00360CCF" w:rsidRPr="00BA6528">
        <w:rPr>
          <w:rFonts w:ascii="Segoe UI" w:eastAsia="Calibri" w:hAnsi="Segoe UI" w:cs="Segoe UI"/>
          <w:b/>
          <w:color w:val="000000"/>
          <w:sz w:val="32"/>
          <w:szCs w:val="32"/>
          <w:lang w:eastAsia="sk-SK"/>
        </w:rPr>
        <w:t>объект недвижим</w:t>
      </w:r>
      <w:r w:rsidR="007E2F45" w:rsidRPr="00BA6528">
        <w:rPr>
          <w:rFonts w:ascii="Segoe UI" w:eastAsia="Calibri" w:hAnsi="Segoe UI" w:cs="Segoe UI"/>
          <w:b/>
          <w:color w:val="000000"/>
          <w:sz w:val="32"/>
          <w:szCs w:val="32"/>
          <w:lang w:eastAsia="sk-SK"/>
        </w:rPr>
        <w:t>ости зарегистрировали с ошибкой</w:t>
      </w:r>
    </w:p>
    <w:p w:rsidR="00BA6528" w:rsidRDefault="00BA6528" w:rsidP="00BA6528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В Управление Росреестра поступил вопрос жительницы Калуги: «Купили с мужем дом. </w:t>
      </w:r>
      <w:r w:rsidRPr="00BA6528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После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оформления в собственность </w:t>
      </w:r>
      <w:r w:rsidRPr="00BA6528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получил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и</w:t>
      </w:r>
      <w:r w:rsidRPr="00BA6528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выписку из Единого государственного реестра недвижимости,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в которой неправильно указан адрес.</w:t>
      </w:r>
      <w:r w:rsidRPr="00BA6528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Что делать?»</w:t>
      </w:r>
    </w:p>
    <w:p w:rsidR="00BA6528" w:rsidRPr="00BA6528" w:rsidRDefault="00BA6528" w:rsidP="00BA6528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На вопрос калужанки ответил начальник отдела </w:t>
      </w:r>
      <w:r w:rsidRPr="00BA6528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государственной регистрации недвижимости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Управления Росреестра по Калужской области Сергей Викторович Проняев:</w:t>
      </w:r>
    </w:p>
    <w:p w:rsidR="00360CCF" w:rsidRPr="00352307" w:rsidRDefault="00360CCF" w:rsidP="0017692F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17692F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Ошибки могут быть </w:t>
      </w:r>
      <w:r w:rsidRPr="009D2C32">
        <w:rPr>
          <w:rFonts w:ascii="Segoe UI" w:eastAsia="Calibri" w:hAnsi="Segoe UI" w:cs="Segoe UI"/>
          <w:b/>
          <w:i/>
          <w:color w:val="000000"/>
          <w:sz w:val="28"/>
          <w:szCs w:val="28"/>
          <w:lang w:eastAsia="sk-SK"/>
        </w:rPr>
        <w:t>техническими или реестровыми</w:t>
      </w:r>
      <w:r w:rsidRPr="0017692F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в зависимости от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этапа, на котором произошло искажение информации.</w:t>
      </w:r>
    </w:p>
    <w:p w:rsidR="00360CCF" w:rsidRPr="00352307" w:rsidRDefault="00360CCF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9D2C32">
        <w:rPr>
          <w:rFonts w:ascii="Segoe UI" w:eastAsia="Calibri" w:hAnsi="Segoe UI" w:cs="Segoe UI"/>
          <w:b/>
          <w:i/>
          <w:color w:val="000000"/>
          <w:sz w:val="28"/>
          <w:szCs w:val="28"/>
          <w:lang w:eastAsia="sk-SK"/>
        </w:rPr>
        <w:t>Техническую ошибку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(опечатку, грамматическую или арифметическую ошибку) может допустить работник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Управления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Росреестра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по Калужской области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в процессе внесения записей в </w:t>
      </w:r>
      <w:r w:rsidR="006122C1"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ЕГРН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. Тогда данные ЕГРН будут отличаться от сведений в документах, которые были представлены на кадастровый учет </w:t>
      </w:r>
      <w:r w:rsidR="004F13B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и (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или</w:t>
      </w:r>
      <w:r w:rsidR="004F13B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)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регистрацию прав. Среди самых распространенных технических ошибок – неправильные фамилии, имена и отчества правообладателей и адреса объектов недвижимости.</w:t>
      </w:r>
    </w:p>
    <w:p w:rsidR="00360CCF" w:rsidRPr="00352307" w:rsidRDefault="00360CCF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Если исправление технической ошибки не влечет за собой прекращение, возникновение или переход права собственности, она исправляется по решению государственного регистратора прав, то есть самим ведомством.</w:t>
      </w:r>
    </w:p>
    <w:p w:rsidR="00360CCF" w:rsidRPr="00352307" w:rsidRDefault="00360CCF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Несоответствие в записях могут выявить госслужащие самостоятельно, либо заинтересованное лицо направит заявление об исправлении технической ошибки. Решение об исправлении технической ошибки также может быть принято судом. Во всех случаях тех</w:t>
      </w:r>
      <w:r w:rsidR="00867DA3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ническая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ошибка исправляется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специалистами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Росреестр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а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в течение 3 дней после поступления соответствующей информации.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Управление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Росреестр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а по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lastRenderedPageBreak/>
        <w:t xml:space="preserve">Калужской области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уведомляет об этом все заинтересованные стороны в течение 3 рабочих дней со дня исправления технической ошибки.</w:t>
      </w:r>
    </w:p>
    <w:p w:rsidR="00360CCF" w:rsidRPr="00352307" w:rsidRDefault="00360CCF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Заявление об исправлении технической ошибки в записях ЕГРН можно подать </w:t>
      </w:r>
      <w:r w:rsidR="00353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в ближайший офис МФЦ или офис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  <w:r w:rsidR="00353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филиала ФГБУ «ФКП Росреест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ра» по Калужской области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, направить в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Управление Росреестра по Калужской области 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по почте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по адресу: г. Калуга, ул. </w:t>
      </w:r>
      <w:proofErr w:type="spellStart"/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Вилонова</w:t>
      </w:r>
      <w:proofErr w:type="spellEnd"/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, 5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. Кроме того, можно воспользоваться электронным сервисом на официальном сайте Росреестра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val="en-US" w:eastAsia="sk-SK"/>
        </w:rPr>
        <w:t>www</w:t>
      </w:r>
      <w:r w:rsidR="002B6E8A"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.</w:t>
      </w:r>
      <w:proofErr w:type="spellStart"/>
      <w:r w:rsidR="002B6E8A">
        <w:rPr>
          <w:rFonts w:ascii="Segoe UI" w:eastAsia="Calibri" w:hAnsi="Segoe UI" w:cs="Segoe UI"/>
          <w:color w:val="000000"/>
          <w:sz w:val="28"/>
          <w:szCs w:val="28"/>
          <w:lang w:val="en-US" w:eastAsia="sk-SK"/>
        </w:rPr>
        <w:t>rosreestr</w:t>
      </w:r>
      <w:proofErr w:type="spellEnd"/>
      <w:r w:rsidR="002B6E8A"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.</w:t>
      </w:r>
      <w:proofErr w:type="spellStart"/>
      <w:r w:rsidR="002B6E8A">
        <w:rPr>
          <w:rFonts w:ascii="Segoe UI" w:eastAsia="Calibri" w:hAnsi="Segoe UI" w:cs="Segoe UI"/>
          <w:color w:val="000000"/>
          <w:sz w:val="28"/>
          <w:szCs w:val="28"/>
          <w:lang w:val="en-US" w:eastAsia="sk-SK"/>
        </w:rPr>
        <w:t>ru</w:t>
      </w:r>
      <w:proofErr w:type="spellEnd"/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или возможностями «Личного кабинета правообладателя».</w:t>
      </w:r>
    </w:p>
    <w:p w:rsidR="00360CCF" w:rsidRDefault="00982AF1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В случае е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сли недостоверные сведения содержались в документах, которые п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редставлены </w:t>
      </w:r>
      <w:r w:rsidR="004F13B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на кадастровый учет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, и были воспроизведены в ЕГРН, имеет место </w:t>
      </w:r>
      <w:r w:rsidRPr="009D2C32">
        <w:rPr>
          <w:rFonts w:ascii="Segoe UI" w:eastAsia="Calibri" w:hAnsi="Segoe UI" w:cs="Segoe UI"/>
          <w:b/>
          <w:i/>
          <w:color w:val="000000"/>
          <w:sz w:val="28"/>
          <w:szCs w:val="28"/>
          <w:lang w:eastAsia="sk-SK"/>
        </w:rPr>
        <w:t>реестровая ошибка.</w:t>
      </w: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  <w:r w:rsidR="00360CCF"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Например, кадастровый инженер неправильно определил границы участка или площадь здания. В результате </w:t>
      </w:r>
      <w:r w:rsidR="00B415B0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границы одного участка </w:t>
      </w:r>
      <w:r w:rsidR="005B1226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пересекают</w:t>
      </w:r>
      <w:r w:rsidR="00B415B0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границы другого участка, а площадь индивидуального жилого дома </w:t>
      </w:r>
      <w:r w:rsidR="00360CCF"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не соответствует действительности. Если исправление реестровой ошибки не влечет за собой прекращение, возникновение или переход права собственности, это тоже может быть сделано по решению государственного регистратора прав.</w:t>
      </w:r>
    </w:p>
    <w:p w:rsidR="0046769C" w:rsidRPr="00352307" w:rsidRDefault="0046769C" w:rsidP="00352307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46769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В случаях, если существуют основания полагать, что исправление технической ошибки в записях и реестровой ошибки может причинить вред или нарушить законные интересы правообладателей или третьих </w:t>
      </w:r>
      <w:bookmarkStart w:id="0" w:name="_GoBack"/>
      <w:bookmarkEnd w:id="0"/>
      <w:r w:rsidRPr="0046769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лиц, которые полагались на соответствующие записи, содержащиеся в Едином государственном реестре недвижимости, такое исправление производится только по решению суда. В суд с заявлением об исправлении технической ошибки в записях и реестровой ошибки также вправе обратиться орган регистрации прав.</w:t>
      </w:r>
    </w:p>
    <w:p w:rsidR="002B6E8A" w:rsidRPr="002B6E8A" w:rsidRDefault="00360CCF" w:rsidP="002B6E8A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352307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Чтобы исправить реестровую ошибку, необходимо запускать процедуру внесения изменений в сведения ЕГРН в связи с исправлением реестровой ошибки. Для этого требуется собрать необходимый пакет документов (межевой план, технический план, акт обследования, и т.д.) и подать </w:t>
      </w:r>
      <w:r w:rsidR="008B014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через МФЦ, офис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филиала ФГБУ «ФКП Росреест</w:t>
      </w:r>
      <w:r w:rsidR="002B6E8A"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ра» по Калужской области</w:t>
      </w:r>
      <w:r w:rsidR="008B014C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или </w:t>
      </w:r>
      <w:r w:rsidR="005F7441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</w:t>
      </w:r>
      <w:r w:rsidR="002B6E8A"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направить в </w:t>
      </w:r>
      <w:r w:rsid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Управление Росреестра по Калужской области </w:t>
      </w:r>
      <w:r w:rsidR="002B6E8A"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по почте.</w:t>
      </w:r>
    </w:p>
    <w:p w:rsidR="002B6E8A" w:rsidRPr="002B6E8A" w:rsidRDefault="002B6E8A" w:rsidP="002B6E8A">
      <w:pPr>
        <w:pStyle w:val="a3"/>
        <w:shd w:val="clear" w:color="auto" w:fill="FFFFFF"/>
        <w:spacing w:line="224" w:lineRule="atLeast"/>
        <w:jc w:val="both"/>
        <w:rPr>
          <w:rFonts w:ascii="Segoe UI" w:eastAsia="Calibri" w:hAnsi="Segoe UI" w:cs="Segoe UI"/>
          <w:color w:val="000000"/>
          <w:sz w:val="28"/>
          <w:szCs w:val="28"/>
          <w:lang w:eastAsia="sk-SK"/>
        </w:rPr>
      </w:pPr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Документы, содержащие необходимые для исправления реестровых ошибок сведения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,</w:t>
      </w:r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могут поступить в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Управление Росреестра по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lastRenderedPageBreak/>
        <w:t xml:space="preserve">Калужской области </w:t>
      </w:r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в порядке межведомственного информационного взаимодействия (без участия </w:t>
      </w:r>
      <w:r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гражданина)</w:t>
      </w:r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в случае если ошибка содержалась в таких документах. Решение об исправлении реестровой ошибки также может быть принято судом. Во всех случаях реестровая ошибка исправляется </w:t>
      </w:r>
      <w:proofErr w:type="spellStart"/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Росреестром</w:t>
      </w:r>
      <w:proofErr w:type="spellEnd"/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 xml:space="preserve"> в течение 5 дней после поступления соответствующих документов.</w:t>
      </w:r>
    </w:p>
    <w:p w:rsidR="00B53CFF" w:rsidRDefault="002B6E8A" w:rsidP="005F7441">
      <w:pPr>
        <w:pStyle w:val="a3"/>
        <w:shd w:val="clear" w:color="auto" w:fill="FFFFFF"/>
        <w:spacing w:line="224" w:lineRule="atLeast"/>
        <w:jc w:val="both"/>
        <w:rPr>
          <w:rFonts w:eastAsiaTheme="minorHAnsi"/>
          <w:sz w:val="28"/>
          <w:szCs w:val="28"/>
          <w:lang w:eastAsia="en-US"/>
        </w:rPr>
      </w:pPr>
      <w:r w:rsidRPr="002B6E8A">
        <w:rPr>
          <w:rFonts w:ascii="Segoe UI" w:eastAsia="Calibri" w:hAnsi="Segoe UI" w:cs="Segoe UI"/>
          <w:color w:val="000000"/>
          <w:sz w:val="28"/>
          <w:szCs w:val="28"/>
          <w:lang w:eastAsia="sk-SK"/>
        </w:rPr>
        <w:t>Если исправление технической или реестровой ошибки влечет за собой прекращение, возникновение или переход зарегистрированного права собственности, ситуация может быть разрешена только в судебном порядке.</w:t>
      </w:r>
      <w:r w:rsidR="005F7441">
        <w:rPr>
          <w:rFonts w:ascii="Segoe UI" w:eastAsia="Calibri" w:hAnsi="Segoe UI" w:cs="Segoe UI"/>
          <w:b/>
          <w:color w:val="000000"/>
          <w:sz w:val="28"/>
          <w:szCs w:val="28"/>
          <w:lang w:eastAsia="sk-SK"/>
        </w:rPr>
        <w:t xml:space="preserve"> </w:t>
      </w:r>
    </w:p>
    <w:sectPr w:rsidR="00B53CFF" w:rsidSect="00F6396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28" w:rsidRDefault="00BA6528" w:rsidP="00DF0681">
      <w:r>
        <w:separator/>
      </w:r>
    </w:p>
  </w:endnote>
  <w:endnote w:type="continuationSeparator" w:id="0">
    <w:p w:rsidR="00BA6528" w:rsidRDefault="00BA6528" w:rsidP="00DF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527256"/>
      <w:docPartObj>
        <w:docPartGallery w:val="Page Numbers (Bottom of Page)"/>
        <w:docPartUnique/>
      </w:docPartObj>
    </w:sdtPr>
    <w:sdtEndPr/>
    <w:sdtContent>
      <w:p w:rsidR="00BA6528" w:rsidRDefault="00F63960">
        <w:pPr>
          <w:pStyle w:val="a9"/>
          <w:jc w:val="center"/>
        </w:pPr>
        <w:r>
          <w:fldChar w:fldCharType="begin"/>
        </w:r>
        <w:r w:rsidR="00BA6528">
          <w:instrText>PAGE   \* MERGEFORMAT</w:instrText>
        </w:r>
        <w:r>
          <w:fldChar w:fldCharType="separate"/>
        </w:r>
        <w:r w:rsidR="0046769C">
          <w:rPr>
            <w:noProof/>
          </w:rPr>
          <w:t>1</w:t>
        </w:r>
        <w:r>
          <w:fldChar w:fldCharType="end"/>
        </w:r>
      </w:p>
    </w:sdtContent>
  </w:sdt>
  <w:p w:rsidR="00BA6528" w:rsidRDefault="00BA652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28" w:rsidRDefault="00BA6528" w:rsidP="00DF0681">
      <w:r>
        <w:separator/>
      </w:r>
    </w:p>
  </w:footnote>
  <w:footnote w:type="continuationSeparator" w:id="0">
    <w:p w:rsidR="00BA6528" w:rsidRDefault="00BA6528" w:rsidP="00DF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D145CCE"/>
    <w:multiLevelType w:val="hybridMultilevel"/>
    <w:tmpl w:val="E2B87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42611"/>
    <w:multiLevelType w:val="hybridMultilevel"/>
    <w:tmpl w:val="497EF3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2D76DE"/>
    <w:multiLevelType w:val="hybridMultilevel"/>
    <w:tmpl w:val="2DFEB1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4F058A"/>
    <w:multiLevelType w:val="hybridMultilevel"/>
    <w:tmpl w:val="2C9250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FC0BC2"/>
    <w:multiLevelType w:val="hybridMultilevel"/>
    <w:tmpl w:val="EF7877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6A2732"/>
    <w:multiLevelType w:val="hybridMultilevel"/>
    <w:tmpl w:val="D9DC5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508"/>
    <w:rsid w:val="00000574"/>
    <w:rsid w:val="00001C0F"/>
    <w:rsid w:val="0000398C"/>
    <w:rsid w:val="00004FDE"/>
    <w:rsid w:val="0000525B"/>
    <w:rsid w:val="000064DC"/>
    <w:rsid w:val="00010AE8"/>
    <w:rsid w:val="00010AEC"/>
    <w:rsid w:val="000110ED"/>
    <w:rsid w:val="00011A4E"/>
    <w:rsid w:val="000134EE"/>
    <w:rsid w:val="000139C4"/>
    <w:rsid w:val="00013DC3"/>
    <w:rsid w:val="0001412A"/>
    <w:rsid w:val="00016115"/>
    <w:rsid w:val="00020E61"/>
    <w:rsid w:val="00021495"/>
    <w:rsid w:val="00021F91"/>
    <w:rsid w:val="000224A8"/>
    <w:rsid w:val="00022FE8"/>
    <w:rsid w:val="000230B8"/>
    <w:rsid w:val="0002347F"/>
    <w:rsid w:val="000234BA"/>
    <w:rsid w:val="00023C95"/>
    <w:rsid w:val="0002428C"/>
    <w:rsid w:val="000246DB"/>
    <w:rsid w:val="00024A4F"/>
    <w:rsid w:val="0002556B"/>
    <w:rsid w:val="00026076"/>
    <w:rsid w:val="000263FD"/>
    <w:rsid w:val="00026D07"/>
    <w:rsid w:val="00026DB0"/>
    <w:rsid w:val="000279A3"/>
    <w:rsid w:val="0003004A"/>
    <w:rsid w:val="00030F66"/>
    <w:rsid w:val="00032089"/>
    <w:rsid w:val="00033B33"/>
    <w:rsid w:val="00033EED"/>
    <w:rsid w:val="00035094"/>
    <w:rsid w:val="00036664"/>
    <w:rsid w:val="0004067C"/>
    <w:rsid w:val="0004103C"/>
    <w:rsid w:val="00041390"/>
    <w:rsid w:val="00041582"/>
    <w:rsid w:val="00043E0A"/>
    <w:rsid w:val="00044B12"/>
    <w:rsid w:val="00045FE6"/>
    <w:rsid w:val="00046CD4"/>
    <w:rsid w:val="0004770C"/>
    <w:rsid w:val="00047F85"/>
    <w:rsid w:val="00050021"/>
    <w:rsid w:val="00050D71"/>
    <w:rsid w:val="00053039"/>
    <w:rsid w:val="000531D5"/>
    <w:rsid w:val="00053945"/>
    <w:rsid w:val="000543FA"/>
    <w:rsid w:val="0005442D"/>
    <w:rsid w:val="00054516"/>
    <w:rsid w:val="00054788"/>
    <w:rsid w:val="00060913"/>
    <w:rsid w:val="000611A2"/>
    <w:rsid w:val="00061ACD"/>
    <w:rsid w:val="00064413"/>
    <w:rsid w:val="00065519"/>
    <w:rsid w:val="00067689"/>
    <w:rsid w:val="00067ED3"/>
    <w:rsid w:val="00070BC8"/>
    <w:rsid w:val="000714F0"/>
    <w:rsid w:val="000715B5"/>
    <w:rsid w:val="000728E4"/>
    <w:rsid w:val="00072B52"/>
    <w:rsid w:val="00073975"/>
    <w:rsid w:val="000743FE"/>
    <w:rsid w:val="000745A1"/>
    <w:rsid w:val="00075A41"/>
    <w:rsid w:val="000767B3"/>
    <w:rsid w:val="000770D1"/>
    <w:rsid w:val="000778C5"/>
    <w:rsid w:val="00077A0D"/>
    <w:rsid w:val="00077D50"/>
    <w:rsid w:val="000804FF"/>
    <w:rsid w:val="00080DBB"/>
    <w:rsid w:val="00080F12"/>
    <w:rsid w:val="00081B9F"/>
    <w:rsid w:val="0008236E"/>
    <w:rsid w:val="0008441B"/>
    <w:rsid w:val="00086218"/>
    <w:rsid w:val="00086870"/>
    <w:rsid w:val="00086D76"/>
    <w:rsid w:val="000873D3"/>
    <w:rsid w:val="00090DED"/>
    <w:rsid w:val="00090EC5"/>
    <w:rsid w:val="00092A22"/>
    <w:rsid w:val="000932C3"/>
    <w:rsid w:val="00093AFA"/>
    <w:rsid w:val="0009524D"/>
    <w:rsid w:val="000954B8"/>
    <w:rsid w:val="000955D9"/>
    <w:rsid w:val="00095C0D"/>
    <w:rsid w:val="000966D4"/>
    <w:rsid w:val="00097D11"/>
    <w:rsid w:val="000A13C4"/>
    <w:rsid w:val="000A1986"/>
    <w:rsid w:val="000A1E2C"/>
    <w:rsid w:val="000A3492"/>
    <w:rsid w:val="000A36EC"/>
    <w:rsid w:val="000A43BA"/>
    <w:rsid w:val="000A4941"/>
    <w:rsid w:val="000A586C"/>
    <w:rsid w:val="000A5A88"/>
    <w:rsid w:val="000A6F9A"/>
    <w:rsid w:val="000A6FF5"/>
    <w:rsid w:val="000A793D"/>
    <w:rsid w:val="000A7F90"/>
    <w:rsid w:val="000B0BC5"/>
    <w:rsid w:val="000B16DE"/>
    <w:rsid w:val="000B1FA6"/>
    <w:rsid w:val="000B1FD0"/>
    <w:rsid w:val="000B2642"/>
    <w:rsid w:val="000B34E5"/>
    <w:rsid w:val="000B39CA"/>
    <w:rsid w:val="000B3A50"/>
    <w:rsid w:val="000B4069"/>
    <w:rsid w:val="000B5501"/>
    <w:rsid w:val="000B59BE"/>
    <w:rsid w:val="000B5AE9"/>
    <w:rsid w:val="000B5F1C"/>
    <w:rsid w:val="000B6656"/>
    <w:rsid w:val="000B6FD1"/>
    <w:rsid w:val="000B752B"/>
    <w:rsid w:val="000B7CC4"/>
    <w:rsid w:val="000B7E7A"/>
    <w:rsid w:val="000C0D76"/>
    <w:rsid w:val="000C12BF"/>
    <w:rsid w:val="000C158F"/>
    <w:rsid w:val="000C1EFF"/>
    <w:rsid w:val="000C2249"/>
    <w:rsid w:val="000C29A7"/>
    <w:rsid w:val="000C4185"/>
    <w:rsid w:val="000C4B43"/>
    <w:rsid w:val="000C53D1"/>
    <w:rsid w:val="000C5FB5"/>
    <w:rsid w:val="000C73AA"/>
    <w:rsid w:val="000C7976"/>
    <w:rsid w:val="000C7F03"/>
    <w:rsid w:val="000D0B37"/>
    <w:rsid w:val="000D18A0"/>
    <w:rsid w:val="000D2FE8"/>
    <w:rsid w:val="000D3498"/>
    <w:rsid w:val="000D3C15"/>
    <w:rsid w:val="000D3EE3"/>
    <w:rsid w:val="000D4F24"/>
    <w:rsid w:val="000D5134"/>
    <w:rsid w:val="000D5DBE"/>
    <w:rsid w:val="000D5E41"/>
    <w:rsid w:val="000E067A"/>
    <w:rsid w:val="000E11C9"/>
    <w:rsid w:val="000E1448"/>
    <w:rsid w:val="000E1F33"/>
    <w:rsid w:val="000E22B1"/>
    <w:rsid w:val="000E2CD4"/>
    <w:rsid w:val="000E40FD"/>
    <w:rsid w:val="000E422B"/>
    <w:rsid w:val="000E55F0"/>
    <w:rsid w:val="000E63D6"/>
    <w:rsid w:val="000E6BB8"/>
    <w:rsid w:val="000E766A"/>
    <w:rsid w:val="000F1108"/>
    <w:rsid w:val="000F16EF"/>
    <w:rsid w:val="000F1B0C"/>
    <w:rsid w:val="000F1E1F"/>
    <w:rsid w:val="000F1F3B"/>
    <w:rsid w:val="000F238F"/>
    <w:rsid w:val="000F36EB"/>
    <w:rsid w:val="000F45D0"/>
    <w:rsid w:val="000F4B7A"/>
    <w:rsid w:val="000F61BA"/>
    <w:rsid w:val="000F70D2"/>
    <w:rsid w:val="000F7E83"/>
    <w:rsid w:val="00100170"/>
    <w:rsid w:val="001003A3"/>
    <w:rsid w:val="00101C19"/>
    <w:rsid w:val="00103B32"/>
    <w:rsid w:val="00103D9A"/>
    <w:rsid w:val="00103EF5"/>
    <w:rsid w:val="001048D0"/>
    <w:rsid w:val="00107570"/>
    <w:rsid w:val="00110C48"/>
    <w:rsid w:val="00112D0F"/>
    <w:rsid w:val="00113149"/>
    <w:rsid w:val="00113C45"/>
    <w:rsid w:val="00114BCA"/>
    <w:rsid w:val="0011520C"/>
    <w:rsid w:val="0011568B"/>
    <w:rsid w:val="00115B38"/>
    <w:rsid w:val="00115CA1"/>
    <w:rsid w:val="00116587"/>
    <w:rsid w:val="001166DF"/>
    <w:rsid w:val="00116FAD"/>
    <w:rsid w:val="001173B3"/>
    <w:rsid w:val="00120A3B"/>
    <w:rsid w:val="001220D6"/>
    <w:rsid w:val="001230C8"/>
    <w:rsid w:val="001237BF"/>
    <w:rsid w:val="00124507"/>
    <w:rsid w:val="00124762"/>
    <w:rsid w:val="001248C3"/>
    <w:rsid w:val="00124F90"/>
    <w:rsid w:val="00126965"/>
    <w:rsid w:val="00126CF0"/>
    <w:rsid w:val="00126E27"/>
    <w:rsid w:val="00126F1F"/>
    <w:rsid w:val="00127DA9"/>
    <w:rsid w:val="00130CFD"/>
    <w:rsid w:val="001326F7"/>
    <w:rsid w:val="00134636"/>
    <w:rsid w:val="00137BE1"/>
    <w:rsid w:val="00137C30"/>
    <w:rsid w:val="0014039B"/>
    <w:rsid w:val="001413CC"/>
    <w:rsid w:val="00142725"/>
    <w:rsid w:val="00142CFF"/>
    <w:rsid w:val="0014432E"/>
    <w:rsid w:val="00144557"/>
    <w:rsid w:val="00144B16"/>
    <w:rsid w:val="00144DC7"/>
    <w:rsid w:val="001460A7"/>
    <w:rsid w:val="00146B43"/>
    <w:rsid w:val="001475CB"/>
    <w:rsid w:val="00147688"/>
    <w:rsid w:val="00147EBD"/>
    <w:rsid w:val="00151048"/>
    <w:rsid w:val="00152446"/>
    <w:rsid w:val="00152710"/>
    <w:rsid w:val="00153AD6"/>
    <w:rsid w:val="001543E4"/>
    <w:rsid w:val="00154C96"/>
    <w:rsid w:val="00155856"/>
    <w:rsid w:val="001574C8"/>
    <w:rsid w:val="00157B39"/>
    <w:rsid w:val="00157FAE"/>
    <w:rsid w:val="001602E7"/>
    <w:rsid w:val="00160738"/>
    <w:rsid w:val="00160F7E"/>
    <w:rsid w:val="001612F9"/>
    <w:rsid w:val="00161A06"/>
    <w:rsid w:val="00162DC5"/>
    <w:rsid w:val="001634C5"/>
    <w:rsid w:val="00163A13"/>
    <w:rsid w:val="00163F0E"/>
    <w:rsid w:val="00164E07"/>
    <w:rsid w:val="00165E41"/>
    <w:rsid w:val="00167AC3"/>
    <w:rsid w:val="00167D32"/>
    <w:rsid w:val="00171472"/>
    <w:rsid w:val="00171E38"/>
    <w:rsid w:val="00171E47"/>
    <w:rsid w:val="0017286C"/>
    <w:rsid w:val="00173A00"/>
    <w:rsid w:val="00173B7D"/>
    <w:rsid w:val="001744A7"/>
    <w:rsid w:val="001744FB"/>
    <w:rsid w:val="00174EC5"/>
    <w:rsid w:val="00176646"/>
    <w:rsid w:val="0017692F"/>
    <w:rsid w:val="00176A80"/>
    <w:rsid w:val="00177416"/>
    <w:rsid w:val="001774FC"/>
    <w:rsid w:val="00177919"/>
    <w:rsid w:val="00177CD1"/>
    <w:rsid w:val="00177DF0"/>
    <w:rsid w:val="00180A4C"/>
    <w:rsid w:val="00180EF5"/>
    <w:rsid w:val="001816AF"/>
    <w:rsid w:val="0018204F"/>
    <w:rsid w:val="00183100"/>
    <w:rsid w:val="001832C1"/>
    <w:rsid w:val="00183DA3"/>
    <w:rsid w:val="00185BC6"/>
    <w:rsid w:val="001876D7"/>
    <w:rsid w:val="00191FAB"/>
    <w:rsid w:val="001924C5"/>
    <w:rsid w:val="00192A84"/>
    <w:rsid w:val="001935ED"/>
    <w:rsid w:val="00193836"/>
    <w:rsid w:val="001940A2"/>
    <w:rsid w:val="0019474C"/>
    <w:rsid w:val="00195028"/>
    <w:rsid w:val="001951A6"/>
    <w:rsid w:val="00195578"/>
    <w:rsid w:val="00195FC2"/>
    <w:rsid w:val="00197DF6"/>
    <w:rsid w:val="001A117E"/>
    <w:rsid w:val="001A140C"/>
    <w:rsid w:val="001A36D4"/>
    <w:rsid w:val="001A43F7"/>
    <w:rsid w:val="001A4FC5"/>
    <w:rsid w:val="001A52F7"/>
    <w:rsid w:val="001A54A1"/>
    <w:rsid w:val="001A55AC"/>
    <w:rsid w:val="001A5871"/>
    <w:rsid w:val="001A5EDF"/>
    <w:rsid w:val="001A67B2"/>
    <w:rsid w:val="001A7E75"/>
    <w:rsid w:val="001B1050"/>
    <w:rsid w:val="001B115A"/>
    <w:rsid w:val="001B1509"/>
    <w:rsid w:val="001B1773"/>
    <w:rsid w:val="001B19D7"/>
    <w:rsid w:val="001B1D75"/>
    <w:rsid w:val="001B2BBD"/>
    <w:rsid w:val="001B37CF"/>
    <w:rsid w:val="001B3C46"/>
    <w:rsid w:val="001B445F"/>
    <w:rsid w:val="001B53BC"/>
    <w:rsid w:val="001B5614"/>
    <w:rsid w:val="001B5B6E"/>
    <w:rsid w:val="001B709F"/>
    <w:rsid w:val="001B7424"/>
    <w:rsid w:val="001C025E"/>
    <w:rsid w:val="001C09BE"/>
    <w:rsid w:val="001C0CCA"/>
    <w:rsid w:val="001C1051"/>
    <w:rsid w:val="001C12FF"/>
    <w:rsid w:val="001C1BA4"/>
    <w:rsid w:val="001C22FE"/>
    <w:rsid w:val="001C3714"/>
    <w:rsid w:val="001C54A8"/>
    <w:rsid w:val="001D02B9"/>
    <w:rsid w:val="001D0368"/>
    <w:rsid w:val="001D249F"/>
    <w:rsid w:val="001D5E22"/>
    <w:rsid w:val="001E186C"/>
    <w:rsid w:val="001E219F"/>
    <w:rsid w:val="001E3824"/>
    <w:rsid w:val="001E3843"/>
    <w:rsid w:val="001E4BF7"/>
    <w:rsid w:val="001E4CFC"/>
    <w:rsid w:val="001E6AFB"/>
    <w:rsid w:val="001E6BEF"/>
    <w:rsid w:val="001E7FF5"/>
    <w:rsid w:val="001F02D4"/>
    <w:rsid w:val="001F062B"/>
    <w:rsid w:val="001F1CD5"/>
    <w:rsid w:val="001F1D93"/>
    <w:rsid w:val="001F332E"/>
    <w:rsid w:val="001F46E6"/>
    <w:rsid w:val="001F4D32"/>
    <w:rsid w:val="001F54CB"/>
    <w:rsid w:val="001F54F8"/>
    <w:rsid w:val="001F773A"/>
    <w:rsid w:val="00200A05"/>
    <w:rsid w:val="0020180E"/>
    <w:rsid w:val="002019E7"/>
    <w:rsid w:val="00201E13"/>
    <w:rsid w:val="00203BB6"/>
    <w:rsid w:val="00203D5D"/>
    <w:rsid w:val="00204332"/>
    <w:rsid w:val="0020477C"/>
    <w:rsid w:val="00205299"/>
    <w:rsid w:val="0020544C"/>
    <w:rsid w:val="00206FD0"/>
    <w:rsid w:val="002077A2"/>
    <w:rsid w:val="002105D0"/>
    <w:rsid w:val="0021066B"/>
    <w:rsid w:val="00210B1C"/>
    <w:rsid w:val="0021120B"/>
    <w:rsid w:val="00213586"/>
    <w:rsid w:val="00215BC2"/>
    <w:rsid w:val="00216973"/>
    <w:rsid w:val="00216D84"/>
    <w:rsid w:val="00217911"/>
    <w:rsid w:val="00217E37"/>
    <w:rsid w:val="002204F6"/>
    <w:rsid w:val="00220C61"/>
    <w:rsid w:val="00220D49"/>
    <w:rsid w:val="00220EF7"/>
    <w:rsid w:val="00220F48"/>
    <w:rsid w:val="00221440"/>
    <w:rsid w:val="00221630"/>
    <w:rsid w:val="00221721"/>
    <w:rsid w:val="00221B9E"/>
    <w:rsid w:val="00222175"/>
    <w:rsid w:val="00222425"/>
    <w:rsid w:val="002237FD"/>
    <w:rsid w:val="00225FEC"/>
    <w:rsid w:val="00227141"/>
    <w:rsid w:val="002307C7"/>
    <w:rsid w:val="0023174A"/>
    <w:rsid w:val="00232CEC"/>
    <w:rsid w:val="00232E20"/>
    <w:rsid w:val="00234059"/>
    <w:rsid w:val="00235A27"/>
    <w:rsid w:val="00243637"/>
    <w:rsid w:val="00243B70"/>
    <w:rsid w:val="00243DF0"/>
    <w:rsid w:val="00244B1F"/>
    <w:rsid w:val="00244E7D"/>
    <w:rsid w:val="00245E29"/>
    <w:rsid w:val="0024665B"/>
    <w:rsid w:val="0024786F"/>
    <w:rsid w:val="00247BA2"/>
    <w:rsid w:val="00247BF1"/>
    <w:rsid w:val="00251005"/>
    <w:rsid w:val="00252784"/>
    <w:rsid w:val="00253B5E"/>
    <w:rsid w:val="0025439A"/>
    <w:rsid w:val="00255D5E"/>
    <w:rsid w:val="00255E3D"/>
    <w:rsid w:val="0025623C"/>
    <w:rsid w:val="002562B6"/>
    <w:rsid w:val="0025746A"/>
    <w:rsid w:val="00257CD8"/>
    <w:rsid w:val="00257F6E"/>
    <w:rsid w:val="0026070F"/>
    <w:rsid w:val="00260EE0"/>
    <w:rsid w:val="0026200C"/>
    <w:rsid w:val="002627D3"/>
    <w:rsid w:val="00262914"/>
    <w:rsid w:val="00262D12"/>
    <w:rsid w:val="00262D8F"/>
    <w:rsid w:val="002654CC"/>
    <w:rsid w:val="00265A04"/>
    <w:rsid w:val="00266608"/>
    <w:rsid w:val="00266754"/>
    <w:rsid w:val="00266E17"/>
    <w:rsid w:val="00266F98"/>
    <w:rsid w:val="002679B1"/>
    <w:rsid w:val="00270CE6"/>
    <w:rsid w:val="00271270"/>
    <w:rsid w:val="002728D5"/>
    <w:rsid w:val="00272B53"/>
    <w:rsid w:val="00273600"/>
    <w:rsid w:val="00273B85"/>
    <w:rsid w:val="00273FAB"/>
    <w:rsid w:val="0027416C"/>
    <w:rsid w:val="00275EC2"/>
    <w:rsid w:val="0027651E"/>
    <w:rsid w:val="00276F3B"/>
    <w:rsid w:val="00280CAA"/>
    <w:rsid w:val="00280D42"/>
    <w:rsid w:val="00281283"/>
    <w:rsid w:val="002814BA"/>
    <w:rsid w:val="0028209A"/>
    <w:rsid w:val="00282832"/>
    <w:rsid w:val="0028288E"/>
    <w:rsid w:val="00283E03"/>
    <w:rsid w:val="00284208"/>
    <w:rsid w:val="002858B8"/>
    <w:rsid w:val="00285E7D"/>
    <w:rsid w:val="00286B1D"/>
    <w:rsid w:val="00287644"/>
    <w:rsid w:val="002879E3"/>
    <w:rsid w:val="00287B32"/>
    <w:rsid w:val="00290D7D"/>
    <w:rsid w:val="002912C8"/>
    <w:rsid w:val="00291EBE"/>
    <w:rsid w:val="0029209C"/>
    <w:rsid w:val="0029482A"/>
    <w:rsid w:val="002949EF"/>
    <w:rsid w:val="002951E4"/>
    <w:rsid w:val="00295513"/>
    <w:rsid w:val="002958F0"/>
    <w:rsid w:val="00297945"/>
    <w:rsid w:val="002A12EC"/>
    <w:rsid w:val="002A18B4"/>
    <w:rsid w:val="002A2206"/>
    <w:rsid w:val="002A3725"/>
    <w:rsid w:val="002A431C"/>
    <w:rsid w:val="002A5039"/>
    <w:rsid w:val="002A608E"/>
    <w:rsid w:val="002A69EF"/>
    <w:rsid w:val="002A7F24"/>
    <w:rsid w:val="002B0B54"/>
    <w:rsid w:val="002B1F97"/>
    <w:rsid w:val="002B2241"/>
    <w:rsid w:val="002B40E6"/>
    <w:rsid w:val="002B4973"/>
    <w:rsid w:val="002B6E8A"/>
    <w:rsid w:val="002B7508"/>
    <w:rsid w:val="002B76D2"/>
    <w:rsid w:val="002C026A"/>
    <w:rsid w:val="002C1796"/>
    <w:rsid w:val="002C1A4C"/>
    <w:rsid w:val="002C325E"/>
    <w:rsid w:val="002C337F"/>
    <w:rsid w:val="002C3878"/>
    <w:rsid w:val="002C4014"/>
    <w:rsid w:val="002C4084"/>
    <w:rsid w:val="002C6BEA"/>
    <w:rsid w:val="002C7161"/>
    <w:rsid w:val="002C75B9"/>
    <w:rsid w:val="002D1014"/>
    <w:rsid w:val="002D181F"/>
    <w:rsid w:val="002D2D98"/>
    <w:rsid w:val="002D3B88"/>
    <w:rsid w:val="002D47FC"/>
    <w:rsid w:val="002D6533"/>
    <w:rsid w:val="002D66F6"/>
    <w:rsid w:val="002D675D"/>
    <w:rsid w:val="002D6E88"/>
    <w:rsid w:val="002D721D"/>
    <w:rsid w:val="002D77D1"/>
    <w:rsid w:val="002D7A64"/>
    <w:rsid w:val="002D7C40"/>
    <w:rsid w:val="002E0055"/>
    <w:rsid w:val="002E2988"/>
    <w:rsid w:val="002E3230"/>
    <w:rsid w:val="002E44A7"/>
    <w:rsid w:val="002E4DA4"/>
    <w:rsid w:val="002E5895"/>
    <w:rsid w:val="002E617E"/>
    <w:rsid w:val="002E63AB"/>
    <w:rsid w:val="002F09CC"/>
    <w:rsid w:val="002F15D6"/>
    <w:rsid w:val="002F1B94"/>
    <w:rsid w:val="002F1C8F"/>
    <w:rsid w:val="002F328E"/>
    <w:rsid w:val="002F444B"/>
    <w:rsid w:val="002F49B8"/>
    <w:rsid w:val="002F4C84"/>
    <w:rsid w:val="002F4E8B"/>
    <w:rsid w:val="002F5379"/>
    <w:rsid w:val="002F555C"/>
    <w:rsid w:val="002F5B1B"/>
    <w:rsid w:val="002F7F53"/>
    <w:rsid w:val="00300577"/>
    <w:rsid w:val="00302A6C"/>
    <w:rsid w:val="00303F8C"/>
    <w:rsid w:val="003064D0"/>
    <w:rsid w:val="00307422"/>
    <w:rsid w:val="0031041E"/>
    <w:rsid w:val="00310FF1"/>
    <w:rsid w:val="00312A4F"/>
    <w:rsid w:val="00312E8E"/>
    <w:rsid w:val="00313629"/>
    <w:rsid w:val="00313D28"/>
    <w:rsid w:val="0031409E"/>
    <w:rsid w:val="00314734"/>
    <w:rsid w:val="00314C69"/>
    <w:rsid w:val="00317B79"/>
    <w:rsid w:val="00320C75"/>
    <w:rsid w:val="00320D27"/>
    <w:rsid w:val="00321FBB"/>
    <w:rsid w:val="0032265A"/>
    <w:rsid w:val="00322868"/>
    <w:rsid w:val="00322AD0"/>
    <w:rsid w:val="00323413"/>
    <w:rsid w:val="0032587C"/>
    <w:rsid w:val="003259B6"/>
    <w:rsid w:val="00325BA0"/>
    <w:rsid w:val="003268ED"/>
    <w:rsid w:val="0032772F"/>
    <w:rsid w:val="00330368"/>
    <w:rsid w:val="00331798"/>
    <w:rsid w:val="003317E3"/>
    <w:rsid w:val="003326F2"/>
    <w:rsid w:val="00332A25"/>
    <w:rsid w:val="0033561D"/>
    <w:rsid w:val="00335EBE"/>
    <w:rsid w:val="00336273"/>
    <w:rsid w:val="00336A42"/>
    <w:rsid w:val="00337181"/>
    <w:rsid w:val="00337919"/>
    <w:rsid w:val="00342512"/>
    <w:rsid w:val="00342962"/>
    <w:rsid w:val="0034352C"/>
    <w:rsid w:val="00343937"/>
    <w:rsid w:val="00343B16"/>
    <w:rsid w:val="0034419A"/>
    <w:rsid w:val="00344D65"/>
    <w:rsid w:val="00344FEA"/>
    <w:rsid w:val="003456E6"/>
    <w:rsid w:val="00345DA0"/>
    <w:rsid w:val="00346004"/>
    <w:rsid w:val="00346464"/>
    <w:rsid w:val="0034646A"/>
    <w:rsid w:val="00350EF9"/>
    <w:rsid w:val="00351559"/>
    <w:rsid w:val="00351B59"/>
    <w:rsid w:val="00352307"/>
    <w:rsid w:val="00353981"/>
    <w:rsid w:val="00353E8A"/>
    <w:rsid w:val="00353EEB"/>
    <w:rsid w:val="00354350"/>
    <w:rsid w:val="00354A25"/>
    <w:rsid w:val="00354EB6"/>
    <w:rsid w:val="00355148"/>
    <w:rsid w:val="00356065"/>
    <w:rsid w:val="0036070E"/>
    <w:rsid w:val="003609D9"/>
    <w:rsid w:val="00360C75"/>
    <w:rsid w:val="00360CCF"/>
    <w:rsid w:val="00361585"/>
    <w:rsid w:val="00362DBF"/>
    <w:rsid w:val="00363776"/>
    <w:rsid w:val="00364ACC"/>
    <w:rsid w:val="00364FC8"/>
    <w:rsid w:val="0036500E"/>
    <w:rsid w:val="0036621C"/>
    <w:rsid w:val="0037138D"/>
    <w:rsid w:val="0037167F"/>
    <w:rsid w:val="00371746"/>
    <w:rsid w:val="00371EE5"/>
    <w:rsid w:val="00373EE3"/>
    <w:rsid w:val="0037404B"/>
    <w:rsid w:val="00374C5C"/>
    <w:rsid w:val="00375B14"/>
    <w:rsid w:val="00375F07"/>
    <w:rsid w:val="00376299"/>
    <w:rsid w:val="0037771F"/>
    <w:rsid w:val="003779A7"/>
    <w:rsid w:val="00382B24"/>
    <w:rsid w:val="003871FA"/>
    <w:rsid w:val="00391E3A"/>
    <w:rsid w:val="00392F6D"/>
    <w:rsid w:val="003933D0"/>
    <w:rsid w:val="00393E89"/>
    <w:rsid w:val="003948EF"/>
    <w:rsid w:val="00394BF4"/>
    <w:rsid w:val="00394C06"/>
    <w:rsid w:val="00394FF0"/>
    <w:rsid w:val="0039527D"/>
    <w:rsid w:val="00395E9C"/>
    <w:rsid w:val="003965B4"/>
    <w:rsid w:val="00397232"/>
    <w:rsid w:val="003A08A7"/>
    <w:rsid w:val="003A0C5B"/>
    <w:rsid w:val="003A14EA"/>
    <w:rsid w:val="003A1660"/>
    <w:rsid w:val="003A1CBF"/>
    <w:rsid w:val="003A4701"/>
    <w:rsid w:val="003A513C"/>
    <w:rsid w:val="003A5149"/>
    <w:rsid w:val="003A5CA0"/>
    <w:rsid w:val="003A6379"/>
    <w:rsid w:val="003A6653"/>
    <w:rsid w:val="003A6A6B"/>
    <w:rsid w:val="003A6EBA"/>
    <w:rsid w:val="003B0B11"/>
    <w:rsid w:val="003B139A"/>
    <w:rsid w:val="003B1B81"/>
    <w:rsid w:val="003B1C90"/>
    <w:rsid w:val="003B23E3"/>
    <w:rsid w:val="003B2874"/>
    <w:rsid w:val="003B2AA6"/>
    <w:rsid w:val="003B3DCB"/>
    <w:rsid w:val="003B4296"/>
    <w:rsid w:val="003B5C6D"/>
    <w:rsid w:val="003B5C72"/>
    <w:rsid w:val="003B60B5"/>
    <w:rsid w:val="003B6567"/>
    <w:rsid w:val="003B66EA"/>
    <w:rsid w:val="003B6778"/>
    <w:rsid w:val="003C0233"/>
    <w:rsid w:val="003C1F77"/>
    <w:rsid w:val="003C49ED"/>
    <w:rsid w:val="003C5110"/>
    <w:rsid w:val="003C550C"/>
    <w:rsid w:val="003C5546"/>
    <w:rsid w:val="003C5DA9"/>
    <w:rsid w:val="003C76B1"/>
    <w:rsid w:val="003D1A8B"/>
    <w:rsid w:val="003D299F"/>
    <w:rsid w:val="003D2E39"/>
    <w:rsid w:val="003D3A6F"/>
    <w:rsid w:val="003D6B15"/>
    <w:rsid w:val="003D6D77"/>
    <w:rsid w:val="003E0656"/>
    <w:rsid w:val="003E110A"/>
    <w:rsid w:val="003E1A7D"/>
    <w:rsid w:val="003E1E95"/>
    <w:rsid w:val="003E3995"/>
    <w:rsid w:val="003E5063"/>
    <w:rsid w:val="003E5626"/>
    <w:rsid w:val="003E7FF0"/>
    <w:rsid w:val="003F0009"/>
    <w:rsid w:val="003F001D"/>
    <w:rsid w:val="003F072E"/>
    <w:rsid w:val="003F0788"/>
    <w:rsid w:val="003F22EF"/>
    <w:rsid w:val="003F41BF"/>
    <w:rsid w:val="003F4BDA"/>
    <w:rsid w:val="003F5C31"/>
    <w:rsid w:val="003F625B"/>
    <w:rsid w:val="003F74C3"/>
    <w:rsid w:val="0040236E"/>
    <w:rsid w:val="004023EE"/>
    <w:rsid w:val="00403901"/>
    <w:rsid w:val="0040491F"/>
    <w:rsid w:val="004050CE"/>
    <w:rsid w:val="0040578A"/>
    <w:rsid w:val="00405A49"/>
    <w:rsid w:val="00407566"/>
    <w:rsid w:val="0040770A"/>
    <w:rsid w:val="00407A62"/>
    <w:rsid w:val="004101D3"/>
    <w:rsid w:val="004114AE"/>
    <w:rsid w:val="00411D49"/>
    <w:rsid w:val="00411FE9"/>
    <w:rsid w:val="0041237C"/>
    <w:rsid w:val="00412D6E"/>
    <w:rsid w:val="004137F2"/>
    <w:rsid w:val="0041422E"/>
    <w:rsid w:val="00414584"/>
    <w:rsid w:val="00417963"/>
    <w:rsid w:val="00420228"/>
    <w:rsid w:val="00420AE0"/>
    <w:rsid w:val="00420F7C"/>
    <w:rsid w:val="00421FBA"/>
    <w:rsid w:val="004237FD"/>
    <w:rsid w:val="004245E6"/>
    <w:rsid w:val="004249B6"/>
    <w:rsid w:val="00424D82"/>
    <w:rsid w:val="004272E6"/>
    <w:rsid w:val="004274C8"/>
    <w:rsid w:val="004277F2"/>
    <w:rsid w:val="004301B0"/>
    <w:rsid w:val="004318C9"/>
    <w:rsid w:val="00432583"/>
    <w:rsid w:val="00432634"/>
    <w:rsid w:val="00432D05"/>
    <w:rsid w:val="00435338"/>
    <w:rsid w:val="00435406"/>
    <w:rsid w:val="0043545D"/>
    <w:rsid w:val="004354E0"/>
    <w:rsid w:val="00435C93"/>
    <w:rsid w:val="0044124B"/>
    <w:rsid w:val="00442934"/>
    <w:rsid w:val="00442A27"/>
    <w:rsid w:val="0044505B"/>
    <w:rsid w:val="00445B96"/>
    <w:rsid w:val="00446DEE"/>
    <w:rsid w:val="00446F8A"/>
    <w:rsid w:val="00447346"/>
    <w:rsid w:val="00450B00"/>
    <w:rsid w:val="004511A6"/>
    <w:rsid w:val="00452393"/>
    <w:rsid w:val="00453B43"/>
    <w:rsid w:val="00456EA7"/>
    <w:rsid w:val="00457237"/>
    <w:rsid w:val="0046169C"/>
    <w:rsid w:val="00462415"/>
    <w:rsid w:val="00463480"/>
    <w:rsid w:val="00463A67"/>
    <w:rsid w:val="004648CD"/>
    <w:rsid w:val="00464CDA"/>
    <w:rsid w:val="00466290"/>
    <w:rsid w:val="0046769C"/>
    <w:rsid w:val="00470BDC"/>
    <w:rsid w:val="004711FE"/>
    <w:rsid w:val="0047411D"/>
    <w:rsid w:val="00474269"/>
    <w:rsid w:val="00474925"/>
    <w:rsid w:val="00474A4E"/>
    <w:rsid w:val="00476565"/>
    <w:rsid w:val="004771BC"/>
    <w:rsid w:val="00477408"/>
    <w:rsid w:val="00477835"/>
    <w:rsid w:val="00481DF1"/>
    <w:rsid w:val="00482181"/>
    <w:rsid w:val="00482641"/>
    <w:rsid w:val="00482DC6"/>
    <w:rsid w:val="004835B4"/>
    <w:rsid w:val="00483E72"/>
    <w:rsid w:val="0048402E"/>
    <w:rsid w:val="0048438D"/>
    <w:rsid w:val="004843FF"/>
    <w:rsid w:val="004853BB"/>
    <w:rsid w:val="0048588D"/>
    <w:rsid w:val="00486069"/>
    <w:rsid w:val="00490718"/>
    <w:rsid w:val="004908CD"/>
    <w:rsid w:val="004908EA"/>
    <w:rsid w:val="00491BCF"/>
    <w:rsid w:val="00491FFE"/>
    <w:rsid w:val="004928F9"/>
    <w:rsid w:val="00492C39"/>
    <w:rsid w:val="00492FF8"/>
    <w:rsid w:val="00493214"/>
    <w:rsid w:val="004942DE"/>
    <w:rsid w:val="0049437B"/>
    <w:rsid w:val="004958D2"/>
    <w:rsid w:val="004A090F"/>
    <w:rsid w:val="004A0A6A"/>
    <w:rsid w:val="004A12D5"/>
    <w:rsid w:val="004A1A43"/>
    <w:rsid w:val="004A2A7D"/>
    <w:rsid w:val="004A33F3"/>
    <w:rsid w:val="004A3465"/>
    <w:rsid w:val="004A3B37"/>
    <w:rsid w:val="004A59C3"/>
    <w:rsid w:val="004A6A9C"/>
    <w:rsid w:val="004A6AA2"/>
    <w:rsid w:val="004B0ED7"/>
    <w:rsid w:val="004B230D"/>
    <w:rsid w:val="004B285C"/>
    <w:rsid w:val="004B28E0"/>
    <w:rsid w:val="004B31A5"/>
    <w:rsid w:val="004B4843"/>
    <w:rsid w:val="004B4E2B"/>
    <w:rsid w:val="004B549D"/>
    <w:rsid w:val="004B63FC"/>
    <w:rsid w:val="004C150B"/>
    <w:rsid w:val="004C17F0"/>
    <w:rsid w:val="004C382E"/>
    <w:rsid w:val="004C3AFB"/>
    <w:rsid w:val="004C3FA5"/>
    <w:rsid w:val="004C5240"/>
    <w:rsid w:val="004C56FB"/>
    <w:rsid w:val="004C57D2"/>
    <w:rsid w:val="004C5DCA"/>
    <w:rsid w:val="004C7F67"/>
    <w:rsid w:val="004D0D03"/>
    <w:rsid w:val="004D1878"/>
    <w:rsid w:val="004D26D4"/>
    <w:rsid w:val="004D2C76"/>
    <w:rsid w:val="004D3243"/>
    <w:rsid w:val="004D3E3E"/>
    <w:rsid w:val="004D4DB1"/>
    <w:rsid w:val="004D5DD9"/>
    <w:rsid w:val="004D6530"/>
    <w:rsid w:val="004D68DB"/>
    <w:rsid w:val="004D7194"/>
    <w:rsid w:val="004D7249"/>
    <w:rsid w:val="004E55FA"/>
    <w:rsid w:val="004E5967"/>
    <w:rsid w:val="004E6311"/>
    <w:rsid w:val="004E7EB9"/>
    <w:rsid w:val="004F0496"/>
    <w:rsid w:val="004F05AE"/>
    <w:rsid w:val="004F077A"/>
    <w:rsid w:val="004F0A2D"/>
    <w:rsid w:val="004F13BC"/>
    <w:rsid w:val="004F214A"/>
    <w:rsid w:val="004F2A1F"/>
    <w:rsid w:val="004F2F80"/>
    <w:rsid w:val="004F401D"/>
    <w:rsid w:val="004F4277"/>
    <w:rsid w:val="004F457A"/>
    <w:rsid w:val="004F4AA3"/>
    <w:rsid w:val="004F5E91"/>
    <w:rsid w:val="004F6E16"/>
    <w:rsid w:val="004F7CD5"/>
    <w:rsid w:val="00500BF9"/>
    <w:rsid w:val="005011DE"/>
    <w:rsid w:val="00501479"/>
    <w:rsid w:val="00501531"/>
    <w:rsid w:val="00501BA2"/>
    <w:rsid w:val="00501C91"/>
    <w:rsid w:val="00502DB9"/>
    <w:rsid w:val="00503CCE"/>
    <w:rsid w:val="0050408E"/>
    <w:rsid w:val="00505461"/>
    <w:rsid w:val="005067A8"/>
    <w:rsid w:val="0050681C"/>
    <w:rsid w:val="0050731D"/>
    <w:rsid w:val="00507835"/>
    <w:rsid w:val="005107D0"/>
    <w:rsid w:val="00510971"/>
    <w:rsid w:val="005113BB"/>
    <w:rsid w:val="00511EB0"/>
    <w:rsid w:val="0051244C"/>
    <w:rsid w:val="00512F95"/>
    <w:rsid w:val="00513418"/>
    <w:rsid w:val="00515E6F"/>
    <w:rsid w:val="00516B80"/>
    <w:rsid w:val="0052100F"/>
    <w:rsid w:val="00521E44"/>
    <w:rsid w:val="0052204E"/>
    <w:rsid w:val="00522953"/>
    <w:rsid w:val="005231EB"/>
    <w:rsid w:val="005232D7"/>
    <w:rsid w:val="00523BD9"/>
    <w:rsid w:val="00524D04"/>
    <w:rsid w:val="005258A5"/>
    <w:rsid w:val="0052664F"/>
    <w:rsid w:val="00533C03"/>
    <w:rsid w:val="00534371"/>
    <w:rsid w:val="00534600"/>
    <w:rsid w:val="00536162"/>
    <w:rsid w:val="00537E9D"/>
    <w:rsid w:val="005403DC"/>
    <w:rsid w:val="0054064E"/>
    <w:rsid w:val="00541666"/>
    <w:rsid w:val="0054205B"/>
    <w:rsid w:val="00542C06"/>
    <w:rsid w:val="00542F4E"/>
    <w:rsid w:val="00543BD1"/>
    <w:rsid w:val="00544A18"/>
    <w:rsid w:val="0054522C"/>
    <w:rsid w:val="005457DE"/>
    <w:rsid w:val="00546C49"/>
    <w:rsid w:val="00547109"/>
    <w:rsid w:val="005479F5"/>
    <w:rsid w:val="00547B67"/>
    <w:rsid w:val="00550693"/>
    <w:rsid w:val="00550D53"/>
    <w:rsid w:val="0055153B"/>
    <w:rsid w:val="00552D0A"/>
    <w:rsid w:val="00553145"/>
    <w:rsid w:val="00553CB1"/>
    <w:rsid w:val="0055406D"/>
    <w:rsid w:val="00554E68"/>
    <w:rsid w:val="005550CA"/>
    <w:rsid w:val="005556B9"/>
    <w:rsid w:val="00556401"/>
    <w:rsid w:val="00556D16"/>
    <w:rsid w:val="00560713"/>
    <w:rsid w:val="0056300E"/>
    <w:rsid w:val="005634DB"/>
    <w:rsid w:val="005636EE"/>
    <w:rsid w:val="00563B85"/>
    <w:rsid w:val="00565ECF"/>
    <w:rsid w:val="00566AF4"/>
    <w:rsid w:val="00566B84"/>
    <w:rsid w:val="00566F2A"/>
    <w:rsid w:val="00567C94"/>
    <w:rsid w:val="00571CAA"/>
    <w:rsid w:val="005739F1"/>
    <w:rsid w:val="00574202"/>
    <w:rsid w:val="00577C34"/>
    <w:rsid w:val="00580AE7"/>
    <w:rsid w:val="00581843"/>
    <w:rsid w:val="00581CB3"/>
    <w:rsid w:val="00584B53"/>
    <w:rsid w:val="0058563A"/>
    <w:rsid w:val="005856B4"/>
    <w:rsid w:val="00585F5F"/>
    <w:rsid w:val="00586E78"/>
    <w:rsid w:val="00587209"/>
    <w:rsid w:val="00587C57"/>
    <w:rsid w:val="00590297"/>
    <w:rsid w:val="00590C6A"/>
    <w:rsid w:val="00591B23"/>
    <w:rsid w:val="00591BA7"/>
    <w:rsid w:val="00591FCC"/>
    <w:rsid w:val="00592D25"/>
    <w:rsid w:val="005930B1"/>
    <w:rsid w:val="00593A77"/>
    <w:rsid w:val="0059421D"/>
    <w:rsid w:val="0059475E"/>
    <w:rsid w:val="00594B5E"/>
    <w:rsid w:val="00594BFC"/>
    <w:rsid w:val="00594EED"/>
    <w:rsid w:val="00595F4D"/>
    <w:rsid w:val="0059608D"/>
    <w:rsid w:val="005A1A4D"/>
    <w:rsid w:val="005A2897"/>
    <w:rsid w:val="005A2A68"/>
    <w:rsid w:val="005A2BF1"/>
    <w:rsid w:val="005A3E0F"/>
    <w:rsid w:val="005A3E64"/>
    <w:rsid w:val="005A4994"/>
    <w:rsid w:val="005A514A"/>
    <w:rsid w:val="005A5542"/>
    <w:rsid w:val="005A5733"/>
    <w:rsid w:val="005A6072"/>
    <w:rsid w:val="005B031D"/>
    <w:rsid w:val="005B048E"/>
    <w:rsid w:val="005B0BE0"/>
    <w:rsid w:val="005B1226"/>
    <w:rsid w:val="005B180F"/>
    <w:rsid w:val="005B2157"/>
    <w:rsid w:val="005B231D"/>
    <w:rsid w:val="005B2A3A"/>
    <w:rsid w:val="005B36EA"/>
    <w:rsid w:val="005B4244"/>
    <w:rsid w:val="005B5D91"/>
    <w:rsid w:val="005B6E4D"/>
    <w:rsid w:val="005B7E1E"/>
    <w:rsid w:val="005C04E6"/>
    <w:rsid w:val="005C0899"/>
    <w:rsid w:val="005C0BD8"/>
    <w:rsid w:val="005C0CB3"/>
    <w:rsid w:val="005C0FC2"/>
    <w:rsid w:val="005C153E"/>
    <w:rsid w:val="005C173A"/>
    <w:rsid w:val="005C19DA"/>
    <w:rsid w:val="005C19F8"/>
    <w:rsid w:val="005C1D50"/>
    <w:rsid w:val="005C459D"/>
    <w:rsid w:val="005C68B6"/>
    <w:rsid w:val="005C7956"/>
    <w:rsid w:val="005D016A"/>
    <w:rsid w:val="005D05E4"/>
    <w:rsid w:val="005D0874"/>
    <w:rsid w:val="005D19DE"/>
    <w:rsid w:val="005D1A7B"/>
    <w:rsid w:val="005D1B9A"/>
    <w:rsid w:val="005D227E"/>
    <w:rsid w:val="005D2B63"/>
    <w:rsid w:val="005D3962"/>
    <w:rsid w:val="005D3C9D"/>
    <w:rsid w:val="005D3E23"/>
    <w:rsid w:val="005D401D"/>
    <w:rsid w:val="005D44A7"/>
    <w:rsid w:val="005D4B97"/>
    <w:rsid w:val="005D4E59"/>
    <w:rsid w:val="005D5E9E"/>
    <w:rsid w:val="005D7AD3"/>
    <w:rsid w:val="005E0C09"/>
    <w:rsid w:val="005E119F"/>
    <w:rsid w:val="005E15C3"/>
    <w:rsid w:val="005E15F0"/>
    <w:rsid w:val="005E1FC5"/>
    <w:rsid w:val="005E29CA"/>
    <w:rsid w:val="005E2B96"/>
    <w:rsid w:val="005E33E9"/>
    <w:rsid w:val="005E421C"/>
    <w:rsid w:val="005E4CEF"/>
    <w:rsid w:val="005E5099"/>
    <w:rsid w:val="005E69E3"/>
    <w:rsid w:val="005E7C65"/>
    <w:rsid w:val="005F15F7"/>
    <w:rsid w:val="005F1EF0"/>
    <w:rsid w:val="005F3DCD"/>
    <w:rsid w:val="005F4E90"/>
    <w:rsid w:val="005F5071"/>
    <w:rsid w:val="005F580F"/>
    <w:rsid w:val="005F694B"/>
    <w:rsid w:val="005F7441"/>
    <w:rsid w:val="005F783E"/>
    <w:rsid w:val="00602B89"/>
    <w:rsid w:val="00602F64"/>
    <w:rsid w:val="00603105"/>
    <w:rsid w:val="00603221"/>
    <w:rsid w:val="00603455"/>
    <w:rsid w:val="00603627"/>
    <w:rsid w:val="0060382B"/>
    <w:rsid w:val="00603C67"/>
    <w:rsid w:val="00604A1D"/>
    <w:rsid w:val="00606BFA"/>
    <w:rsid w:val="00606D57"/>
    <w:rsid w:val="00606E81"/>
    <w:rsid w:val="00610409"/>
    <w:rsid w:val="00612142"/>
    <w:rsid w:val="006122C1"/>
    <w:rsid w:val="00612856"/>
    <w:rsid w:val="006140E8"/>
    <w:rsid w:val="00614A75"/>
    <w:rsid w:val="0061662D"/>
    <w:rsid w:val="00616734"/>
    <w:rsid w:val="00617A52"/>
    <w:rsid w:val="00620029"/>
    <w:rsid w:val="00620A8E"/>
    <w:rsid w:val="00620CEE"/>
    <w:rsid w:val="006211BA"/>
    <w:rsid w:val="00621E3D"/>
    <w:rsid w:val="00622616"/>
    <w:rsid w:val="00623133"/>
    <w:rsid w:val="00623E63"/>
    <w:rsid w:val="00625F2F"/>
    <w:rsid w:val="0062629F"/>
    <w:rsid w:val="00627387"/>
    <w:rsid w:val="006273DC"/>
    <w:rsid w:val="006276BA"/>
    <w:rsid w:val="00627A2A"/>
    <w:rsid w:val="00630612"/>
    <w:rsid w:val="00631078"/>
    <w:rsid w:val="006324C2"/>
    <w:rsid w:val="00634071"/>
    <w:rsid w:val="00634E4B"/>
    <w:rsid w:val="00635984"/>
    <w:rsid w:val="00635B42"/>
    <w:rsid w:val="00635F16"/>
    <w:rsid w:val="00636771"/>
    <w:rsid w:val="00636B09"/>
    <w:rsid w:val="00636E8B"/>
    <w:rsid w:val="00637D86"/>
    <w:rsid w:val="00640AA6"/>
    <w:rsid w:val="006410CA"/>
    <w:rsid w:val="00641BDD"/>
    <w:rsid w:val="00641C81"/>
    <w:rsid w:val="00641CAB"/>
    <w:rsid w:val="0064257B"/>
    <w:rsid w:val="0064261B"/>
    <w:rsid w:val="00642C3E"/>
    <w:rsid w:val="00643692"/>
    <w:rsid w:val="00643961"/>
    <w:rsid w:val="00643C85"/>
    <w:rsid w:val="00645D3D"/>
    <w:rsid w:val="00646165"/>
    <w:rsid w:val="00647F04"/>
    <w:rsid w:val="0065121B"/>
    <w:rsid w:val="00652167"/>
    <w:rsid w:val="006544AD"/>
    <w:rsid w:val="00654B79"/>
    <w:rsid w:val="00655176"/>
    <w:rsid w:val="00655435"/>
    <w:rsid w:val="006554DF"/>
    <w:rsid w:val="006569F0"/>
    <w:rsid w:val="00656DA1"/>
    <w:rsid w:val="006570F1"/>
    <w:rsid w:val="00657D33"/>
    <w:rsid w:val="00660410"/>
    <w:rsid w:val="006607D0"/>
    <w:rsid w:val="00660E5B"/>
    <w:rsid w:val="00661392"/>
    <w:rsid w:val="0066192B"/>
    <w:rsid w:val="006621D4"/>
    <w:rsid w:val="006630A5"/>
    <w:rsid w:val="00663994"/>
    <w:rsid w:val="00665479"/>
    <w:rsid w:val="00665F42"/>
    <w:rsid w:val="00666A9E"/>
    <w:rsid w:val="00667990"/>
    <w:rsid w:val="00671263"/>
    <w:rsid w:val="006716AB"/>
    <w:rsid w:val="00671F93"/>
    <w:rsid w:val="006728B4"/>
    <w:rsid w:val="00673608"/>
    <w:rsid w:val="0067590C"/>
    <w:rsid w:val="00676E06"/>
    <w:rsid w:val="0067732D"/>
    <w:rsid w:val="00677B8F"/>
    <w:rsid w:val="0068319A"/>
    <w:rsid w:val="00683D96"/>
    <w:rsid w:val="00684463"/>
    <w:rsid w:val="00684494"/>
    <w:rsid w:val="00685144"/>
    <w:rsid w:val="00685B31"/>
    <w:rsid w:val="00685C3A"/>
    <w:rsid w:val="00685CD2"/>
    <w:rsid w:val="00686A6D"/>
    <w:rsid w:val="00687128"/>
    <w:rsid w:val="00687B96"/>
    <w:rsid w:val="00687D31"/>
    <w:rsid w:val="006903C3"/>
    <w:rsid w:val="00692704"/>
    <w:rsid w:val="006950D0"/>
    <w:rsid w:val="0069701A"/>
    <w:rsid w:val="0069743C"/>
    <w:rsid w:val="0069761A"/>
    <w:rsid w:val="00697CAE"/>
    <w:rsid w:val="006A002E"/>
    <w:rsid w:val="006A00AC"/>
    <w:rsid w:val="006A03CC"/>
    <w:rsid w:val="006A1203"/>
    <w:rsid w:val="006A2842"/>
    <w:rsid w:val="006A2D1A"/>
    <w:rsid w:val="006A3F00"/>
    <w:rsid w:val="006A5B69"/>
    <w:rsid w:val="006A74FB"/>
    <w:rsid w:val="006B0702"/>
    <w:rsid w:val="006B085E"/>
    <w:rsid w:val="006B2FC5"/>
    <w:rsid w:val="006B3101"/>
    <w:rsid w:val="006B3197"/>
    <w:rsid w:val="006B420F"/>
    <w:rsid w:val="006B49EE"/>
    <w:rsid w:val="006B503E"/>
    <w:rsid w:val="006B5C57"/>
    <w:rsid w:val="006B6350"/>
    <w:rsid w:val="006B72C5"/>
    <w:rsid w:val="006B7926"/>
    <w:rsid w:val="006C0351"/>
    <w:rsid w:val="006C16A4"/>
    <w:rsid w:val="006C23AB"/>
    <w:rsid w:val="006C37AB"/>
    <w:rsid w:val="006C4A5F"/>
    <w:rsid w:val="006C4FE9"/>
    <w:rsid w:val="006C5280"/>
    <w:rsid w:val="006C5677"/>
    <w:rsid w:val="006D079B"/>
    <w:rsid w:val="006D36EE"/>
    <w:rsid w:val="006D3C2E"/>
    <w:rsid w:val="006D481A"/>
    <w:rsid w:val="006D7316"/>
    <w:rsid w:val="006D7505"/>
    <w:rsid w:val="006E0734"/>
    <w:rsid w:val="006E1B79"/>
    <w:rsid w:val="006E2132"/>
    <w:rsid w:val="006E260C"/>
    <w:rsid w:val="006E3D83"/>
    <w:rsid w:val="006E3EFE"/>
    <w:rsid w:val="006E4D21"/>
    <w:rsid w:val="006E5C16"/>
    <w:rsid w:val="006E5DEB"/>
    <w:rsid w:val="006E5F65"/>
    <w:rsid w:val="006E5FC7"/>
    <w:rsid w:val="006E5FF5"/>
    <w:rsid w:val="006E65C6"/>
    <w:rsid w:val="006E6892"/>
    <w:rsid w:val="006E74DA"/>
    <w:rsid w:val="006E7B2D"/>
    <w:rsid w:val="006F0A7D"/>
    <w:rsid w:val="006F1191"/>
    <w:rsid w:val="006F1418"/>
    <w:rsid w:val="006F1817"/>
    <w:rsid w:val="006F1859"/>
    <w:rsid w:val="006F1898"/>
    <w:rsid w:val="006F2EF0"/>
    <w:rsid w:val="006F3201"/>
    <w:rsid w:val="006F444D"/>
    <w:rsid w:val="006F4E55"/>
    <w:rsid w:val="006F5D72"/>
    <w:rsid w:val="0070055F"/>
    <w:rsid w:val="00700A55"/>
    <w:rsid w:val="00702220"/>
    <w:rsid w:val="0070290D"/>
    <w:rsid w:val="00702A15"/>
    <w:rsid w:val="00702D57"/>
    <w:rsid w:val="007031BD"/>
    <w:rsid w:val="00703C7D"/>
    <w:rsid w:val="00704653"/>
    <w:rsid w:val="00706EFF"/>
    <w:rsid w:val="007070A8"/>
    <w:rsid w:val="007076FE"/>
    <w:rsid w:val="00707B39"/>
    <w:rsid w:val="007104CF"/>
    <w:rsid w:val="00710A5D"/>
    <w:rsid w:val="00711F30"/>
    <w:rsid w:val="007123F4"/>
    <w:rsid w:val="00714504"/>
    <w:rsid w:val="007157B8"/>
    <w:rsid w:val="00715BFA"/>
    <w:rsid w:val="007161B5"/>
    <w:rsid w:val="00717758"/>
    <w:rsid w:val="00721510"/>
    <w:rsid w:val="00721A1D"/>
    <w:rsid w:val="007223DA"/>
    <w:rsid w:val="00722533"/>
    <w:rsid w:val="00722646"/>
    <w:rsid w:val="00723083"/>
    <w:rsid w:val="007235C7"/>
    <w:rsid w:val="00723D90"/>
    <w:rsid w:val="00724364"/>
    <w:rsid w:val="0072467C"/>
    <w:rsid w:val="00725D49"/>
    <w:rsid w:val="00726685"/>
    <w:rsid w:val="007269BD"/>
    <w:rsid w:val="007272CB"/>
    <w:rsid w:val="0073050F"/>
    <w:rsid w:val="00730A17"/>
    <w:rsid w:val="00730D6F"/>
    <w:rsid w:val="00730E8B"/>
    <w:rsid w:val="007314FB"/>
    <w:rsid w:val="00732F84"/>
    <w:rsid w:val="007334BD"/>
    <w:rsid w:val="00733C53"/>
    <w:rsid w:val="007340F0"/>
    <w:rsid w:val="00736B0B"/>
    <w:rsid w:val="00736C5F"/>
    <w:rsid w:val="00740C76"/>
    <w:rsid w:val="0074121E"/>
    <w:rsid w:val="00741F6B"/>
    <w:rsid w:val="007426F1"/>
    <w:rsid w:val="00742C64"/>
    <w:rsid w:val="00743FF5"/>
    <w:rsid w:val="0074509F"/>
    <w:rsid w:val="00745B72"/>
    <w:rsid w:val="00747E3E"/>
    <w:rsid w:val="00751401"/>
    <w:rsid w:val="00752259"/>
    <w:rsid w:val="007535CF"/>
    <w:rsid w:val="00753B8C"/>
    <w:rsid w:val="0075496F"/>
    <w:rsid w:val="00755AD3"/>
    <w:rsid w:val="00755C6F"/>
    <w:rsid w:val="00757294"/>
    <w:rsid w:val="007576ED"/>
    <w:rsid w:val="00760408"/>
    <w:rsid w:val="00762079"/>
    <w:rsid w:val="00762B15"/>
    <w:rsid w:val="00762C39"/>
    <w:rsid w:val="00762F6B"/>
    <w:rsid w:val="007635F3"/>
    <w:rsid w:val="00764E92"/>
    <w:rsid w:val="00765329"/>
    <w:rsid w:val="00766254"/>
    <w:rsid w:val="00770889"/>
    <w:rsid w:val="00770951"/>
    <w:rsid w:val="007717D3"/>
    <w:rsid w:val="00771EBD"/>
    <w:rsid w:val="00772E37"/>
    <w:rsid w:val="00775C80"/>
    <w:rsid w:val="00776E51"/>
    <w:rsid w:val="00776F20"/>
    <w:rsid w:val="00777DC5"/>
    <w:rsid w:val="00780903"/>
    <w:rsid w:val="0078313C"/>
    <w:rsid w:val="00783270"/>
    <w:rsid w:val="00783B15"/>
    <w:rsid w:val="007841D5"/>
    <w:rsid w:val="00786158"/>
    <w:rsid w:val="00787AE9"/>
    <w:rsid w:val="00792D55"/>
    <w:rsid w:val="00794CED"/>
    <w:rsid w:val="00795043"/>
    <w:rsid w:val="00796246"/>
    <w:rsid w:val="007971A5"/>
    <w:rsid w:val="007974B1"/>
    <w:rsid w:val="00797530"/>
    <w:rsid w:val="00797D94"/>
    <w:rsid w:val="007A01D9"/>
    <w:rsid w:val="007A046C"/>
    <w:rsid w:val="007A19DD"/>
    <w:rsid w:val="007A2643"/>
    <w:rsid w:val="007A3B49"/>
    <w:rsid w:val="007A5EC4"/>
    <w:rsid w:val="007A6183"/>
    <w:rsid w:val="007A618E"/>
    <w:rsid w:val="007A69FB"/>
    <w:rsid w:val="007A783D"/>
    <w:rsid w:val="007B0D79"/>
    <w:rsid w:val="007B1D9C"/>
    <w:rsid w:val="007B3191"/>
    <w:rsid w:val="007B390C"/>
    <w:rsid w:val="007B46EB"/>
    <w:rsid w:val="007B4B14"/>
    <w:rsid w:val="007B513B"/>
    <w:rsid w:val="007B59E6"/>
    <w:rsid w:val="007B65AF"/>
    <w:rsid w:val="007B6C75"/>
    <w:rsid w:val="007B6D2E"/>
    <w:rsid w:val="007B6F57"/>
    <w:rsid w:val="007C0402"/>
    <w:rsid w:val="007C0675"/>
    <w:rsid w:val="007C0877"/>
    <w:rsid w:val="007C228F"/>
    <w:rsid w:val="007C2380"/>
    <w:rsid w:val="007C3B05"/>
    <w:rsid w:val="007C482B"/>
    <w:rsid w:val="007C4834"/>
    <w:rsid w:val="007C4B21"/>
    <w:rsid w:val="007C50A9"/>
    <w:rsid w:val="007C57F6"/>
    <w:rsid w:val="007C6002"/>
    <w:rsid w:val="007C678E"/>
    <w:rsid w:val="007C6887"/>
    <w:rsid w:val="007C6B95"/>
    <w:rsid w:val="007C7EAD"/>
    <w:rsid w:val="007D07F0"/>
    <w:rsid w:val="007D3479"/>
    <w:rsid w:val="007D362E"/>
    <w:rsid w:val="007D450D"/>
    <w:rsid w:val="007D4AA0"/>
    <w:rsid w:val="007D4C36"/>
    <w:rsid w:val="007D4D01"/>
    <w:rsid w:val="007D532D"/>
    <w:rsid w:val="007D53F6"/>
    <w:rsid w:val="007D6612"/>
    <w:rsid w:val="007D7503"/>
    <w:rsid w:val="007D7BE5"/>
    <w:rsid w:val="007D7BF2"/>
    <w:rsid w:val="007D7E00"/>
    <w:rsid w:val="007E0109"/>
    <w:rsid w:val="007E0CF9"/>
    <w:rsid w:val="007E1E11"/>
    <w:rsid w:val="007E1EEC"/>
    <w:rsid w:val="007E2F45"/>
    <w:rsid w:val="007E3C0D"/>
    <w:rsid w:val="007E420F"/>
    <w:rsid w:val="007E4F20"/>
    <w:rsid w:val="007E50ED"/>
    <w:rsid w:val="007E5C2C"/>
    <w:rsid w:val="007E60D4"/>
    <w:rsid w:val="007E6E5C"/>
    <w:rsid w:val="007F021B"/>
    <w:rsid w:val="007F0B16"/>
    <w:rsid w:val="007F12C7"/>
    <w:rsid w:val="007F1EDB"/>
    <w:rsid w:val="007F2BEB"/>
    <w:rsid w:val="007F5883"/>
    <w:rsid w:val="007F6CE5"/>
    <w:rsid w:val="007F7C29"/>
    <w:rsid w:val="007F7D1D"/>
    <w:rsid w:val="00800781"/>
    <w:rsid w:val="00801596"/>
    <w:rsid w:val="008041E2"/>
    <w:rsid w:val="0080443A"/>
    <w:rsid w:val="0080473B"/>
    <w:rsid w:val="00806867"/>
    <w:rsid w:val="00806A8F"/>
    <w:rsid w:val="008107E6"/>
    <w:rsid w:val="00810BFD"/>
    <w:rsid w:val="008110E4"/>
    <w:rsid w:val="008113E1"/>
    <w:rsid w:val="00811D1E"/>
    <w:rsid w:val="008122BC"/>
    <w:rsid w:val="008124AB"/>
    <w:rsid w:val="00813826"/>
    <w:rsid w:val="008147F3"/>
    <w:rsid w:val="008151B0"/>
    <w:rsid w:val="00815BFB"/>
    <w:rsid w:val="00815DBC"/>
    <w:rsid w:val="008163B6"/>
    <w:rsid w:val="00816448"/>
    <w:rsid w:val="00817415"/>
    <w:rsid w:val="00817840"/>
    <w:rsid w:val="00817FFE"/>
    <w:rsid w:val="00821484"/>
    <w:rsid w:val="00821846"/>
    <w:rsid w:val="008219A0"/>
    <w:rsid w:val="008223CF"/>
    <w:rsid w:val="00823923"/>
    <w:rsid w:val="00823A1D"/>
    <w:rsid w:val="00823D1A"/>
    <w:rsid w:val="00824678"/>
    <w:rsid w:val="008248F5"/>
    <w:rsid w:val="00826A69"/>
    <w:rsid w:val="0083295F"/>
    <w:rsid w:val="00833D22"/>
    <w:rsid w:val="008340EF"/>
    <w:rsid w:val="00834575"/>
    <w:rsid w:val="00834DB6"/>
    <w:rsid w:val="00834E42"/>
    <w:rsid w:val="00834FCE"/>
    <w:rsid w:val="00836BFE"/>
    <w:rsid w:val="008402A3"/>
    <w:rsid w:val="008406CD"/>
    <w:rsid w:val="00841EAB"/>
    <w:rsid w:val="00841FBC"/>
    <w:rsid w:val="0084212A"/>
    <w:rsid w:val="008422FD"/>
    <w:rsid w:val="008424F6"/>
    <w:rsid w:val="00844071"/>
    <w:rsid w:val="0084433D"/>
    <w:rsid w:val="00844B5D"/>
    <w:rsid w:val="00844C91"/>
    <w:rsid w:val="00845D41"/>
    <w:rsid w:val="00846D55"/>
    <w:rsid w:val="00847EE2"/>
    <w:rsid w:val="00850242"/>
    <w:rsid w:val="00850D5D"/>
    <w:rsid w:val="00851F9A"/>
    <w:rsid w:val="00852870"/>
    <w:rsid w:val="00852D14"/>
    <w:rsid w:val="00853B73"/>
    <w:rsid w:val="00856C23"/>
    <w:rsid w:val="00857A35"/>
    <w:rsid w:val="00857B37"/>
    <w:rsid w:val="00860A1D"/>
    <w:rsid w:val="008610B3"/>
    <w:rsid w:val="00861FB8"/>
    <w:rsid w:val="0086218E"/>
    <w:rsid w:val="00862724"/>
    <w:rsid w:val="00864FF3"/>
    <w:rsid w:val="008678F7"/>
    <w:rsid w:val="00867DA3"/>
    <w:rsid w:val="00870EB7"/>
    <w:rsid w:val="00871F61"/>
    <w:rsid w:val="00873BDB"/>
    <w:rsid w:val="0087608D"/>
    <w:rsid w:val="00877496"/>
    <w:rsid w:val="00881A2D"/>
    <w:rsid w:val="00885996"/>
    <w:rsid w:val="008866E4"/>
    <w:rsid w:val="008877E4"/>
    <w:rsid w:val="008908C4"/>
    <w:rsid w:val="008922BE"/>
    <w:rsid w:val="008925A0"/>
    <w:rsid w:val="00892713"/>
    <w:rsid w:val="00893859"/>
    <w:rsid w:val="00893D8C"/>
    <w:rsid w:val="00895ACB"/>
    <w:rsid w:val="00895ECF"/>
    <w:rsid w:val="00896787"/>
    <w:rsid w:val="00896A01"/>
    <w:rsid w:val="0089795D"/>
    <w:rsid w:val="008A11BA"/>
    <w:rsid w:val="008A17EF"/>
    <w:rsid w:val="008A33EC"/>
    <w:rsid w:val="008A44AE"/>
    <w:rsid w:val="008A4FA9"/>
    <w:rsid w:val="008A6109"/>
    <w:rsid w:val="008A6312"/>
    <w:rsid w:val="008A6622"/>
    <w:rsid w:val="008A7401"/>
    <w:rsid w:val="008B014C"/>
    <w:rsid w:val="008B021C"/>
    <w:rsid w:val="008B15BD"/>
    <w:rsid w:val="008B280C"/>
    <w:rsid w:val="008B2B0E"/>
    <w:rsid w:val="008B39AD"/>
    <w:rsid w:val="008B444B"/>
    <w:rsid w:val="008B520B"/>
    <w:rsid w:val="008B5821"/>
    <w:rsid w:val="008B5CA9"/>
    <w:rsid w:val="008B5DD5"/>
    <w:rsid w:val="008B6061"/>
    <w:rsid w:val="008B688A"/>
    <w:rsid w:val="008C2093"/>
    <w:rsid w:val="008C25E4"/>
    <w:rsid w:val="008C2EB8"/>
    <w:rsid w:val="008C3530"/>
    <w:rsid w:val="008C41FC"/>
    <w:rsid w:val="008C47E7"/>
    <w:rsid w:val="008C4AC6"/>
    <w:rsid w:val="008C5278"/>
    <w:rsid w:val="008C552E"/>
    <w:rsid w:val="008C5748"/>
    <w:rsid w:val="008C60A8"/>
    <w:rsid w:val="008C663C"/>
    <w:rsid w:val="008D1624"/>
    <w:rsid w:val="008D1BAB"/>
    <w:rsid w:val="008D1F35"/>
    <w:rsid w:val="008D28A3"/>
    <w:rsid w:val="008D49BF"/>
    <w:rsid w:val="008D534C"/>
    <w:rsid w:val="008D5AF2"/>
    <w:rsid w:val="008D6EE5"/>
    <w:rsid w:val="008D71E7"/>
    <w:rsid w:val="008E0A14"/>
    <w:rsid w:val="008E0FC5"/>
    <w:rsid w:val="008E22B8"/>
    <w:rsid w:val="008E2C78"/>
    <w:rsid w:val="008E2EA6"/>
    <w:rsid w:val="008E38C2"/>
    <w:rsid w:val="008E4994"/>
    <w:rsid w:val="008E60A0"/>
    <w:rsid w:val="008E684E"/>
    <w:rsid w:val="008E6D3E"/>
    <w:rsid w:val="008E794C"/>
    <w:rsid w:val="008E7B4C"/>
    <w:rsid w:val="008F02B5"/>
    <w:rsid w:val="008F0ADD"/>
    <w:rsid w:val="008F18B7"/>
    <w:rsid w:val="008F1A56"/>
    <w:rsid w:val="008F1AA9"/>
    <w:rsid w:val="008F23B3"/>
    <w:rsid w:val="008F29E9"/>
    <w:rsid w:val="008F3E08"/>
    <w:rsid w:val="008F4FD0"/>
    <w:rsid w:val="008F57EC"/>
    <w:rsid w:val="008F5D40"/>
    <w:rsid w:val="008F6118"/>
    <w:rsid w:val="008F6D1E"/>
    <w:rsid w:val="008F7F37"/>
    <w:rsid w:val="009003D0"/>
    <w:rsid w:val="00901775"/>
    <w:rsid w:val="00902467"/>
    <w:rsid w:val="0090416E"/>
    <w:rsid w:val="00904588"/>
    <w:rsid w:val="0090532D"/>
    <w:rsid w:val="00905C40"/>
    <w:rsid w:val="00905CE9"/>
    <w:rsid w:val="00905E15"/>
    <w:rsid w:val="00906D6D"/>
    <w:rsid w:val="00910144"/>
    <w:rsid w:val="0091082F"/>
    <w:rsid w:val="00910A52"/>
    <w:rsid w:val="00910B87"/>
    <w:rsid w:val="009110B8"/>
    <w:rsid w:val="0091161D"/>
    <w:rsid w:val="0091175C"/>
    <w:rsid w:val="0091192B"/>
    <w:rsid w:val="00911A1C"/>
    <w:rsid w:val="0091279A"/>
    <w:rsid w:val="009129CC"/>
    <w:rsid w:val="0091439D"/>
    <w:rsid w:val="009159F0"/>
    <w:rsid w:val="00915B83"/>
    <w:rsid w:val="009160FF"/>
    <w:rsid w:val="00917125"/>
    <w:rsid w:val="00920193"/>
    <w:rsid w:val="00920B13"/>
    <w:rsid w:val="00920C75"/>
    <w:rsid w:val="00921264"/>
    <w:rsid w:val="00921AD9"/>
    <w:rsid w:val="00921BB4"/>
    <w:rsid w:val="009221BB"/>
    <w:rsid w:val="00922C56"/>
    <w:rsid w:val="00923264"/>
    <w:rsid w:val="00923A13"/>
    <w:rsid w:val="00924114"/>
    <w:rsid w:val="00924BA6"/>
    <w:rsid w:val="00925305"/>
    <w:rsid w:val="00926BF6"/>
    <w:rsid w:val="00926FE0"/>
    <w:rsid w:val="00927A0F"/>
    <w:rsid w:val="00927E65"/>
    <w:rsid w:val="00930777"/>
    <w:rsid w:val="00932C71"/>
    <w:rsid w:val="00933B2C"/>
    <w:rsid w:val="0093458A"/>
    <w:rsid w:val="00934C24"/>
    <w:rsid w:val="00935D79"/>
    <w:rsid w:val="00936293"/>
    <w:rsid w:val="00936D54"/>
    <w:rsid w:val="00940C4E"/>
    <w:rsid w:val="00940E08"/>
    <w:rsid w:val="009410C4"/>
    <w:rsid w:val="0094222E"/>
    <w:rsid w:val="00943086"/>
    <w:rsid w:val="00943116"/>
    <w:rsid w:val="0094398D"/>
    <w:rsid w:val="009444F4"/>
    <w:rsid w:val="00944619"/>
    <w:rsid w:val="00945190"/>
    <w:rsid w:val="00945FA5"/>
    <w:rsid w:val="009461BA"/>
    <w:rsid w:val="009469C7"/>
    <w:rsid w:val="00946B3E"/>
    <w:rsid w:val="009478B8"/>
    <w:rsid w:val="00947CC0"/>
    <w:rsid w:val="0095092A"/>
    <w:rsid w:val="00950B0D"/>
    <w:rsid w:val="009525F4"/>
    <w:rsid w:val="00952D59"/>
    <w:rsid w:val="00957A16"/>
    <w:rsid w:val="00957ED6"/>
    <w:rsid w:val="009624DF"/>
    <w:rsid w:val="009625C5"/>
    <w:rsid w:val="00962C35"/>
    <w:rsid w:val="00963D0E"/>
    <w:rsid w:val="00966B72"/>
    <w:rsid w:val="00966B93"/>
    <w:rsid w:val="00970C3C"/>
    <w:rsid w:val="00971E66"/>
    <w:rsid w:val="00972885"/>
    <w:rsid w:val="00972C95"/>
    <w:rsid w:val="00973055"/>
    <w:rsid w:val="00973151"/>
    <w:rsid w:val="00974505"/>
    <w:rsid w:val="00974594"/>
    <w:rsid w:val="0097480C"/>
    <w:rsid w:val="00975960"/>
    <w:rsid w:val="00975EBF"/>
    <w:rsid w:val="00977CC0"/>
    <w:rsid w:val="00980045"/>
    <w:rsid w:val="00980F55"/>
    <w:rsid w:val="00981078"/>
    <w:rsid w:val="00981761"/>
    <w:rsid w:val="009817E6"/>
    <w:rsid w:val="00981A35"/>
    <w:rsid w:val="00982AF1"/>
    <w:rsid w:val="009832C0"/>
    <w:rsid w:val="00984172"/>
    <w:rsid w:val="00984EAA"/>
    <w:rsid w:val="009851BE"/>
    <w:rsid w:val="009861B2"/>
    <w:rsid w:val="00986400"/>
    <w:rsid w:val="00986769"/>
    <w:rsid w:val="00990764"/>
    <w:rsid w:val="0099081C"/>
    <w:rsid w:val="00990AB8"/>
    <w:rsid w:val="00990F60"/>
    <w:rsid w:val="0099171C"/>
    <w:rsid w:val="00992F9E"/>
    <w:rsid w:val="0099444C"/>
    <w:rsid w:val="009948BB"/>
    <w:rsid w:val="00994C69"/>
    <w:rsid w:val="00994FEA"/>
    <w:rsid w:val="00996084"/>
    <w:rsid w:val="009964B1"/>
    <w:rsid w:val="00996745"/>
    <w:rsid w:val="00996746"/>
    <w:rsid w:val="00997A5A"/>
    <w:rsid w:val="009A0142"/>
    <w:rsid w:val="009A080C"/>
    <w:rsid w:val="009A09FA"/>
    <w:rsid w:val="009A0BBC"/>
    <w:rsid w:val="009A190C"/>
    <w:rsid w:val="009A2A20"/>
    <w:rsid w:val="009A4FE9"/>
    <w:rsid w:val="009A6853"/>
    <w:rsid w:val="009A69BE"/>
    <w:rsid w:val="009A6C7D"/>
    <w:rsid w:val="009A7CCA"/>
    <w:rsid w:val="009B08FE"/>
    <w:rsid w:val="009B0D12"/>
    <w:rsid w:val="009B1232"/>
    <w:rsid w:val="009B173C"/>
    <w:rsid w:val="009B2775"/>
    <w:rsid w:val="009B54F3"/>
    <w:rsid w:val="009B6236"/>
    <w:rsid w:val="009B641C"/>
    <w:rsid w:val="009B6574"/>
    <w:rsid w:val="009B69B9"/>
    <w:rsid w:val="009B6BA9"/>
    <w:rsid w:val="009B7011"/>
    <w:rsid w:val="009B76E0"/>
    <w:rsid w:val="009B7E13"/>
    <w:rsid w:val="009C0F74"/>
    <w:rsid w:val="009C1AC5"/>
    <w:rsid w:val="009C2C39"/>
    <w:rsid w:val="009C32AF"/>
    <w:rsid w:val="009C346F"/>
    <w:rsid w:val="009C3971"/>
    <w:rsid w:val="009C48E6"/>
    <w:rsid w:val="009C4CD0"/>
    <w:rsid w:val="009C651A"/>
    <w:rsid w:val="009D07E6"/>
    <w:rsid w:val="009D15F1"/>
    <w:rsid w:val="009D2B41"/>
    <w:rsid w:val="009D2C32"/>
    <w:rsid w:val="009D2CB8"/>
    <w:rsid w:val="009D2F23"/>
    <w:rsid w:val="009D4164"/>
    <w:rsid w:val="009D54B1"/>
    <w:rsid w:val="009D5E46"/>
    <w:rsid w:val="009D6227"/>
    <w:rsid w:val="009D653C"/>
    <w:rsid w:val="009D741C"/>
    <w:rsid w:val="009D7640"/>
    <w:rsid w:val="009D7F54"/>
    <w:rsid w:val="009E0A5E"/>
    <w:rsid w:val="009E0FC9"/>
    <w:rsid w:val="009E2F32"/>
    <w:rsid w:val="009E383A"/>
    <w:rsid w:val="009E3B71"/>
    <w:rsid w:val="009E3C31"/>
    <w:rsid w:val="009E42F9"/>
    <w:rsid w:val="009E6381"/>
    <w:rsid w:val="009E76F0"/>
    <w:rsid w:val="009F0408"/>
    <w:rsid w:val="009F089A"/>
    <w:rsid w:val="009F0B1F"/>
    <w:rsid w:val="009F22A6"/>
    <w:rsid w:val="009F35A0"/>
    <w:rsid w:val="009F409F"/>
    <w:rsid w:val="009F482A"/>
    <w:rsid w:val="009F601A"/>
    <w:rsid w:val="009F6118"/>
    <w:rsid w:val="009F6B63"/>
    <w:rsid w:val="009F76C4"/>
    <w:rsid w:val="009F78C2"/>
    <w:rsid w:val="009F7E7B"/>
    <w:rsid w:val="00A00560"/>
    <w:rsid w:val="00A0093F"/>
    <w:rsid w:val="00A00A83"/>
    <w:rsid w:val="00A023D9"/>
    <w:rsid w:val="00A027F2"/>
    <w:rsid w:val="00A03227"/>
    <w:rsid w:val="00A03D5B"/>
    <w:rsid w:val="00A0512C"/>
    <w:rsid w:val="00A060BB"/>
    <w:rsid w:val="00A065C1"/>
    <w:rsid w:val="00A06731"/>
    <w:rsid w:val="00A07314"/>
    <w:rsid w:val="00A11116"/>
    <w:rsid w:val="00A114CF"/>
    <w:rsid w:val="00A117D5"/>
    <w:rsid w:val="00A11928"/>
    <w:rsid w:val="00A11B53"/>
    <w:rsid w:val="00A11CE1"/>
    <w:rsid w:val="00A12123"/>
    <w:rsid w:val="00A12CD2"/>
    <w:rsid w:val="00A13074"/>
    <w:rsid w:val="00A135AF"/>
    <w:rsid w:val="00A13CC0"/>
    <w:rsid w:val="00A13F57"/>
    <w:rsid w:val="00A20A1D"/>
    <w:rsid w:val="00A22D0F"/>
    <w:rsid w:val="00A238C3"/>
    <w:rsid w:val="00A239C2"/>
    <w:rsid w:val="00A2452D"/>
    <w:rsid w:val="00A25C87"/>
    <w:rsid w:val="00A25D42"/>
    <w:rsid w:val="00A26424"/>
    <w:rsid w:val="00A26A47"/>
    <w:rsid w:val="00A27013"/>
    <w:rsid w:val="00A2706A"/>
    <w:rsid w:val="00A270BB"/>
    <w:rsid w:val="00A30310"/>
    <w:rsid w:val="00A30F08"/>
    <w:rsid w:val="00A31C28"/>
    <w:rsid w:val="00A32B46"/>
    <w:rsid w:val="00A33575"/>
    <w:rsid w:val="00A33F13"/>
    <w:rsid w:val="00A35060"/>
    <w:rsid w:val="00A3542B"/>
    <w:rsid w:val="00A355C2"/>
    <w:rsid w:val="00A35EA6"/>
    <w:rsid w:val="00A36D21"/>
    <w:rsid w:val="00A372CF"/>
    <w:rsid w:val="00A375E4"/>
    <w:rsid w:val="00A4166F"/>
    <w:rsid w:val="00A41CB1"/>
    <w:rsid w:val="00A44D32"/>
    <w:rsid w:val="00A45220"/>
    <w:rsid w:val="00A452DE"/>
    <w:rsid w:val="00A45C9A"/>
    <w:rsid w:val="00A468EF"/>
    <w:rsid w:val="00A47FE3"/>
    <w:rsid w:val="00A505DF"/>
    <w:rsid w:val="00A505EC"/>
    <w:rsid w:val="00A50628"/>
    <w:rsid w:val="00A5086F"/>
    <w:rsid w:val="00A510A7"/>
    <w:rsid w:val="00A521A1"/>
    <w:rsid w:val="00A53332"/>
    <w:rsid w:val="00A5382D"/>
    <w:rsid w:val="00A54DD0"/>
    <w:rsid w:val="00A550BB"/>
    <w:rsid w:val="00A570C7"/>
    <w:rsid w:val="00A571EB"/>
    <w:rsid w:val="00A57B1D"/>
    <w:rsid w:val="00A603A2"/>
    <w:rsid w:val="00A608A1"/>
    <w:rsid w:val="00A6113D"/>
    <w:rsid w:val="00A63626"/>
    <w:rsid w:val="00A65569"/>
    <w:rsid w:val="00A65750"/>
    <w:rsid w:val="00A65EC6"/>
    <w:rsid w:val="00A665E3"/>
    <w:rsid w:val="00A667FA"/>
    <w:rsid w:val="00A67995"/>
    <w:rsid w:val="00A679D3"/>
    <w:rsid w:val="00A67B9B"/>
    <w:rsid w:val="00A702D6"/>
    <w:rsid w:val="00A71A65"/>
    <w:rsid w:val="00A723C2"/>
    <w:rsid w:val="00A73FFB"/>
    <w:rsid w:val="00A74147"/>
    <w:rsid w:val="00A7451A"/>
    <w:rsid w:val="00A74D21"/>
    <w:rsid w:val="00A75327"/>
    <w:rsid w:val="00A75672"/>
    <w:rsid w:val="00A75DD4"/>
    <w:rsid w:val="00A81571"/>
    <w:rsid w:val="00A8227B"/>
    <w:rsid w:val="00A82436"/>
    <w:rsid w:val="00A85165"/>
    <w:rsid w:val="00A85BD7"/>
    <w:rsid w:val="00A864EF"/>
    <w:rsid w:val="00A870F9"/>
    <w:rsid w:val="00A8768C"/>
    <w:rsid w:val="00A90263"/>
    <w:rsid w:val="00A9157A"/>
    <w:rsid w:val="00A91F80"/>
    <w:rsid w:val="00A922B8"/>
    <w:rsid w:val="00A92464"/>
    <w:rsid w:val="00A93B4C"/>
    <w:rsid w:val="00A944C3"/>
    <w:rsid w:val="00A94E69"/>
    <w:rsid w:val="00A9508B"/>
    <w:rsid w:val="00A95FFA"/>
    <w:rsid w:val="00A9630A"/>
    <w:rsid w:val="00A96D69"/>
    <w:rsid w:val="00A975E5"/>
    <w:rsid w:val="00AA0050"/>
    <w:rsid w:val="00AA04BA"/>
    <w:rsid w:val="00AA154B"/>
    <w:rsid w:val="00AA17DF"/>
    <w:rsid w:val="00AA2CA0"/>
    <w:rsid w:val="00AA3368"/>
    <w:rsid w:val="00AA3D74"/>
    <w:rsid w:val="00AA4900"/>
    <w:rsid w:val="00AA4B96"/>
    <w:rsid w:val="00AA4FC7"/>
    <w:rsid w:val="00AA600A"/>
    <w:rsid w:val="00AA635A"/>
    <w:rsid w:val="00AA6D80"/>
    <w:rsid w:val="00AB04C9"/>
    <w:rsid w:val="00AB0AFF"/>
    <w:rsid w:val="00AB0E64"/>
    <w:rsid w:val="00AB42D1"/>
    <w:rsid w:val="00AB481E"/>
    <w:rsid w:val="00AB59E0"/>
    <w:rsid w:val="00AB6583"/>
    <w:rsid w:val="00AC0504"/>
    <w:rsid w:val="00AC0D71"/>
    <w:rsid w:val="00AC1BF8"/>
    <w:rsid w:val="00AC2029"/>
    <w:rsid w:val="00AC252D"/>
    <w:rsid w:val="00AC2542"/>
    <w:rsid w:val="00AC2B70"/>
    <w:rsid w:val="00AC418A"/>
    <w:rsid w:val="00AC6612"/>
    <w:rsid w:val="00AC7021"/>
    <w:rsid w:val="00AC7B64"/>
    <w:rsid w:val="00AD00BD"/>
    <w:rsid w:val="00AD038A"/>
    <w:rsid w:val="00AD0587"/>
    <w:rsid w:val="00AD1211"/>
    <w:rsid w:val="00AD197D"/>
    <w:rsid w:val="00AD2B62"/>
    <w:rsid w:val="00AD35A8"/>
    <w:rsid w:val="00AD7C2A"/>
    <w:rsid w:val="00AE0413"/>
    <w:rsid w:val="00AE0EA9"/>
    <w:rsid w:val="00AE197D"/>
    <w:rsid w:val="00AE2403"/>
    <w:rsid w:val="00AE2A48"/>
    <w:rsid w:val="00AE2DAB"/>
    <w:rsid w:val="00AE430E"/>
    <w:rsid w:val="00AE4527"/>
    <w:rsid w:val="00AE4FD7"/>
    <w:rsid w:val="00AE5011"/>
    <w:rsid w:val="00AE7A71"/>
    <w:rsid w:val="00AE7BC9"/>
    <w:rsid w:val="00AE7E4D"/>
    <w:rsid w:val="00AF08DB"/>
    <w:rsid w:val="00AF22F7"/>
    <w:rsid w:val="00AF2367"/>
    <w:rsid w:val="00AF2CAA"/>
    <w:rsid w:val="00AF3043"/>
    <w:rsid w:val="00AF3A02"/>
    <w:rsid w:val="00AF3F8A"/>
    <w:rsid w:val="00AF590F"/>
    <w:rsid w:val="00AF60D2"/>
    <w:rsid w:val="00AF6685"/>
    <w:rsid w:val="00AF7260"/>
    <w:rsid w:val="00AF746C"/>
    <w:rsid w:val="00B00D1A"/>
    <w:rsid w:val="00B015E8"/>
    <w:rsid w:val="00B01B8C"/>
    <w:rsid w:val="00B02C1E"/>
    <w:rsid w:val="00B04636"/>
    <w:rsid w:val="00B06607"/>
    <w:rsid w:val="00B068BB"/>
    <w:rsid w:val="00B077D3"/>
    <w:rsid w:val="00B1004B"/>
    <w:rsid w:val="00B1021D"/>
    <w:rsid w:val="00B106AE"/>
    <w:rsid w:val="00B1269A"/>
    <w:rsid w:val="00B13050"/>
    <w:rsid w:val="00B162C2"/>
    <w:rsid w:val="00B17068"/>
    <w:rsid w:val="00B202CD"/>
    <w:rsid w:val="00B207F9"/>
    <w:rsid w:val="00B20B0F"/>
    <w:rsid w:val="00B21F5A"/>
    <w:rsid w:val="00B22FEB"/>
    <w:rsid w:val="00B2352E"/>
    <w:rsid w:val="00B25101"/>
    <w:rsid w:val="00B25204"/>
    <w:rsid w:val="00B25612"/>
    <w:rsid w:val="00B268D8"/>
    <w:rsid w:val="00B30140"/>
    <w:rsid w:val="00B3099D"/>
    <w:rsid w:val="00B31186"/>
    <w:rsid w:val="00B31B32"/>
    <w:rsid w:val="00B320BF"/>
    <w:rsid w:val="00B32CEE"/>
    <w:rsid w:val="00B32D99"/>
    <w:rsid w:val="00B35A2A"/>
    <w:rsid w:val="00B35EEA"/>
    <w:rsid w:val="00B365BC"/>
    <w:rsid w:val="00B369FF"/>
    <w:rsid w:val="00B36B0C"/>
    <w:rsid w:val="00B36D32"/>
    <w:rsid w:val="00B415B0"/>
    <w:rsid w:val="00B41778"/>
    <w:rsid w:val="00B419C1"/>
    <w:rsid w:val="00B41CE0"/>
    <w:rsid w:val="00B42C05"/>
    <w:rsid w:val="00B4325C"/>
    <w:rsid w:val="00B452E7"/>
    <w:rsid w:val="00B45992"/>
    <w:rsid w:val="00B47C44"/>
    <w:rsid w:val="00B507F5"/>
    <w:rsid w:val="00B53305"/>
    <w:rsid w:val="00B533A0"/>
    <w:rsid w:val="00B53CFF"/>
    <w:rsid w:val="00B545ED"/>
    <w:rsid w:val="00B5470E"/>
    <w:rsid w:val="00B54796"/>
    <w:rsid w:val="00B548FC"/>
    <w:rsid w:val="00B54EA8"/>
    <w:rsid w:val="00B55380"/>
    <w:rsid w:val="00B55D5B"/>
    <w:rsid w:val="00B55EB4"/>
    <w:rsid w:val="00B562D0"/>
    <w:rsid w:val="00B563FD"/>
    <w:rsid w:val="00B56917"/>
    <w:rsid w:val="00B56EF0"/>
    <w:rsid w:val="00B57400"/>
    <w:rsid w:val="00B57BAE"/>
    <w:rsid w:val="00B60158"/>
    <w:rsid w:val="00B6039F"/>
    <w:rsid w:val="00B60EDC"/>
    <w:rsid w:val="00B61084"/>
    <w:rsid w:val="00B63A11"/>
    <w:rsid w:val="00B63E92"/>
    <w:rsid w:val="00B642E0"/>
    <w:rsid w:val="00B64C2A"/>
    <w:rsid w:val="00B64C7D"/>
    <w:rsid w:val="00B64CED"/>
    <w:rsid w:val="00B64E06"/>
    <w:rsid w:val="00B650A4"/>
    <w:rsid w:val="00B65573"/>
    <w:rsid w:val="00B65AC5"/>
    <w:rsid w:val="00B66ADE"/>
    <w:rsid w:val="00B67E8A"/>
    <w:rsid w:val="00B709AF"/>
    <w:rsid w:val="00B717F9"/>
    <w:rsid w:val="00B71A10"/>
    <w:rsid w:val="00B722DC"/>
    <w:rsid w:val="00B72F87"/>
    <w:rsid w:val="00B737C5"/>
    <w:rsid w:val="00B74D34"/>
    <w:rsid w:val="00B75222"/>
    <w:rsid w:val="00B75AFD"/>
    <w:rsid w:val="00B75D76"/>
    <w:rsid w:val="00B75DEE"/>
    <w:rsid w:val="00B75E4A"/>
    <w:rsid w:val="00B76A58"/>
    <w:rsid w:val="00B76D03"/>
    <w:rsid w:val="00B80213"/>
    <w:rsid w:val="00B810AB"/>
    <w:rsid w:val="00B812BE"/>
    <w:rsid w:val="00B8142F"/>
    <w:rsid w:val="00B82030"/>
    <w:rsid w:val="00B83674"/>
    <w:rsid w:val="00B845CF"/>
    <w:rsid w:val="00B84A2B"/>
    <w:rsid w:val="00B87007"/>
    <w:rsid w:val="00B9013D"/>
    <w:rsid w:val="00B90175"/>
    <w:rsid w:val="00B92AAB"/>
    <w:rsid w:val="00B92B02"/>
    <w:rsid w:val="00B93A30"/>
    <w:rsid w:val="00B94387"/>
    <w:rsid w:val="00B94B69"/>
    <w:rsid w:val="00B96D42"/>
    <w:rsid w:val="00B970AA"/>
    <w:rsid w:val="00BA0669"/>
    <w:rsid w:val="00BA0988"/>
    <w:rsid w:val="00BA1702"/>
    <w:rsid w:val="00BA2BE5"/>
    <w:rsid w:val="00BA370E"/>
    <w:rsid w:val="00BA4E46"/>
    <w:rsid w:val="00BA51CE"/>
    <w:rsid w:val="00BA6528"/>
    <w:rsid w:val="00BA686D"/>
    <w:rsid w:val="00BA7204"/>
    <w:rsid w:val="00BB0510"/>
    <w:rsid w:val="00BB0C23"/>
    <w:rsid w:val="00BB1A67"/>
    <w:rsid w:val="00BB2447"/>
    <w:rsid w:val="00BB363B"/>
    <w:rsid w:val="00BB64B1"/>
    <w:rsid w:val="00BB687D"/>
    <w:rsid w:val="00BC0442"/>
    <w:rsid w:val="00BC114F"/>
    <w:rsid w:val="00BC21C2"/>
    <w:rsid w:val="00BC29B9"/>
    <w:rsid w:val="00BC409B"/>
    <w:rsid w:val="00BC461B"/>
    <w:rsid w:val="00BC5CF3"/>
    <w:rsid w:val="00BC671E"/>
    <w:rsid w:val="00BC6737"/>
    <w:rsid w:val="00BC7001"/>
    <w:rsid w:val="00BD29D8"/>
    <w:rsid w:val="00BD4135"/>
    <w:rsid w:val="00BD42EA"/>
    <w:rsid w:val="00BD4A42"/>
    <w:rsid w:val="00BD54D9"/>
    <w:rsid w:val="00BD6C8F"/>
    <w:rsid w:val="00BE08D5"/>
    <w:rsid w:val="00BE09AC"/>
    <w:rsid w:val="00BE0D72"/>
    <w:rsid w:val="00BE248A"/>
    <w:rsid w:val="00BE321F"/>
    <w:rsid w:val="00BE55B6"/>
    <w:rsid w:val="00BE5ACD"/>
    <w:rsid w:val="00BE6055"/>
    <w:rsid w:val="00BE695E"/>
    <w:rsid w:val="00BE7252"/>
    <w:rsid w:val="00BE7261"/>
    <w:rsid w:val="00BE7B3C"/>
    <w:rsid w:val="00BF07BC"/>
    <w:rsid w:val="00BF2BA8"/>
    <w:rsid w:val="00BF3058"/>
    <w:rsid w:val="00BF30C7"/>
    <w:rsid w:val="00BF396C"/>
    <w:rsid w:val="00BF42CA"/>
    <w:rsid w:val="00BF4D9E"/>
    <w:rsid w:val="00BF53EA"/>
    <w:rsid w:val="00BF6003"/>
    <w:rsid w:val="00BF7377"/>
    <w:rsid w:val="00BF7B0B"/>
    <w:rsid w:val="00BF7B6A"/>
    <w:rsid w:val="00C002A3"/>
    <w:rsid w:val="00C00983"/>
    <w:rsid w:val="00C00A39"/>
    <w:rsid w:val="00C00B2F"/>
    <w:rsid w:val="00C00DCC"/>
    <w:rsid w:val="00C01072"/>
    <w:rsid w:val="00C02333"/>
    <w:rsid w:val="00C0287F"/>
    <w:rsid w:val="00C02E44"/>
    <w:rsid w:val="00C031D2"/>
    <w:rsid w:val="00C0340B"/>
    <w:rsid w:val="00C0382E"/>
    <w:rsid w:val="00C03C18"/>
    <w:rsid w:val="00C0449C"/>
    <w:rsid w:val="00C04E0B"/>
    <w:rsid w:val="00C074D2"/>
    <w:rsid w:val="00C07655"/>
    <w:rsid w:val="00C1070D"/>
    <w:rsid w:val="00C14C30"/>
    <w:rsid w:val="00C14E73"/>
    <w:rsid w:val="00C15B48"/>
    <w:rsid w:val="00C1630F"/>
    <w:rsid w:val="00C16719"/>
    <w:rsid w:val="00C17EA9"/>
    <w:rsid w:val="00C205C3"/>
    <w:rsid w:val="00C206A7"/>
    <w:rsid w:val="00C20E7E"/>
    <w:rsid w:val="00C21D0F"/>
    <w:rsid w:val="00C22066"/>
    <w:rsid w:val="00C226BF"/>
    <w:rsid w:val="00C2273F"/>
    <w:rsid w:val="00C22B41"/>
    <w:rsid w:val="00C22B5B"/>
    <w:rsid w:val="00C232A1"/>
    <w:rsid w:val="00C24E59"/>
    <w:rsid w:val="00C26CA9"/>
    <w:rsid w:val="00C26D51"/>
    <w:rsid w:val="00C32D76"/>
    <w:rsid w:val="00C34004"/>
    <w:rsid w:val="00C3457E"/>
    <w:rsid w:val="00C347E3"/>
    <w:rsid w:val="00C37DF7"/>
    <w:rsid w:val="00C41FCD"/>
    <w:rsid w:val="00C42AA3"/>
    <w:rsid w:val="00C42F17"/>
    <w:rsid w:val="00C442E1"/>
    <w:rsid w:val="00C44437"/>
    <w:rsid w:val="00C46469"/>
    <w:rsid w:val="00C501DD"/>
    <w:rsid w:val="00C5233D"/>
    <w:rsid w:val="00C53E68"/>
    <w:rsid w:val="00C559A4"/>
    <w:rsid w:val="00C55C3F"/>
    <w:rsid w:val="00C55D81"/>
    <w:rsid w:val="00C57B81"/>
    <w:rsid w:val="00C6146C"/>
    <w:rsid w:val="00C6161C"/>
    <w:rsid w:val="00C633A4"/>
    <w:rsid w:val="00C638E1"/>
    <w:rsid w:val="00C646AB"/>
    <w:rsid w:val="00C6551C"/>
    <w:rsid w:val="00C70630"/>
    <w:rsid w:val="00C71A66"/>
    <w:rsid w:val="00C73172"/>
    <w:rsid w:val="00C73418"/>
    <w:rsid w:val="00C73ABC"/>
    <w:rsid w:val="00C73B1D"/>
    <w:rsid w:val="00C73B21"/>
    <w:rsid w:val="00C74953"/>
    <w:rsid w:val="00C75571"/>
    <w:rsid w:val="00C7563C"/>
    <w:rsid w:val="00C75E51"/>
    <w:rsid w:val="00C76AED"/>
    <w:rsid w:val="00C778C8"/>
    <w:rsid w:val="00C80754"/>
    <w:rsid w:val="00C80D15"/>
    <w:rsid w:val="00C813E5"/>
    <w:rsid w:val="00C814FA"/>
    <w:rsid w:val="00C8252E"/>
    <w:rsid w:val="00C82DE5"/>
    <w:rsid w:val="00C86C0A"/>
    <w:rsid w:val="00C8747A"/>
    <w:rsid w:val="00C907D9"/>
    <w:rsid w:val="00C92206"/>
    <w:rsid w:val="00C94AEC"/>
    <w:rsid w:val="00C957F3"/>
    <w:rsid w:val="00C959AA"/>
    <w:rsid w:val="00CA1EC5"/>
    <w:rsid w:val="00CA2225"/>
    <w:rsid w:val="00CA3002"/>
    <w:rsid w:val="00CA3D80"/>
    <w:rsid w:val="00CA5387"/>
    <w:rsid w:val="00CA5399"/>
    <w:rsid w:val="00CA5D29"/>
    <w:rsid w:val="00CB0613"/>
    <w:rsid w:val="00CB0D8F"/>
    <w:rsid w:val="00CB236E"/>
    <w:rsid w:val="00CB24E3"/>
    <w:rsid w:val="00CB26E4"/>
    <w:rsid w:val="00CB2E68"/>
    <w:rsid w:val="00CB2EC5"/>
    <w:rsid w:val="00CB2ED2"/>
    <w:rsid w:val="00CB4308"/>
    <w:rsid w:val="00CB4F24"/>
    <w:rsid w:val="00CB6656"/>
    <w:rsid w:val="00CB753C"/>
    <w:rsid w:val="00CB7CB6"/>
    <w:rsid w:val="00CC016D"/>
    <w:rsid w:val="00CC0BC6"/>
    <w:rsid w:val="00CC1759"/>
    <w:rsid w:val="00CC1BE0"/>
    <w:rsid w:val="00CC1C36"/>
    <w:rsid w:val="00CC24F2"/>
    <w:rsid w:val="00CC64D0"/>
    <w:rsid w:val="00CC7BD8"/>
    <w:rsid w:val="00CD0E21"/>
    <w:rsid w:val="00CD1D8B"/>
    <w:rsid w:val="00CD38B1"/>
    <w:rsid w:val="00CD3C94"/>
    <w:rsid w:val="00CD50F8"/>
    <w:rsid w:val="00CD6829"/>
    <w:rsid w:val="00CD6880"/>
    <w:rsid w:val="00CD72F9"/>
    <w:rsid w:val="00CD7372"/>
    <w:rsid w:val="00CE0AE2"/>
    <w:rsid w:val="00CE1C5E"/>
    <w:rsid w:val="00CE1CD5"/>
    <w:rsid w:val="00CE2177"/>
    <w:rsid w:val="00CE28EC"/>
    <w:rsid w:val="00CE3C34"/>
    <w:rsid w:val="00CE4452"/>
    <w:rsid w:val="00CE4AB3"/>
    <w:rsid w:val="00CE6221"/>
    <w:rsid w:val="00CE6730"/>
    <w:rsid w:val="00CF0A64"/>
    <w:rsid w:val="00CF0AB4"/>
    <w:rsid w:val="00CF0DEA"/>
    <w:rsid w:val="00CF1715"/>
    <w:rsid w:val="00CF1AC8"/>
    <w:rsid w:val="00CF1C74"/>
    <w:rsid w:val="00CF1E0C"/>
    <w:rsid w:val="00CF1F3D"/>
    <w:rsid w:val="00CF212E"/>
    <w:rsid w:val="00CF26B4"/>
    <w:rsid w:val="00CF3E6B"/>
    <w:rsid w:val="00CF4B49"/>
    <w:rsid w:val="00CF50EC"/>
    <w:rsid w:val="00CF6DBA"/>
    <w:rsid w:val="00CF7120"/>
    <w:rsid w:val="00D001F0"/>
    <w:rsid w:val="00D022B8"/>
    <w:rsid w:val="00D025AC"/>
    <w:rsid w:val="00D029B2"/>
    <w:rsid w:val="00D02CF9"/>
    <w:rsid w:val="00D033FC"/>
    <w:rsid w:val="00D037FD"/>
    <w:rsid w:val="00D03D17"/>
    <w:rsid w:val="00D0417B"/>
    <w:rsid w:val="00D0566B"/>
    <w:rsid w:val="00D06153"/>
    <w:rsid w:val="00D06E41"/>
    <w:rsid w:val="00D06ED1"/>
    <w:rsid w:val="00D077A6"/>
    <w:rsid w:val="00D07E0F"/>
    <w:rsid w:val="00D10276"/>
    <w:rsid w:val="00D113A3"/>
    <w:rsid w:val="00D11804"/>
    <w:rsid w:val="00D128DA"/>
    <w:rsid w:val="00D12CAD"/>
    <w:rsid w:val="00D139D5"/>
    <w:rsid w:val="00D13A58"/>
    <w:rsid w:val="00D13C63"/>
    <w:rsid w:val="00D13FED"/>
    <w:rsid w:val="00D14C11"/>
    <w:rsid w:val="00D15512"/>
    <w:rsid w:val="00D15EB0"/>
    <w:rsid w:val="00D2065B"/>
    <w:rsid w:val="00D239F0"/>
    <w:rsid w:val="00D23A10"/>
    <w:rsid w:val="00D23E67"/>
    <w:rsid w:val="00D2609D"/>
    <w:rsid w:val="00D2636A"/>
    <w:rsid w:val="00D27884"/>
    <w:rsid w:val="00D2798B"/>
    <w:rsid w:val="00D27AFE"/>
    <w:rsid w:val="00D30AC4"/>
    <w:rsid w:val="00D3185F"/>
    <w:rsid w:val="00D323AC"/>
    <w:rsid w:val="00D33E42"/>
    <w:rsid w:val="00D34EE3"/>
    <w:rsid w:val="00D352A9"/>
    <w:rsid w:val="00D3537E"/>
    <w:rsid w:val="00D36C36"/>
    <w:rsid w:val="00D37076"/>
    <w:rsid w:val="00D376A5"/>
    <w:rsid w:val="00D37D03"/>
    <w:rsid w:val="00D37FA8"/>
    <w:rsid w:val="00D40814"/>
    <w:rsid w:val="00D4137C"/>
    <w:rsid w:val="00D41382"/>
    <w:rsid w:val="00D413D8"/>
    <w:rsid w:val="00D414D2"/>
    <w:rsid w:val="00D42007"/>
    <w:rsid w:val="00D4280D"/>
    <w:rsid w:val="00D436D8"/>
    <w:rsid w:val="00D43F0E"/>
    <w:rsid w:val="00D44D84"/>
    <w:rsid w:val="00D45AC3"/>
    <w:rsid w:val="00D47DBE"/>
    <w:rsid w:val="00D501AE"/>
    <w:rsid w:val="00D51425"/>
    <w:rsid w:val="00D54CC7"/>
    <w:rsid w:val="00D55A24"/>
    <w:rsid w:val="00D56678"/>
    <w:rsid w:val="00D6096A"/>
    <w:rsid w:val="00D60DA8"/>
    <w:rsid w:val="00D612BD"/>
    <w:rsid w:val="00D62661"/>
    <w:rsid w:val="00D629F2"/>
    <w:rsid w:val="00D6396E"/>
    <w:rsid w:val="00D64774"/>
    <w:rsid w:val="00D6494C"/>
    <w:rsid w:val="00D64AB0"/>
    <w:rsid w:val="00D66BD4"/>
    <w:rsid w:val="00D70717"/>
    <w:rsid w:val="00D70AE8"/>
    <w:rsid w:val="00D70D55"/>
    <w:rsid w:val="00D71BAD"/>
    <w:rsid w:val="00D71CA4"/>
    <w:rsid w:val="00D7682E"/>
    <w:rsid w:val="00D777E6"/>
    <w:rsid w:val="00D7781C"/>
    <w:rsid w:val="00D80184"/>
    <w:rsid w:val="00D802A0"/>
    <w:rsid w:val="00D81C62"/>
    <w:rsid w:val="00D8235C"/>
    <w:rsid w:val="00D84747"/>
    <w:rsid w:val="00D86F0F"/>
    <w:rsid w:val="00D87163"/>
    <w:rsid w:val="00D87D72"/>
    <w:rsid w:val="00D87F8D"/>
    <w:rsid w:val="00D913E5"/>
    <w:rsid w:val="00D939A7"/>
    <w:rsid w:val="00D9433D"/>
    <w:rsid w:val="00D94905"/>
    <w:rsid w:val="00D95531"/>
    <w:rsid w:val="00D95971"/>
    <w:rsid w:val="00DA0ADE"/>
    <w:rsid w:val="00DA2FBA"/>
    <w:rsid w:val="00DA390A"/>
    <w:rsid w:val="00DA3A97"/>
    <w:rsid w:val="00DA4782"/>
    <w:rsid w:val="00DA51D5"/>
    <w:rsid w:val="00DA6464"/>
    <w:rsid w:val="00DA64DE"/>
    <w:rsid w:val="00DA7CEB"/>
    <w:rsid w:val="00DB091C"/>
    <w:rsid w:val="00DB0C7F"/>
    <w:rsid w:val="00DB0F8D"/>
    <w:rsid w:val="00DB1C63"/>
    <w:rsid w:val="00DB29D3"/>
    <w:rsid w:val="00DB618F"/>
    <w:rsid w:val="00DB686D"/>
    <w:rsid w:val="00DB71C1"/>
    <w:rsid w:val="00DB7D23"/>
    <w:rsid w:val="00DB7F4D"/>
    <w:rsid w:val="00DC00F6"/>
    <w:rsid w:val="00DC05BC"/>
    <w:rsid w:val="00DC0D6E"/>
    <w:rsid w:val="00DC3B97"/>
    <w:rsid w:val="00DC4879"/>
    <w:rsid w:val="00DC6456"/>
    <w:rsid w:val="00DC656B"/>
    <w:rsid w:val="00DC6667"/>
    <w:rsid w:val="00DC7F9A"/>
    <w:rsid w:val="00DD18C3"/>
    <w:rsid w:val="00DD1D7D"/>
    <w:rsid w:val="00DD1FB7"/>
    <w:rsid w:val="00DD2846"/>
    <w:rsid w:val="00DD3A79"/>
    <w:rsid w:val="00DD46E3"/>
    <w:rsid w:val="00DD56EF"/>
    <w:rsid w:val="00DD571C"/>
    <w:rsid w:val="00DD6F4D"/>
    <w:rsid w:val="00DD721F"/>
    <w:rsid w:val="00DD7B42"/>
    <w:rsid w:val="00DE0263"/>
    <w:rsid w:val="00DE131E"/>
    <w:rsid w:val="00DE3557"/>
    <w:rsid w:val="00DE422D"/>
    <w:rsid w:val="00DE58F1"/>
    <w:rsid w:val="00DE5F42"/>
    <w:rsid w:val="00DE6A8A"/>
    <w:rsid w:val="00DF000A"/>
    <w:rsid w:val="00DF0681"/>
    <w:rsid w:val="00DF24C5"/>
    <w:rsid w:val="00DF2BF8"/>
    <w:rsid w:val="00DF2C81"/>
    <w:rsid w:val="00DF39F9"/>
    <w:rsid w:val="00DF5FC6"/>
    <w:rsid w:val="00DF70FA"/>
    <w:rsid w:val="00DF7570"/>
    <w:rsid w:val="00DF7997"/>
    <w:rsid w:val="00DF7DD0"/>
    <w:rsid w:val="00E00046"/>
    <w:rsid w:val="00E009FC"/>
    <w:rsid w:val="00E0172B"/>
    <w:rsid w:val="00E01A8D"/>
    <w:rsid w:val="00E03027"/>
    <w:rsid w:val="00E04709"/>
    <w:rsid w:val="00E049CB"/>
    <w:rsid w:val="00E0591A"/>
    <w:rsid w:val="00E06083"/>
    <w:rsid w:val="00E077DF"/>
    <w:rsid w:val="00E101C5"/>
    <w:rsid w:val="00E10C21"/>
    <w:rsid w:val="00E12107"/>
    <w:rsid w:val="00E122AC"/>
    <w:rsid w:val="00E12C0E"/>
    <w:rsid w:val="00E12FBD"/>
    <w:rsid w:val="00E13FD2"/>
    <w:rsid w:val="00E1554E"/>
    <w:rsid w:val="00E177C6"/>
    <w:rsid w:val="00E178A3"/>
    <w:rsid w:val="00E178BA"/>
    <w:rsid w:val="00E2001D"/>
    <w:rsid w:val="00E20089"/>
    <w:rsid w:val="00E21082"/>
    <w:rsid w:val="00E21E62"/>
    <w:rsid w:val="00E22726"/>
    <w:rsid w:val="00E22EEF"/>
    <w:rsid w:val="00E23C3C"/>
    <w:rsid w:val="00E23E90"/>
    <w:rsid w:val="00E247D7"/>
    <w:rsid w:val="00E24FFD"/>
    <w:rsid w:val="00E2558F"/>
    <w:rsid w:val="00E256E6"/>
    <w:rsid w:val="00E25888"/>
    <w:rsid w:val="00E25A02"/>
    <w:rsid w:val="00E25B08"/>
    <w:rsid w:val="00E26387"/>
    <w:rsid w:val="00E27353"/>
    <w:rsid w:val="00E27499"/>
    <w:rsid w:val="00E2759A"/>
    <w:rsid w:val="00E275B4"/>
    <w:rsid w:val="00E27DC0"/>
    <w:rsid w:val="00E27DEE"/>
    <w:rsid w:val="00E27F03"/>
    <w:rsid w:val="00E3043A"/>
    <w:rsid w:val="00E309FA"/>
    <w:rsid w:val="00E31B3E"/>
    <w:rsid w:val="00E32226"/>
    <w:rsid w:val="00E331F7"/>
    <w:rsid w:val="00E339BD"/>
    <w:rsid w:val="00E3533F"/>
    <w:rsid w:val="00E360CF"/>
    <w:rsid w:val="00E371B0"/>
    <w:rsid w:val="00E375A1"/>
    <w:rsid w:val="00E407D9"/>
    <w:rsid w:val="00E411DA"/>
    <w:rsid w:val="00E42C19"/>
    <w:rsid w:val="00E46EFD"/>
    <w:rsid w:val="00E47B6C"/>
    <w:rsid w:val="00E50236"/>
    <w:rsid w:val="00E50303"/>
    <w:rsid w:val="00E53281"/>
    <w:rsid w:val="00E55A9E"/>
    <w:rsid w:val="00E5615A"/>
    <w:rsid w:val="00E56655"/>
    <w:rsid w:val="00E571C7"/>
    <w:rsid w:val="00E57B1D"/>
    <w:rsid w:val="00E613DD"/>
    <w:rsid w:val="00E61E15"/>
    <w:rsid w:val="00E62045"/>
    <w:rsid w:val="00E62191"/>
    <w:rsid w:val="00E626CB"/>
    <w:rsid w:val="00E628F5"/>
    <w:rsid w:val="00E634A9"/>
    <w:rsid w:val="00E64EF2"/>
    <w:rsid w:val="00E65F30"/>
    <w:rsid w:val="00E65F36"/>
    <w:rsid w:val="00E66529"/>
    <w:rsid w:val="00E6659E"/>
    <w:rsid w:val="00E7001D"/>
    <w:rsid w:val="00E700AE"/>
    <w:rsid w:val="00E714BD"/>
    <w:rsid w:val="00E72B89"/>
    <w:rsid w:val="00E73154"/>
    <w:rsid w:val="00E73537"/>
    <w:rsid w:val="00E736A4"/>
    <w:rsid w:val="00E73E4F"/>
    <w:rsid w:val="00E74790"/>
    <w:rsid w:val="00E74C56"/>
    <w:rsid w:val="00E753A4"/>
    <w:rsid w:val="00E75B32"/>
    <w:rsid w:val="00E761DC"/>
    <w:rsid w:val="00E762C2"/>
    <w:rsid w:val="00E76816"/>
    <w:rsid w:val="00E76866"/>
    <w:rsid w:val="00E776AA"/>
    <w:rsid w:val="00E777DF"/>
    <w:rsid w:val="00E77A4E"/>
    <w:rsid w:val="00E77B8F"/>
    <w:rsid w:val="00E81B2D"/>
    <w:rsid w:val="00E8230E"/>
    <w:rsid w:val="00E8278B"/>
    <w:rsid w:val="00E83645"/>
    <w:rsid w:val="00E839DE"/>
    <w:rsid w:val="00E85D25"/>
    <w:rsid w:val="00E85D67"/>
    <w:rsid w:val="00E86F56"/>
    <w:rsid w:val="00E9165C"/>
    <w:rsid w:val="00E91A6A"/>
    <w:rsid w:val="00E91D97"/>
    <w:rsid w:val="00E93843"/>
    <w:rsid w:val="00E94A3C"/>
    <w:rsid w:val="00E95EFD"/>
    <w:rsid w:val="00E96EEF"/>
    <w:rsid w:val="00E97132"/>
    <w:rsid w:val="00E97DBB"/>
    <w:rsid w:val="00EA0204"/>
    <w:rsid w:val="00EA07F3"/>
    <w:rsid w:val="00EA12C3"/>
    <w:rsid w:val="00EA13BD"/>
    <w:rsid w:val="00EA272E"/>
    <w:rsid w:val="00EA3560"/>
    <w:rsid w:val="00EA450F"/>
    <w:rsid w:val="00EA4946"/>
    <w:rsid w:val="00EA4964"/>
    <w:rsid w:val="00EA584C"/>
    <w:rsid w:val="00EA67D3"/>
    <w:rsid w:val="00EB00E0"/>
    <w:rsid w:val="00EB245B"/>
    <w:rsid w:val="00EB3C94"/>
    <w:rsid w:val="00EB468E"/>
    <w:rsid w:val="00EB5465"/>
    <w:rsid w:val="00EB6751"/>
    <w:rsid w:val="00EC01C3"/>
    <w:rsid w:val="00EC05A2"/>
    <w:rsid w:val="00EC0854"/>
    <w:rsid w:val="00EC1448"/>
    <w:rsid w:val="00EC162B"/>
    <w:rsid w:val="00EC512B"/>
    <w:rsid w:val="00EC5A05"/>
    <w:rsid w:val="00EC5B63"/>
    <w:rsid w:val="00ED08A6"/>
    <w:rsid w:val="00ED1DB7"/>
    <w:rsid w:val="00ED41F5"/>
    <w:rsid w:val="00ED4835"/>
    <w:rsid w:val="00ED4F2A"/>
    <w:rsid w:val="00ED6055"/>
    <w:rsid w:val="00ED6F68"/>
    <w:rsid w:val="00ED7C11"/>
    <w:rsid w:val="00EE1018"/>
    <w:rsid w:val="00EE2816"/>
    <w:rsid w:val="00EE2B1C"/>
    <w:rsid w:val="00EE3615"/>
    <w:rsid w:val="00EE3665"/>
    <w:rsid w:val="00EE37E9"/>
    <w:rsid w:val="00EE38C0"/>
    <w:rsid w:val="00EE3B77"/>
    <w:rsid w:val="00EE4CAD"/>
    <w:rsid w:val="00EE59AA"/>
    <w:rsid w:val="00EE7095"/>
    <w:rsid w:val="00EF1085"/>
    <w:rsid w:val="00EF1A0C"/>
    <w:rsid w:val="00EF2422"/>
    <w:rsid w:val="00EF2B7E"/>
    <w:rsid w:val="00EF411B"/>
    <w:rsid w:val="00EF4C28"/>
    <w:rsid w:val="00EF4D94"/>
    <w:rsid w:val="00EF544D"/>
    <w:rsid w:val="00EF7830"/>
    <w:rsid w:val="00F01623"/>
    <w:rsid w:val="00F02751"/>
    <w:rsid w:val="00F03E57"/>
    <w:rsid w:val="00F05919"/>
    <w:rsid w:val="00F06D2B"/>
    <w:rsid w:val="00F06EF8"/>
    <w:rsid w:val="00F070C2"/>
    <w:rsid w:val="00F10AC1"/>
    <w:rsid w:val="00F10E4B"/>
    <w:rsid w:val="00F1114A"/>
    <w:rsid w:val="00F113A6"/>
    <w:rsid w:val="00F11BC8"/>
    <w:rsid w:val="00F12034"/>
    <w:rsid w:val="00F12D4D"/>
    <w:rsid w:val="00F13694"/>
    <w:rsid w:val="00F149BD"/>
    <w:rsid w:val="00F14DDF"/>
    <w:rsid w:val="00F15603"/>
    <w:rsid w:val="00F15C2C"/>
    <w:rsid w:val="00F15E6D"/>
    <w:rsid w:val="00F16C09"/>
    <w:rsid w:val="00F16DA9"/>
    <w:rsid w:val="00F16FF2"/>
    <w:rsid w:val="00F20936"/>
    <w:rsid w:val="00F21B40"/>
    <w:rsid w:val="00F22248"/>
    <w:rsid w:val="00F22681"/>
    <w:rsid w:val="00F22DBF"/>
    <w:rsid w:val="00F22F36"/>
    <w:rsid w:val="00F23385"/>
    <w:rsid w:val="00F23C3E"/>
    <w:rsid w:val="00F24855"/>
    <w:rsid w:val="00F25AC2"/>
    <w:rsid w:val="00F25C65"/>
    <w:rsid w:val="00F2663C"/>
    <w:rsid w:val="00F26C5C"/>
    <w:rsid w:val="00F30CF7"/>
    <w:rsid w:val="00F3119B"/>
    <w:rsid w:val="00F33D50"/>
    <w:rsid w:val="00F34095"/>
    <w:rsid w:val="00F353C1"/>
    <w:rsid w:val="00F36C88"/>
    <w:rsid w:val="00F37D9F"/>
    <w:rsid w:val="00F37F4A"/>
    <w:rsid w:val="00F40152"/>
    <w:rsid w:val="00F41393"/>
    <w:rsid w:val="00F41D5F"/>
    <w:rsid w:val="00F41D74"/>
    <w:rsid w:val="00F422FE"/>
    <w:rsid w:val="00F431F3"/>
    <w:rsid w:val="00F43B6E"/>
    <w:rsid w:val="00F43C66"/>
    <w:rsid w:val="00F44340"/>
    <w:rsid w:val="00F44409"/>
    <w:rsid w:val="00F44681"/>
    <w:rsid w:val="00F45431"/>
    <w:rsid w:val="00F45F25"/>
    <w:rsid w:val="00F46BCF"/>
    <w:rsid w:val="00F472EF"/>
    <w:rsid w:val="00F47782"/>
    <w:rsid w:val="00F47868"/>
    <w:rsid w:val="00F479CF"/>
    <w:rsid w:val="00F47D7F"/>
    <w:rsid w:val="00F5030A"/>
    <w:rsid w:val="00F51383"/>
    <w:rsid w:val="00F51598"/>
    <w:rsid w:val="00F51632"/>
    <w:rsid w:val="00F51BFC"/>
    <w:rsid w:val="00F526B7"/>
    <w:rsid w:val="00F538A6"/>
    <w:rsid w:val="00F53A83"/>
    <w:rsid w:val="00F555CF"/>
    <w:rsid w:val="00F555DF"/>
    <w:rsid w:val="00F55B4A"/>
    <w:rsid w:val="00F56A8A"/>
    <w:rsid w:val="00F56B20"/>
    <w:rsid w:val="00F56F0E"/>
    <w:rsid w:val="00F60CDD"/>
    <w:rsid w:val="00F6124E"/>
    <w:rsid w:val="00F6165B"/>
    <w:rsid w:val="00F634CB"/>
    <w:rsid w:val="00F63960"/>
    <w:rsid w:val="00F65A7E"/>
    <w:rsid w:val="00F65B19"/>
    <w:rsid w:val="00F75B0D"/>
    <w:rsid w:val="00F75BC9"/>
    <w:rsid w:val="00F75C9E"/>
    <w:rsid w:val="00F75DBD"/>
    <w:rsid w:val="00F77886"/>
    <w:rsid w:val="00F80FA8"/>
    <w:rsid w:val="00F811DA"/>
    <w:rsid w:val="00F82D46"/>
    <w:rsid w:val="00F8358D"/>
    <w:rsid w:val="00F8371B"/>
    <w:rsid w:val="00F83E66"/>
    <w:rsid w:val="00F849F2"/>
    <w:rsid w:val="00F85CFF"/>
    <w:rsid w:val="00F869EC"/>
    <w:rsid w:val="00F86E1A"/>
    <w:rsid w:val="00F872C0"/>
    <w:rsid w:val="00F9487D"/>
    <w:rsid w:val="00F95500"/>
    <w:rsid w:val="00F96184"/>
    <w:rsid w:val="00F9633F"/>
    <w:rsid w:val="00FA06F5"/>
    <w:rsid w:val="00FA0B5A"/>
    <w:rsid w:val="00FA16FA"/>
    <w:rsid w:val="00FA1B75"/>
    <w:rsid w:val="00FA1EBC"/>
    <w:rsid w:val="00FA2049"/>
    <w:rsid w:val="00FA25CD"/>
    <w:rsid w:val="00FA3880"/>
    <w:rsid w:val="00FA3D03"/>
    <w:rsid w:val="00FA40ED"/>
    <w:rsid w:val="00FA4711"/>
    <w:rsid w:val="00FA5581"/>
    <w:rsid w:val="00FA5F66"/>
    <w:rsid w:val="00FA6300"/>
    <w:rsid w:val="00FA71C5"/>
    <w:rsid w:val="00FA725F"/>
    <w:rsid w:val="00FA7BBA"/>
    <w:rsid w:val="00FA7FDA"/>
    <w:rsid w:val="00FB2D0C"/>
    <w:rsid w:val="00FB3A0C"/>
    <w:rsid w:val="00FB49D0"/>
    <w:rsid w:val="00FB64C6"/>
    <w:rsid w:val="00FB706F"/>
    <w:rsid w:val="00FB74C8"/>
    <w:rsid w:val="00FB7783"/>
    <w:rsid w:val="00FC0EC0"/>
    <w:rsid w:val="00FC1BCE"/>
    <w:rsid w:val="00FC1FAB"/>
    <w:rsid w:val="00FC2522"/>
    <w:rsid w:val="00FC2A59"/>
    <w:rsid w:val="00FC33EB"/>
    <w:rsid w:val="00FC3A05"/>
    <w:rsid w:val="00FC3C0E"/>
    <w:rsid w:val="00FC498D"/>
    <w:rsid w:val="00FC53EB"/>
    <w:rsid w:val="00FC62AD"/>
    <w:rsid w:val="00FC6968"/>
    <w:rsid w:val="00FC6DCD"/>
    <w:rsid w:val="00FC6FBA"/>
    <w:rsid w:val="00FC7F3E"/>
    <w:rsid w:val="00FD0FF7"/>
    <w:rsid w:val="00FD11AF"/>
    <w:rsid w:val="00FD13FB"/>
    <w:rsid w:val="00FD209B"/>
    <w:rsid w:val="00FD29A8"/>
    <w:rsid w:val="00FD2A1E"/>
    <w:rsid w:val="00FD3223"/>
    <w:rsid w:val="00FD34A2"/>
    <w:rsid w:val="00FD387C"/>
    <w:rsid w:val="00FD3DD1"/>
    <w:rsid w:val="00FD458B"/>
    <w:rsid w:val="00FD5AFF"/>
    <w:rsid w:val="00FD5BEC"/>
    <w:rsid w:val="00FD6096"/>
    <w:rsid w:val="00FD627E"/>
    <w:rsid w:val="00FD66DC"/>
    <w:rsid w:val="00FE0CF3"/>
    <w:rsid w:val="00FE1364"/>
    <w:rsid w:val="00FE13B0"/>
    <w:rsid w:val="00FE19AB"/>
    <w:rsid w:val="00FE2947"/>
    <w:rsid w:val="00FE3586"/>
    <w:rsid w:val="00FE38FD"/>
    <w:rsid w:val="00FE3DB1"/>
    <w:rsid w:val="00FE460F"/>
    <w:rsid w:val="00FE4A43"/>
    <w:rsid w:val="00FE578C"/>
    <w:rsid w:val="00FE5790"/>
    <w:rsid w:val="00FE5E4C"/>
    <w:rsid w:val="00FE7A47"/>
    <w:rsid w:val="00FF0115"/>
    <w:rsid w:val="00FF1700"/>
    <w:rsid w:val="00FF2270"/>
    <w:rsid w:val="00FF2566"/>
    <w:rsid w:val="00FF29F3"/>
    <w:rsid w:val="00FF2CA1"/>
    <w:rsid w:val="00FF38EC"/>
    <w:rsid w:val="00FF4624"/>
    <w:rsid w:val="00FF571C"/>
    <w:rsid w:val="00FF64C5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50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7508"/>
    <w:pPr>
      <w:widowControl/>
      <w:suppressAutoHyphens w:val="0"/>
      <w:spacing w:after="96"/>
    </w:pPr>
    <w:rPr>
      <w:rFonts w:eastAsia="Times New Roman" w:cs="Times New Roman"/>
      <w:kern w:val="0"/>
      <w:lang w:eastAsia="ru-RU" w:bidi="ar-SA"/>
    </w:rPr>
  </w:style>
  <w:style w:type="paragraph" w:customStyle="1" w:styleId="NormalMK">
    <w:name w:val="Normal_MK"/>
    <w:rsid w:val="00B55D5B"/>
    <w:pPr>
      <w:suppressAutoHyphens/>
      <w:spacing w:after="0" w:line="240" w:lineRule="auto"/>
      <w:ind w:firstLine="340"/>
      <w:jc w:val="both"/>
    </w:pPr>
    <w:rPr>
      <w:rFonts w:ascii="Times New Roman" w:eastAsia="Times" w:hAnsi="Times New Roman" w:cs="Times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0B7CC4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B7CC4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6">
    <w:name w:val="List Paragraph"/>
    <w:basedOn w:val="a"/>
    <w:uiPriority w:val="34"/>
    <w:qFormat/>
    <w:rsid w:val="006122C1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DF06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DF068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DF06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DF068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50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7508"/>
    <w:pPr>
      <w:widowControl/>
      <w:suppressAutoHyphens w:val="0"/>
      <w:spacing w:after="96"/>
    </w:pPr>
    <w:rPr>
      <w:rFonts w:eastAsia="Times New Roman" w:cs="Times New Roman"/>
      <w:kern w:val="0"/>
      <w:lang w:eastAsia="ru-RU" w:bidi="ar-SA"/>
    </w:rPr>
  </w:style>
  <w:style w:type="paragraph" w:customStyle="1" w:styleId="NormalMK">
    <w:name w:val="Normal_MK"/>
    <w:rsid w:val="00B55D5B"/>
    <w:pPr>
      <w:suppressAutoHyphens/>
      <w:spacing w:after="0" w:line="240" w:lineRule="auto"/>
      <w:ind w:firstLine="340"/>
      <w:jc w:val="both"/>
    </w:pPr>
    <w:rPr>
      <w:rFonts w:ascii="Times New Roman" w:eastAsia="Times" w:hAnsi="Times New Roman" w:cs="Times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0B7CC4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B7CC4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6">
    <w:name w:val="List Paragraph"/>
    <w:basedOn w:val="a"/>
    <w:uiPriority w:val="34"/>
    <w:qFormat/>
    <w:rsid w:val="006122C1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DF06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DF068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DF06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DF068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B210-6AB8-4412-A34F-CDF18471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Ксенофонтова Светлана Николаевна</dc:creator>
  <cp:lastModifiedBy>DolgovaVB</cp:lastModifiedBy>
  <cp:revision>14</cp:revision>
  <dcterms:created xsi:type="dcterms:W3CDTF">2017-11-17T06:43:00Z</dcterms:created>
  <dcterms:modified xsi:type="dcterms:W3CDTF">2017-11-30T06:21:00Z</dcterms:modified>
</cp:coreProperties>
</file>