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0D4" w:rsidRDefault="007440D4" w:rsidP="007440D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390140" cy="96964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40D4" w:rsidRPr="00EF424F" w:rsidRDefault="007440D4" w:rsidP="007440D4">
      <w:pPr>
        <w:jc w:val="right"/>
        <w:rPr>
          <w:rFonts w:ascii="Segoe UI" w:hAnsi="Segoe UI" w:cs="Segoe UI"/>
          <w:b/>
        </w:rPr>
      </w:pPr>
      <w:r w:rsidRPr="00EF424F">
        <w:rPr>
          <w:rFonts w:ascii="Segoe UI" w:hAnsi="Segoe UI" w:cs="Segoe UI"/>
          <w:b/>
        </w:rPr>
        <w:t>ПРЕСС-РЕЛИЗ</w:t>
      </w:r>
    </w:p>
    <w:p w:rsidR="007440D4" w:rsidRDefault="007440D4" w:rsidP="003608D8">
      <w:pPr>
        <w:rPr>
          <w:b/>
          <w:sz w:val="28"/>
          <w:szCs w:val="28"/>
        </w:rPr>
      </w:pPr>
    </w:p>
    <w:p w:rsidR="007440D4" w:rsidRPr="003608D8" w:rsidRDefault="007440D4" w:rsidP="003608D8">
      <w:pPr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По </w:t>
      </w:r>
      <w:r w:rsidR="000E6337">
        <w:rPr>
          <w:rFonts w:ascii="Segoe UI" w:hAnsi="Segoe UI" w:cs="Segoe UI"/>
          <w:b/>
          <w:sz w:val="28"/>
          <w:szCs w:val="28"/>
        </w:rPr>
        <w:t>следам</w:t>
      </w:r>
      <w:r>
        <w:rPr>
          <w:rFonts w:ascii="Segoe UI" w:hAnsi="Segoe UI" w:cs="Segoe UI"/>
          <w:b/>
          <w:sz w:val="28"/>
          <w:szCs w:val="28"/>
        </w:rPr>
        <w:t xml:space="preserve"> «горяч</w:t>
      </w:r>
      <w:r w:rsidR="000E6337">
        <w:rPr>
          <w:rFonts w:ascii="Segoe UI" w:hAnsi="Segoe UI" w:cs="Segoe UI"/>
          <w:b/>
          <w:sz w:val="28"/>
          <w:szCs w:val="28"/>
        </w:rPr>
        <w:t>их</w:t>
      </w:r>
      <w:r>
        <w:rPr>
          <w:rFonts w:ascii="Segoe UI" w:hAnsi="Segoe UI" w:cs="Segoe UI"/>
          <w:b/>
          <w:sz w:val="28"/>
          <w:szCs w:val="28"/>
        </w:rPr>
        <w:t xml:space="preserve"> лини</w:t>
      </w:r>
      <w:r w:rsidR="000E6337">
        <w:rPr>
          <w:rFonts w:ascii="Segoe UI" w:hAnsi="Segoe UI" w:cs="Segoe UI"/>
          <w:b/>
          <w:sz w:val="28"/>
          <w:szCs w:val="28"/>
        </w:rPr>
        <w:t>й</w:t>
      </w:r>
      <w:r>
        <w:rPr>
          <w:rFonts w:ascii="Segoe UI" w:hAnsi="Segoe UI" w:cs="Segoe UI"/>
          <w:b/>
          <w:sz w:val="28"/>
          <w:szCs w:val="28"/>
        </w:rPr>
        <w:t xml:space="preserve">» в Управлении Росреестра по Калужской области </w:t>
      </w:r>
    </w:p>
    <w:p w:rsidR="007440D4" w:rsidRPr="00EF424F" w:rsidRDefault="000E6337" w:rsidP="007440D4">
      <w:p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Управление</w:t>
      </w:r>
      <w:r w:rsidR="007440D4" w:rsidRPr="00EF424F">
        <w:rPr>
          <w:rFonts w:ascii="Segoe UI" w:hAnsi="Segoe UI" w:cs="Segoe UI"/>
          <w:sz w:val="24"/>
          <w:szCs w:val="24"/>
        </w:rPr>
        <w:t xml:space="preserve">  Росреестра по Калужской области </w:t>
      </w:r>
      <w:r>
        <w:rPr>
          <w:rFonts w:ascii="Segoe UI" w:hAnsi="Segoe UI" w:cs="Segoe UI"/>
          <w:sz w:val="24"/>
          <w:szCs w:val="24"/>
        </w:rPr>
        <w:t xml:space="preserve">периодически </w:t>
      </w:r>
      <w:r w:rsidR="007440D4" w:rsidRPr="00EF424F">
        <w:rPr>
          <w:rFonts w:ascii="Segoe UI" w:hAnsi="Segoe UI" w:cs="Segoe UI"/>
          <w:sz w:val="24"/>
          <w:szCs w:val="24"/>
        </w:rPr>
        <w:t>пров</w:t>
      </w:r>
      <w:r>
        <w:rPr>
          <w:rFonts w:ascii="Segoe UI" w:hAnsi="Segoe UI" w:cs="Segoe UI"/>
          <w:sz w:val="24"/>
          <w:szCs w:val="24"/>
        </w:rPr>
        <w:t xml:space="preserve">одит консультирование жителей региона в формате </w:t>
      </w:r>
      <w:r w:rsidR="007440D4" w:rsidRPr="00EF424F">
        <w:rPr>
          <w:rFonts w:ascii="Segoe UI" w:hAnsi="Segoe UI" w:cs="Segoe UI"/>
          <w:sz w:val="24"/>
          <w:szCs w:val="24"/>
        </w:rPr>
        <w:t xml:space="preserve">«горячая линия» на </w:t>
      </w:r>
      <w:r>
        <w:rPr>
          <w:rFonts w:ascii="Segoe UI" w:hAnsi="Segoe UI" w:cs="Segoe UI"/>
          <w:sz w:val="24"/>
          <w:szCs w:val="24"/>
        </w:rPr>
        <w:t xml:space="preserve">актуальные  для калужан </w:t>
      </w:r>
      <w:r w:rsidR="007440D4" w:rsidRPr="00EF424F">
        <w:rPr>
          <w:rFonts w:ascii="Segoe UI" w:hAnsi="Segoe UI" w:cs="Segoe UI"/>
          <w:sz w:val="24"/>
          <w:szCs w:val="24"/>
        </w:rPr>
        <w:t>тем</w:t>
      </w:r>
      <w:r>
        <w:rPr>
          <w:rFonts w:ascii="Segoe UI" w:hAnsi="Segoe UI" w:cs="Segoe UI"/>
          <w:sz w:val="24"/>
          <w:szCs w:val="24"/>
        </w:rPr>
        <w:t>ы.</w:t>
      </w:r>
    </w:p>
    <w:p w:rsidR="007440D4" w:rsidRPr="00EF424F" w:rsidRDefault="007440D4" w:rsidP="000E6337">
      <w:pPr>
        <w:ind w:firstLine="720"/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sz w:val="24"/>
          <w:szCs w:val="24"/>
        </w:rPr>
        <w:t xml:space="preserve">Начальник отдела </w:t>
      </w:r>
      <w:r w:rsidRPr="00EF424F">
        <w:rPr>
          <w:rFonts w:ascii="Segoe UI" w:hAnsi="Segoe UI" w:cs="Segoe UI"/>
          <w:bCs/>
          <w:sz w:val="24"/>
          <w:szCs w:val="24"/>
        </w:rPr>
        <w:t>государственного земельного надзора</w:t>
      </w:r>
      <w:r w:rsidRPr="00EF424F">
        <w:rPr>
          <w:rFonts w:ascii="Segoe UI" w:hAnsi="Segoe UI" w:cs="Segoe UI"/>
          <w:sz w:val="24"/>
          <w:szCs w:val="24"/>
        </w:rPr>
        <w:t xml:space="preserve"> Управления Росреестра  по Калужской области </w:t>
      </w:r>
      <w:r w:rsidR="00222A0F">
        <w:rPr>
          <w:rFonts w:ascii="Segoe UI" w:hAnsi="Segoe UI" w:cs="Segoe UI"/>
          <w:sz w:val="24"/>
          <w:szCs w:val="24"/>
        </w:rPr>
        <w:t xml:space="preserve">И.А. Комарова </w:t>
      </w:r>
      <w:r w:rsidRPr="00EF424F">
        <w:rPr>
          <w:rFonts w:ascii="Segoe UI" w:hAnsi="Segoe UI" w:cs="Segoe UI"/>
          <w:sz w:val="24"/>
          <w:szCs w:val="24"/>
        </w:rPr>
        <w:t xml:space="preserve">дала разъяснения </w:t>
      </w:r>
      <w:r w:rsidR="003A2407">
        <w:rPr>
          <w:rFonts w:ascii="Segoe UI" w:hAnsi="Segoe UI" w:cs="Segoe UI"/>
          <w:sz w:val="24"/>
          <w:szCs w:val="24"/>
        </w:rPr>
        <w:t>по</w:t>
      </w:r>
      <w:r w:rsidRPr="00EF424F">
        <w:rPr>
          <w:rFonts w:ascii="Segoe UI" w:hAnsi="Segoe UI" w:cs="Segoe UI"/>
          <w:sz w:val="24"/>
          <w:szCs w:val="24"/>
        </w:rPr>
        <w:t xml:space="preserve"> наиболее часто задаваемы</w:t>
      </w:r>
      <w:r w:rsidR="003A2407">
        <w:rPr>
          <w:rFonts w:ascii="Segoe UI" w:hAnsi="Segoe UI" w:cs="Segoe UI"/>
          <w:sz w:val="24"/>
          <w:szCs w:val="24"/>
        </w:rPr>
        <w:t>м</w:t>
      </w:r>
      <w:r w:rsidRPr="00EF424F">
        <w:rPr>
          <w:rFonts w:ascii="Segoe UI" w:hAnsi="Segoe UI" w:cs="Segoe UI"/>
          <w:sz w:val="24"/>
          <w:szCs w:val="24"/>
        </w:rPr>
        <w:t xml:space="preserve"> вопрос</w:t>
      </w:r>
      <w:r w:rsidR="003A2407">
        <w:rPr>
          <w:rFonts w:ascii="Segoe UI" w:hAnsi="Segoe UI" w:cs="Segoe UI"/>
          <w:sz w:val="24"/>
          <w:szCs w:val="24"/>
        </w:rPr>
        <w:t>ам</w:t>
      </w:r>
      <w:r w:rsidR="000E6337">
        <w:rPr>
          <w:rFonts w:ascii="Segoe UI" w:hAnsi="Segoe UI" w:cs="Segoe UI"/>
          <w:sz w:val="24"/>
          <w:szCs w:val="24"/>
        </w:rPr>
        <w:t>, касающи</w:t>
      </w:r>
      <w:r w:rsidR="003A2407">
        <w:rPr>
          <w:rFonts w:ascii="Segoe UI" w:hAnsi="Segoe UI" w:cs="Segoe UI"/>
          <w:sz w:val="24"/>
          <w:szCs w:val="24"/>
        </w:rPr>
        <w:t>м</w:t>
      </w:r>
      <w:bookmarkStart w:id="0" w:name="_GoBack"/>
      <w:bookmarkEnd w:id="0"/>
      <w:r w:rsidR="000E6337">
        <w:rPr>
          <w:rFonts w:ascii="Segoe UI" w:hAnsi="Segoe UI" w:cs="Segoe UI"/>
          <w:sz w:val="24"/>
          <w:szCs w:val="24"/>
        </w:rPr>
        <w:t>ся ответственности за нарушение земельного законодательства</w:t>
      </w:r>
      <w:r w:rsidRPr="00EF424F">
        <w:rPr>
          <w:rFonts w:ascii="Segoe UI" w:hAnsi="Segoe UI" w:cs="Segoe UI"/>
          <w:sz w:val="24"/>
          <w:szCs w:val="24"/>
        </w:rPr>
        <w:t xml:space="preserve">: </w:t>
      </w:r>
    </w:p>
    <w:p w:rsidR="007440D4" w:rsidRPr="00EF424F" w:rsidRDefault="007440D4" w:rsidP="007440D4">
      <w:pPr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b/>
          <w:sz w:val="24"/>
          <w:szCs w:val="24"/>
        </w:rPr>
        <w:t>Вопрос:</w:t>
      </w:r>
      <w:r w:rsidRPr="00EF424F">
        <w:rPr>
          <w:rFonts w:ascii="Segoe UI" w:hAnsi="Segoe UI" w:cs="Segoe UI"/>
          <w:sz w:val="24"/>
          <w:szCs w:val="24"/>
        </w:rPr>
        <w:t xml:space="preserve"> Какая ответственность предусмотрена за использование земельного участка не по целевому назначению? </w:t>
      </w:r>
    </w:p>
    <w:p w:rsidR="00202DBA" w:rsidRDefault="007440D4" w:rsidP="00202DBA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b/>
          <w:sz w:val="24"/>
          <w:szCs w:val="24"/>
        </w:rPr>
        <w:t>Ответ:</w:t>
      </w:r>
      <w:r w:rsidRPr="00EF424F">
        <w:rPr>
          <w:rFonts w:ascii="Segoe UI" w:hAnsi="Segoe UI" w:cs="Segoe UI"/>
          <w:sz w:val="24"/>
          <w:szCs w:val="24"/>
        </w:rPr>
        <w:t xml:space="preserve"> Данное нарушение земельного законодательства (</w:t>
      </w:r>
      <w:r w:rsidR="00222A0F">
        <w:rPr>
          <w:rFonts w:ascii="Segoe UI" w:hAnsi="Segoe UI" w:cs="Segoe UI"/>
          <w:sz w:val="24"/>
          <w:szCs w:val="24"/>
        </w:rPr>
        <w:t xml:space="preserve">в соответствии </w:t>
      </w:r>
      <w:r w:rsidR="00202DBA">
        <w:rPr>
          <w:rFonts w:ascii="Segoe UI" w:hAnsi="Segoe UI" w:cs="Segoe UI"/>
          <w:sz w:val="24"/>
          <w:szCs w:val="24"/>
        </w:rPr>
        <w:t xml:space="preserve">со ст. 8.8 </w:t>
      </w:r>
      <w:r w:rsidRPr="00EF424F">
        <w:rPr>
          <w:rFonts w:ascii="Segoe UI" w:hAnsi="Segoe UI" w:cs="Segoe UI"/>
          <w:sz w:val="24"/>
          <w:szCs w:val="24"/>
        </w:rPr>
        <w:t xml:space="preserve"> Кодекс</w:t>
      </w:r>
      <w:r w:rsidR="00202DBA">
        <w:rPr>
          <w:rFonts w:ascii="Segoe UI" w:hAnsi="Segoe UI" w:cs="Segoe UI"/>
          <w:sz w:val="24"/>
          <w:szCs w:val="24"/>
        </w:rPr>
        <w:t>а</w:t>
      </w:r>
      <w:r w:rsidRPr="00EF424F">
        <w:rPr>
          <w:rFonts w:ascii="Segoe UI" w:hAnsi="Segoe UI" w:cs="Segoe UI"/>
          <w:sz w:val="24"/>
          <w:szCs w:val="24"/>
        </w:rPr>
        <w:t xml:space="preserve"> Российской Федерации об а</w:t>
      </w:r>
      <w:r w:rsidR="00202DBA">
        <w:rPr>
          <w:rFonts w:ascii="Segoe UI" w:hAnsi="Segoe UI" w:cs="Segoe UI"/>
          <w:sz w:val="24"/>
          <w:szCs w:val="24"/>
        </w:rPr>
        <w:t>дминистративных правонарушениях</w:t>
      </w:r>
      <w:r w:rsidRPr="00EF424F">
        <w:rPr>
          <w:rFonts w:ascii="Segoe UI" w:hAnsi="Segoe UI" w:cs="Segoe UI"/>
          <w:sz w:val="24"/>
          <w:szCs w:val="24"/>
        </w:rPr>
        <w:t>) влечет наложение административного штрафа в случае, если определена кадастровая стоимость земельного участка</w:t>
      </w:r>
      <w:r w:rsidR="00202DBA">
        <w:rPr>
          <w:rFonts w:ascii="Segoe UI" w:hAnsi="Segoe UI" w:cs="Segoe UI"/>
          <w:sz w:val="24"/>
          <w:szCs w:val="24"/>
        </w:rPr>
        <w:t>:</w:t>
      </w:r>
    </w:p>
    <w:p w:rsidR="00202DBA" w:rsidRDefault="007440D4" w:rsidP="00202DBA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sz w:val="24"/>
          <w:szCs w:val="24"/>
        </w:rPr>
        <w:t xml:space="preserve"> на граждан в размере от 0,5 до 1 процента кадастровой стоимости земельного участка, но не менее десяти тысяч рублей; </w:t>
      </w:r>
    </w:p>
    <w:p w:rsidR="00202DBA" w:rsidRDefault="007440D4" w:rsidP="00202DBA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sz w:val="24"/>
          <w:szCs w:val="24"/>
        </w:rPr>
        <w:t xml:space="preserve">на должностных лиц - от 1 до 1,5 процента кадастровой стоимости земельного участка, но не менее двадцати тысяч рублей; </w:t>
      </w:r>
    </w:p>
    <w:p w:rsidR="00202DBA" w:rsidRDefault="007440D4" w:rsidP="00202DBA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sz w:val="24"/>
          <w:szCs w:val="24"/>
        </w:rPr>
        <w:t>на юридических лиц - от 1,5 до 2 процентов кадастровой стоимости земельного участка</w:t>
      </w:r>
      <w:r w:rsidR="00202DBA">
        <w:rPr>
          <w:rFonts w:ascii="Segoe UI" w:hAnsi="Segoe UI" w:cs="Segoe UI"/>
          <w:sz w:val="24"/>
          <w:szCs w:val="24"/>
        </w:rPr>
        <w:t>, но не менее ста тысяч рублей.</w:t>
      </w:r>
    </w:p>
    <w:p w:rsidR="00202DBA" w:rsidRDefault="00202DBA" w:rsidP="00202DBA">
      <w:p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Е</w:t>
      </w:r>
      <w:r w:rsidR="007440D4" w:rsidRPr="00EF424F">
        <w:rPr>
          <w:rFonts w:ascii="Segoe UI" w:hAnsi="Segoe UI" w:cs="Segoe UI"/>
          <w:sz w:val="24"/>
          <w:szCs w:val="24"/>
        </w:rPr>
        <w:t xml:space="preserve">сли </w:t>
      </w:r>
      <w:r w:rsidRPr="00EF424F">
        <w:rPr>
          <w:rFonts w:ascii="Segoe UI" w:hAnsi="Segoe UI" w:cs="Segoe UI"/>
          <w:sz w:val="24"/>
          <w:szCs w:val="24"/>
        </w:rPr>
        <w:t xml:space="preserve">кадастровая стоимость земельного участка </w:t>
      </w:r>
      <w:r w:rsidR="007440D4" w:rsidRPr="00EF424F">
        <w:rPr>
          <w:rFonts w:ascii="Segoe UI" w:hAnsi="Segoe UI" w:cs="Segoe UI"/>
          <w:sz w:val="24"/>
          <w:szCs w:val="24"/>
        </w:rPr>
        <w:t>не определена</w:t>
      </w:r>
      <w:r>
        <w:rPr>
          <w:rFonts w:ascii="Segoe UI" w:hAnsi="Segoe UI" w:cs="Segoe UI"/>
          <w:sz w:val="24"/>
          <w:szCs w:val="24"/>
        </w:rPr>
        <w:t>:</w:t>
      </w:r>
    </w:p>
    <w:p w:rsidR="00202DBA" w:rsidRDefault="007440D4" w:rsidP="00202DBA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sz w:val="24"/>
          <w:szCs w:val="24"/>
        </w:rPr>
        <w:t xml:space="preserve"> на граждан в размере от десяти тысяч до двадцати тысяч рублей; </w:t>
      </w:r>
    </w:p>
    <w:p w:rsidR="00202DBA" w:rsidRDefault="007440D4" w:rsidP="00202DBA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sz w:val="24"/>
          <w:szCs w:val="24"/>
        </w:rPr>
        <w:t xml:space="preserve">на должностных лиц - от двадцати тысяч до пятидесяти тысяч рублей; </w:t>
      </w:r>
    </w:p>
    <w:p w:rsidR="007440D4" w:rsidRPr="00EF424F" w:rsidRDefault="007440D4" w:rsidP="007440D4">
      <w:pPr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sz w:val="24"/>
          <w:szCs w:val="24"/>
        </w:rPr>
        <w:t xml:space="preserve">на юридических лиц - от ста тысяч до двухсот тысяч рублей. </w:t>
      </w:r>
    </w:p>
    <w:p w:rsidR="007440D4" w:rsidRPr="00EF424F" w:rsidRDefault="007440D4" w:rsidP="007440D4">
      <w:pPr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b/>
          <w:sz w:val="24"/>
          <w:szCs w:val="24"/>
        </w:rPr>
        <w:t>Вопрос:</w:t>
      </w:r>
      <w:r w:rsidRPr="00EF424F">
        <w:rPr>
          <w:rFonts w:ascii="Segoe UI" w:hAnsi="Segoe UI" w:cs="Segoe UI"/>
          <w:sz w:val="24"/>
          <w:szCs w:val="24"/>
        </w:rPr>
        <w:t xml:space="preserve"> Какая ответственность предусматривается за неиспользование земельного участка, предназначенного для жилищного или иного строительства, садоводства, огородничества, в указанных целях?</w:t>
      </w:r>
    </w:p>
    <w:p w:rsidR="00202DBA" w:rsidRDefault="007440D4" w:rsidP="00202DBA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b/>
          <w:sz w:val="24"/>
          <w:szCs w:val="24"/>
        </w:rPr>
        <w:lastRenderedPageBreak/>
        <w:t>Ответ:</w:t>
      </w:r>
      <w:r w:rsidRPr="00EF424F">
        <w:rPr>
          <w:rFonts w:ascii="Segoe UI" w:hAnsi="Segoe UI" w:cs="Segoe UI"/>
          <w:sz w:val="24"/>
          <w:szCs w:val="24"/>
        </w:rPr>
        <w:t xml:space="preserve">  Неиспользование земельного участка в случае, если обязанность по использованию такого земельного участка в течение установленного срока предусмотрена федеральным законом, - влечет наложение административного штрафа в случае, если определена кадастровая стоимость земельного участка</w:t>
      </w:r>
      <w:r w:rsidR="00202DBA">
        <w:rPr>
          <w:rFonts w:ascii="Segoe UI" w:hAnsi="Segoe UI" w:cs="Segoe UI"/>
          <w:sz w:val="24"/>
          <w:szCs w:val="24"/>
        </w:rPr>
        <w:t>:</w:t>
      </w:r>
    </w:p>
    <w:p w:rsidR="00202DBA" w:rsidRDefault="007440D4" w:rsidP="00202DBA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sz w:val="24"/>
          <w:szCs w:val="24"/>
        </w:rPr>
        <w:t xml:space="preserve"> на граждан в размере от 1 до 1,5 процента кадастровой стоимости земельного участка, но не менее двадцати тысяч рублей; </w:t>
      </w:r>
    </w:p>
    <w:p w:rsidR="00202DBA" w:rsidRDefault="007440D4" w:rsidP="00202DBA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sz w:val="24"/>
          <w:szCs w:val="24"/>
        </w:rPr>
        <w:t xml:space="preserve">на должностных лиц - от 1,5 до 2 процентов кадастровой стоимости земельного участка, но не менее пятидесяти тысяч рублей; </w:t>
      </w:r>
    </w:p>
    <w:p w:rsidR="00202DBA" w:rsidRDefault="007440D4" w:rsidP="007440D4">
      <w:pPr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sz w:val="24"/>
          <w:szCs w:val="24"/>
        </w:rPr>
        <w:t>на юридических лиц - от 3 до 5 процентов кадастровой стоимости земельного участка, но не менее четырехсот тысяч рублей</w:t>
      </w:r>
      <w:r w:rsidR="00202DBA">
        <w:rPr>
          <w:rFonts w:ascii="Segoe UI" w:hAnsi="Segoe UI" w:cs="Segoe UI"/>
          <w:sz w:val="24"/>
          <w:szCs w:val="24"/>
        </w:rPr>
        <w:t>.</w:t>
      </w:r>
    </w:p>
    <w:p w:rsidR="00202DBA" w:rsidRDefault="00202DBA" w:rsidP="00202DBA">
      <w:p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В</w:t>
      </w:r>
      <w:r w:rsidR="007440D4" w:rsidRPr="00EF424F">
        <w:rPr>
          <w:rFonts w:ascii="Segoe UI" w:hAnsi="Segoe UI" w:cs="Segoe UI"/>
          <w:sz w:val="24"/>
          <w:szCs w:val="24"/>
        </w:rPr>
        <w:t xml:space="preserve"> случае</w:t>
      </w:r>
      <w:proofErr w:type="gramStart"/>
      <w:r w:rsidR="007440D4" w:rsidRPr="00EF424F">
        <w:rPr>
          <w:rFonts w:ascii="Segoe UI" w:hAnsi="Segoe UI" w:cs="Segoe UI"/>
          <w:sz w:val="24"/>
          <w:szCs w:val="24"/>
        </w:rPr>
        <w:t>,</w:t>
      </w:r>
      <w:proofErr w:type="gramEnd"/>
      <w:r w:rsidR="007440D4" w:rsidRPr="00EF424F">
        <w:rPr>
          <w:rFonts w:ascii="Segoe UI" w:hAnsi="Segoe UI" w:cs="Segoe UI"/>
          <w:sz w:val="24"/>
          <w:szCs w:val="24"/>
        </w:rPr>
        <w:t xml:space="preserve"> если не определена кадастровая стоимость земельного участка</w:t>
      </w:r>
      <w:r>
        <w:rPr>
          <w:rFonts w:ascii="Segoe UI" w:hAnsi="Segoe UI" w:cs="Segoe UI"/>
          <w:sz w:val="24"/>
          <w:szCs w:val="24"/>
        </w:rPr>
        <w:t>:</w:t>
      </w:r>
    </w:p>
    <w:p w:rsidR="00202DBA" w:rsidRDefault="007440D4" w:rsidP="00202DBA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sz w:val="24"/>
          <w:szCs w:val="24"/>
        </w:rPr>
        <w:t xml:space="preserve"> на граждан в размере от двадцати тысяч до пятидесяти тысяч рублей; </w:t>
      </w:r>
    </w:p>
    <w:p w:rsidR="00202DBA" w:rsidRDefault="007440D4" w:rsidP="00202DBA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sz w:val="24"/>
          <w:szCs w:val="24"/>
        </w:rPr>
        <w:t xml:space="preserve">на должностных лиц - от пятидесяти тысяч до ста тысяч рублей; </w:t>
      </w:r>
    </w:p>
    <w:p w:rsidR="007440D4" w:rsidRPr="00EF424F" w:rsidRDefault="007440D4" w:rsidP="007440D4">
      <w:pPr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sz w:val="24"/>
          <w:szCs w:val="24"/>
        </w:rPr>
        <w:t>на юридических лиц - от четырехсот тысяч до семисот тысяч рублей</w:t>
      </w:r>
      <w:r w:rsidR="00202DBA">
        <w:rPr>
          <w:rFonts w:ascii="Segoe UI" w:hAnsi="Segoe UI" w:cs="Segoe UI"/>
          <w:sz w:val="24"/>
          <w:szCs w:val="24"/>
        </w:rPr>
        <w:t>.</w:t>
      </w:r>
      <w:r w:rsidRPr="00EF424F">
        <w:rPr>
          <w:rFonts w:ascii="Segoe UI" w:hAnsi="Segoe UI" w:cs="Segoe UI"/>
          <w:sz w:val="24"/>
          <w:szCs w:val="24"/>
        </w:rPr>
        <w:t xml:space="preserve"> </w:t>
      </w:r>
    </w:p>
    <w:p w:rsidR="007440D4" w:rsidRPr="00EF424F" w:rsidRDefault="007440D4" w:rsidP="007440D4">
      <w:pPr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b/>
          <w:sz w:val="24"/>
          <w:szCs w:val="24"/>
        </w:rPr>
        <w:t>Вопрос:</w:t>
      </w:r>
      <w:r w:rsidRPr="00EF424F">
        <w:rPr>
          <w:rFonts w:ascii="Segoe UI" w:hAnsi="Segoe UI" w:cs="Segoe UI"/>
          <w:sz w:val="24"/>
          <w:szCs w:val="24"/>
        </w:rPr>
        <w:t xml:space="preserve"> Чем чревато невыполнение обязанностей по приведению земель в состояние, пригодное для использования по целевому назначению? </w:t>
      </w:r>
    </w:p>
    <w:p w:rsidR="007440D4" w:rsidRPr="00EF424F" w:rsidRDefault="007440D4" w:rsidP="007440D4">
      <w:pPr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b/>
          <w:sz w:val="24"/>
          <w:szCs w:val="24"/>
        </w:rPr>
        <w:t>Ответ:</w:t>
      </w:r>
      <w:r w:rsidRPr="00EF424F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EF424F">
        <w:rPr>
          <w:rFonts w:ascii="Segoe UI" w:hAnsi="Segoe UI" w:cs="Segoe UI"/>
          <w:sz w:val="24"/>
          <w:szCs w:val="24"/>
        </w:rPr>
        <w:t>Невыполнение или несвоевременное выполнение обязанностей по приведению земель в состояние, пригодное для использования по целевому назначению, влечет наложение административного штрафа на граждан в размере от двадцати тысяч до пятидесяти тысяч рублей; на должностных лиц - от ста тысяч до двухсот тысяч рублей; на юридических лиц - от двухсот тысяч до четырехсот тысяч рублей (ст. 8.8 КоАП РФ (часть 4).</w:t>
      </w:r>
      <w:proofErr w:type="gramEnd"/>
    </w:p>
    <w:p w:rsidR="007440D4" w:rsidRPr="00EF424F" w:rsidRDefault="007440D4" w:rsidP="007440D4">
      <w:pPr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b/>
          <w:sz w:val="24"/>
          <w:szCs w:val="24"/>
        </w:rPr>
        <w:t>Вопрос:</w:t>
      </w:r>
      <w:r w:rsidRPr="00EF424F">
        <w:rPr>
          <w:rFonts w:ascii="Segoe UI" w:hAnsi="Segoe UI" w:cs="Segoe UI"/>
          <w:sz w:val="24"/>
          <w:szCs w:val="24"/>
        </w:rPr>
        <w:t xml:space="preserve"> Чем  грозит </w:t>
      </w:r>
      <w:proofErr w:type="spellStart"/>
      <w:r w:rsidRPr="00EF424F">
        <w:rPr>
          <w:rFonts w:ascii="Segoe UI" w:hAnsi="Segoe UI" w:cs="Segoe UI"/>
          <w:sz w:val="24"/>
          <w:szCs w:val="24"/>
        </w:rPr>
        <w:t>самозахват</w:t>
      </w:r>
      <w:proofErr w:type="spellEnd"/>
      <w:r w:rsidRPr="00EF424F">
        <w:rPr>
          <w:rFonts w:ascii="Segoe UI" w:hAnsi="Segoe UI" w:cs="Segoe UI"/>
          <w:sz w:val="24"/>
          <w:szCs w:val="24"/>
        </w:rPr>
        <w:t xml:space="preserve"> земли?</w:t>
      </w:r>
    </w:p>
    <w:p w:rsidR="007440D4" w:rsidRPr="00EF424F" w:rsidRDefault="007440D4" w:rsidP="007440D4">
      <w:pPr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b/>
          <w:sz w:val="24"/>
          <w:szCs w:val="24"/>
        </w:rPr>
        <w:t>Ответ:</w:t>
      </w:r>
      <w:r w:rsidRPr="00EF424F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EF424F">
        <w:rPr>
          <w:rFonts w:ascii="Segoe UI" w:hAnsi="Segoe UI" w:cs="Segoe UI"/>
          <w:sz w:val="24"/>
          <w:szCs w:val="24"/>
        </w:rPr>
        <w:t>Самовольное занятие земельного участка или части земельного участка, в том числе использование земельного участка лицом, не имеющим предусмотренных законодательством Российской Федерации прав на указанный земельный участок (статья 7.1 КоАП РФ), - влечет наложение административного штрафа в случае, если определена кадастровая стоимость земельного участка, на граждан в размере от 1 до 1,5 процента кадастровой стоимости земельного участка, но не менее пяти тысяч</w:t>
      </w:r>
      <w:proofErr w:type="gramEnd"/>
      <w:r w:rsidRPr="00EF424F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EF424F">
        <w:rPr>
          <w:rFonts w:ascii="Segoe UI" w:hAnsi="Segoe UI" w:cs="Segoe UI"/>
          <w:sz w:val="24"/>
          <w:szCs w:val="24"/>
        </w:rPr>
        <w:t>рублей; на должностных лиц - от 1,5 до 2 процентов кадастровой стоимости земельного участка, но не менее двадцати тысяч рублей; на юридических лиц - от 2 до 3 процентов кадастровой стоимости земельного участка, но не менее ста тысяч рублей, а в случае, если не определена кадастровая стоимость земельного участка, на граждан в размере от пяти тысяч до десяти тысяч рублей;</w:t>
      </w:r>
      <w:proofErr w:type="gramEnd"/>
      <w:r w:rsidRPr="00EF424F">
        <w:rPr>
          <w:rFonts w:ascii="Segoe UI" w:hAnsi="Segoe UI" w:cs="Segoe UI"/>
          <w:sz w:val="24"/>
          <w:szCs w:val="24"/>
        </w:rPr>
        <w:t xml:space="preserve"> на должностных лиц - от двадцати тысяч до пятидесяти тысяч рублей; на юридических лиц - от ста тысяч до двухсот тысяч рублей. В случае самовольного занятия части земельного участка административный штраф, </w:t>
      </w:r>
      <w:r w:rsidRPr="00EF424F">
        <w:rPr>
          <w:rFonts w:ascii="Segoe UI" w:hAnsi="Segoe UI" w:cs="Segoe UI"/>
          <w:sz w:val="24"/>
          <w:szCs w:val="24"/>
        </w:rPr>
        <w:lastRenderedPageBreak/>
        <w:t>рассчитываемый из размера кадастровой стоимости земельного участка, исчисляется пропорционально площади самовольно занятой части земельного участка.</w:t>
      </w:r>
    </w:p>
    <w:p w:rsidR="007440D4" w:rsidRPr="00EF424F" w:rsidRDefault="007440D4" w:rsidP="007440D4">
      <w:pPr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b/>
          <w:sz w:val="24"/>
          <w:szCs w:val="24"/>
        </w:rPr>
        <w:t>Вопрос:</w:t>
      </w:r>
      <w:r w:rsidRPr="00EF424F">
        <w:rPr>
          <w:rFonts w:ascii="Segoe UI" w:hAnsi="Segoe UI" w:cs="Segoe UI"/>
          <w:sz w:val="24"/>
          <w:szCs w:val="24"/>
        </w:rPr>
        <w:t xml:space="preserve">  Правда ли, что предприниматели бе</w:t>
      </w:r>
      <w:r w:rsidR="007940EA" w:rsidRPr="00EF424F">
        <w:rPr>
          <w:rFonts w:ascii="Segoe UI" w:hAnsi="Segoe UI" w:cs="Segoe UI"/>
          <w:sz w:val="24"/>
          <w:szCs w:val="24"/>
        </w:rPr>
        <w:t>з образования юридического лица</w:t>
      </w:r>
      <w:r w:rsidRPr="00EF424F">
        <w:rPr>
          <w:rFonts w:ascii="Segoe UI" w:hAnsi="Segoe UI" w:cs="Segoe UI"/>
          <w:sz w:val="24"/>
          <w:szCs w:val="24"/>
        </w:rPr>
        <w:t xml:space="preserve"> несут административную ответственность за нарушения земельного законодательства как юридические лица?</w:t>
      </w:r>
    </w:p>
    <w:p w:rsidR="007440D4" w:rsidRPr="00EF424F" w:rsidRDefault="007440D4" w:rsidP="007440D4">
      <w:pPr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b/>
          <w:sz w:val="24"/>
          <w:szCs w:val="24"/>
        </w:rPr>
        <w:t>Ответ:</w:t>
      </w:r>
      <w:r w:rsidRPr="00EF424F">
        <w:rPr>
          <w:rFonts w:ascii="Segoe UI" w:hAnsi="Segoe UI" w:cs="Segoe UI"/>
          <w:sz w:val="24"/>
          <w:szCs w:val="24"/>
        </w:rPr>
        <w:t xml:space="preserve">  Да, за административные правонарушения, предусмотренные ст. 8.8 КоАП РФ, лица, осуществляющие предпринимательскую деятельность без образования юридического лица, несут административную ответственность как юридические лица. </w:t>
      </w:r>
    </w:p>
    <w:p w:rsidR="007440D4" w:rsidRPr="00EF424F" w:rsidRDefault="007440D4" w:rsidP="007440D4">
      <w:pPr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b/>
          <w:sz w:val="24"/>
          <w:szCs w:val="24"/>
        </w:rPr>
        <w:t>Вопрос:</w:t>
      </w:r>
      <w:r w:rsidRPr="00EF424F">
        <w:rPr>
          <w:rFonts w:ascii="Segoe UI" w:hAnsi="Segoe UI" w:cs="Segoe UI"/>
          <w:sz w:val="24"/>
          <w:szCs w:val="24"/>
        </w:rPr>
        <w:t xml:space="preserve"> Что будет, если не выполнять предписания </w:t>
      </w:r>
      <w:proofErr w:type="spellStart"/>
      <w:r w:rsidRPr="00EF424F">
        <w:rPr>
          <w:rFonts w:ascii="Segoe UI" w:hAnsi="Segoe UI" w:cs="Segoe UI"/>
          <w:sz w:val="24"/>
          <w:szCs w:val="24"/>
        </w:rPr>
        <w:t>госземинспектора</w:t>
      </w:r>
      <w:proofErr w:type="spellEnd"/>
      <w:r w:rsidRPr="00EF424F">
        <w:rPr>
          <w:rFonts w:ascii="Segoe UI" w:hAnsi="Segoe UI" w:cs="Segoe UI"/>
          <w:sz w:val="24"/>
          <w:szCs w:val="24"/>
        </w:rPr>
        <w:t>?</w:t>
      </w:r>
    </w:p>
    <w:p w:rsidR="007440D4" w:rsidRPr="00EF424F" w:rsidRDefault="007440D4" w:rsidP="007440D4">
      <w:pPr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b/>
          <w:sz w:val="24"/>
          <w:szCs w:val="24"/>
        </w:rPr>
        <w:t>Ответ:</w:t>
      </w:r>
      <w:r w:rsidRPr="00EF424F">
        <w:rPr>
          <w:rFonts w:ascii="Segoe UI" w:hAnsi="Segoe UI" w:cs="Segoe UI"/>
          <w:sz w:val="24"/>
          <w:szCs w:val="24"/>
        </w:rPr>
        <w:t xml:space="preserve">  За невыполнение законного предписания об устранении нарушений земельного законодательства</w:t>
      </w:r>
      <w:r w:rsidR="0081314E" w:rsidRPr="00EF424F">
        <w:rPr>
          <w:rFonts w:ascii="Segoe UI" w:hAnsi="Segoe UI" w:cs="Segoe UI"/>
          <w:sz w:val="24"/>
          <w:szCs w:val="24"/>
        </w:rPr>
        <w:t xml:space="preserve">, </w:t>
      </w:r>
      <w:r w:rsidRPr="00EF424F">
        <w:rPr>
          <w:rFonts w:ascii="Segoe UI" w:hAnsi="Segoe UI" w:cs="Segoe UI"/>
          <w:sz w:val="24"/>
          <w:szCs w:val="24"/>
        </w:rPr>
        <w:t>выданного гос</w:t>
      </w:r>
      <w:r w:rsidR="0081314E" w:rsidRPr="00EF424F">
        <w:rPr>
          <w:rFonts w:ascii="Segoe UI" w:hAnsi="Segoe UI" w:cs="Segoe UI"/>
          <w:sz w:val="24"/>
          <w:szCs w:val="24"/>
        </w:rPr>
        <w:t xml:space="preserve">ударственным </w:t>
      </w:r>
      <w:r w:rsidRPr="00EF424F">
        <w:rPr>
          <w:rFonts w:ascii="Segoe UI" w:hAnsi="Segoe UI" w:cs="Segoe UI"/>
          <w:sz w:val="24"/>
          <w:szCs w:val="24"/>
        </w:rPr>
        <w:t>зем</w:t>
      </w:r>
      <w:r w:rsidR="0081314E" w:rsidRPr="00EF424F">
        <w:rPr>
          <w:rFonts w:ascii="Segoe UI" w:hAnsi="Segoe UI" w:cs="Segoe UI"/>
          <w:sz w:val="24"/>
          <w:szCs w:val="24"/>
        </w:rPr>
        <w:t xml:space="preserve">ельным </w:t>
      </w:r>
      <w:r w:rsidRPr="00EF424F">
        <w:rPr>
          <w:rFonts w:ascii="Segoe UI" w:hAnsi="Segoe UI" w:cs="Segoe UI"/>
          <w:sz w:val="24"/>
          <w:szCs w:val="24"/>
        </w:rPr>
        <w:t xml:space="preserve">инспектором, составляется протокол об административном правонарушении по части </w:t>
      </w:r>
      <w:r w:rsidR="007D7A41">
        <w:rPr>
          <w:rFonts w:ascii="Segoe UI" w:hAnsi="Segoe UI" w:cs="Segoe UI"/>
          <w:sz w:val="24"/>
          <w:szCs w:val="24"/>
        </w:rPr>
        <w:t>25</w:t>
      </w:r>
      <w:r w:rsidRPr="00EF424F">
        <w:rPr>
          <w:rFonts w:ascii="Segoe UI" w:hAnsi="Segoe UI" w:cs="Segoe UI"/>
          <w:sz w:val="24"/>
          <w:szCs w:val="24"/>
        </w:rPr>
        <w:t xml:space="preserve"> статьи 19.5 </w:t>
      </w:r>
      <w:proofErr w:type="spellStart"/>
      <w:r w:rsidRPr="00EF424F">
        <w:rPr>
          <w:rFonts w:ascii="Segoe UI" w:hAnsi="Segoe UI" w:cs="Segoe UI"/>
          <w:sz w:val="24"/>
          <w:szCs w:val="24"/>
        </w:rPr>
        <w:t>КоАП</w:t>
      </w:r>
      <w:proofErr w:type="spellEnd"/>
      <w:r w:rsidRPr="00EF424F">
        <w:rPr>
          <w:rFonts w:ascii="Segoe UI" w:hAnsi="Segoe UI" w:cs="Segoe UI"/>
          <w:sz w:val="24"/>
          <w:szCs w:val="24"/>
        </w:rPr>
        <w:t xml:space="preserve"> РФ и передается для рассмотрения в мировой суд. Аналогичная процедура проводится за несвоевременную уплату административного штрафа</w:t>
      </w:r>
      <w:r w:rsidR="00361E8F">
        <w:rPr>
          <w:rFonts w:ascii="Segoe UI" w:hAnsi="Segoe UI" w:cs="Segoe UI"/>
          <w:sz w:val="24"/>
          <w:szCs w:val="24"/>
        </w:rPr>
        <w:t>,</w:t>
      </w:r>
      <w:r w:rsidRPr="00EF424F">
        <w:rPr>
          <w:rFonts w:ascii="Segoe UI" w:hAnsi="Segoe UI" w:cs="Segoe UI"/>
          <w:sz w:val="24"/>
          <w:szCs w:val="24"/>
        </w:rPr>
        <w:t xml:space="preserve"> наложенного </w:t>
      </w:r>
      <w:proofErr w:type="spellStart"/>
      <w:r w:rsidRPr="00EF424F">
        <w:rPr>
          <w:rFonts w:ascii="Segoe UI" w:hAnsi="Segoe UI" w:cs="Segoe UI"/>
          <w:sz w:val="24"/>
          <w:szCs w:val="24"/>
        </w:rPr>
        <w:t>госземинспектором</w:t>
      </w:r>
      <w:proofErr w:type="spellEnd"/>
      <w:r w:rsidRPr="00EF424F">
        <w:rPr>
          <w:rFonts w:ascii="Segoe UI" w:hAnsi="Segoe UI" w:cs="Segoe UI"/>
          <w:sz w:val="24"/>
          <w:szCs w:val="24"/>
        </w:rPr>
        <w:t>.</w:t>
      </w:r>
    </w:p>
    <w:p w:rsidR="007440D4" w:rsidRPr="00EF424F" w:rsidRDefault="007440D4" w:rsidP="007440D4">
      <w:pPr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sz w:val="24"/>
          <w:szCs w:val="24"/>
        </w:rPr>
        <w:t xml:space="preserve"> </w:t>
      </w:r>
      <w:r w:rsidRPr="00EF424F">
        <w:rPr>
          <w:rFonts w:ascii="Segoe UI" w:hAnsi="Segoe UI" w:cs="Segoe UI"/>
          <w:b/>
          <w:sz w:val="24"/>
          <w:szCs w:val="24"/>
        </w:rPr>
        <w:t>Вопрос:</w:t>
      </w:r>
      <w:r w:rsidRPr="00EF424F">
        <w:rPr>
          <w:rFonts w:ascii="Segoe UI" w:hAnsi="Segoe UI" w:cs="Segoe UI"/>
          <w:sz w:val="24"/>
          <w:szCs w:val="24"/>
        </w:rPr>
        <w:t xml:space="preserve"> Может ли быть, что  в отношении одного и того же юридического лица или индивидуального предпринимателя будет запланирована проверка</w:t>
      </w:r>
      <w:r w:rsidR="007D7A41">
        <w:rPr>
          <w:rFonts w:ascii="Segoe UI" w:hAnsi="Segoe UI" w:cs="Segoe UI"/>
          <w:sz w:val="24"/>
          <w:szCs w:val="24"/>
        </w:rPr>
        <w:t>, касающаяся соблюдения земельного законодательства,</w:t>
      </w:r>
      <w:r w:rsidRPr="00EF424F">
        <w:rPr>
          <w:rFonts w:ascii="Segoe UI" w:hAnsi="Segoe UI" w:cs="Segoe UI"/>
          <w:sz w:val="24"/>
          <w:szCs w:val="24"/>
        </w:rPr>
        <w:t xml:space="preserve">   сразу несколькими контролирующими органами (федерального уровня и муниципального уровня)?</w:t>
      </w:r>
    </w:p>
    <w:p w:rsidR="007440D4" w:rsidRPr="00EF424F" w:rsidRDefault="007440D4" w:rsidP="007440D4">
      <w:pPr>
        <w:jc w:val="both"/>
        <w:rPr>
          <w:rFonts w:ascii="Segoe UI" w:hAnsi="Segoe UI" w:cs="Segoe UI"/>
          <w:sz w:val="24"/>
          <w:szCs w:val="24"/>
        </w:rPr>
      </w:pPr>
      <w:r w:rsidRPr="00EF424F">
        <w:rPr>
          <w:rFonts w:ascii="Segoe UI" w:hAnsi="Segoe UI" w:cs="Segoe UI"/>
          <w:b/>
          <w:sz w:val="24"/>
          <w:szCs w:val="24"/>
        </w:rPr>
        <w:t>Ответ:</w:t>
      </w:r>
      <w:r w:rsidRPr="00EF424F">
        <w:rPr>
          <w:rFonts w:ascii="Segoe UI" w:hAnsi="Segoe UI" w:cs="Segoe UI"/>
          <w:sz w:val="24"/>
          <w:szCs w:val="24"/>
        </w:rPr>
        <w:t xml:space="preserve"> </w:t>
      </w:r>
      <w:r w:rsidR="007D7A41">
        <w:rPr>
          <w:rFonts w:ascii="Segoe UI" w:hAnsi="Segoe UI" w:cs="Segoe UI"/>
          <w:sz w:val="24"/>
          <w:szCs w:val="24"/>
        </w:rPr>
        <w:t xml:space="preserve">Нет, не может. </w:t>
      </w:r>
      <w:proofErr w:type="gramStart"/>
      <w:r w:rsidRPr="00EF424F">
        <w:rPr>
          <w:rFonts w:ascii="Segoe UI" w:hAnsi="Segoe UI" w:cs="Segoe UI"/>
          <w:sz w:val="24"/>
          <w:szCs w:val="24"/>
        </w:rPr>
        <w:t>Согласно Постановлению Правительства РФ от 26 декабря 2014 г. № 1515 "Об утверждении Правил взаимодействия федеральных органов исполнительной власти, осуществляющих государственный земельный надзор, с органами, осуществляющими муниципальный земельный контроль"</w:t>
      </w:r>
      <w:r w:rsidR="000E6337">
        <w:rPr>
          <w:rFonts w:ascii="Segoe UI" w:hAnsi="Segoe UI" w:cs="Segoe UI"/>
          <w:sz w:val="24"/>
          <w:szCs w:val="24"/>
        </w:rPr>
        <w:t xml:space="preserve"> </w:t>
      </w:r>
      <w:r w:rsidRPr="00EF424F">
        <w:rPr>
          <w:rFonts w:ascii="Segoe UI" w:hAnsi="Segoe UI" w:cs="Segoe UI"/>
          <w:sz w:val="24"/>
          <w:szCs w:val="24"/>
        </w:rPr>
        <w:t>осуществляется  согласование федеральными органами  государственного земельного надзора и  органами муниципального земельного контроля ежегодного плана проведения плановых проверок юридических лиц и индивидуальных предпринимателей в рамках муниципального земельного контроля</w:t>
      </w:r>
      <w:r w:rsidR="000E6337">
        <w:rPr>
          <w:rFonts w:ascii="Segoe UI" w:hAnsi="Segoe UI" w:cs="Segoe UI"/>
          <w:sz w:val="24"/>
          <w:szCs w:val="24"/>
        </w:rPr>
        <w:t xml:space="preserve">. </w:t>
      </w:r>
      <w:proofErr w:type="gramEnd"/>
    </w:p>
    <w:p w:rsidR="00423465" w:rsidRDefault="00423465"/>
    <w:sectPr w:rsidR="00423465" w:rsidSect="00423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440D4"/>
    <w:rsid w:val="000E6337"/>
    <w:rsid w:val="001E534A"/>
    <w:rsid w:val="00202DBA"/>
    <w:rsid w:val="00222A0F"/>
    <w:rsid w:val="003608D8"/>
    <w:rsid w:val="00361E8F"/>
    <w:rsid w:val="003A2407"/>
    <w:rsid w:val="003C3FFF"/>
    <w:rsid w:val="00423465"/>
    <w:rsid w:val="007440D4"/>
    <w:rsid w:val="007940EA"/>
    <w:rsid w:val="007D7A41"/>
    <w:rsid w:val="0081314E"/>
    <w:rsid w:val="00CF0ED2"/>
    <w:rsid w:val="00EF4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4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40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4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40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Kuznecovaeu</dc:creator>
  <cp:lastModifiedBy>Kuznecovaeu</cp:lastModifiedBy>
  <cp:revision>9</cp:revision>
  <dcterms:created xsi:type="dcterms:W3CDTF">2016-10-21T09:08:00Z</dcterms:created>
  <dcterms:modified xsi:type="dcterms:W3CDTF">2016-10-26T06:51:00Z</dcterms:modified>
</cp:coreProperties>
</file>