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D41" w:rsidRDefault="00257D41">
      <w:pPr>
        <w:pStyle w:val="ConsPlusTitlePage"/>
      </w:pPr>
      <w:r>
        <w:br/>
      </w:r>
    </w:p>
    <w:p w:rsidR="00257D41" w:rsidRDefault="00257D41">
      <w:pPr>
        <w:pStyle w:val="ConsPlusNormal"/>
        <w:jc w:val="both"/>
        <w:outlineLvl w:val="0"/>
      </w:pPr>
    </w:p>
    <w:p w:rsidR="00257D41" w:rsidRDefault="00257D41">
      <w:pPr>
        <w:pStyle w:val="ConsPlusTitle"/>
        <w:jc w:val="center"/>
        <w:outlineLvl w:val="0"/>
      </w:pPr>
      <w:r>
        <w:t>КАЛУЖСКАЯ ОБЛАСТЬ</w:t>
      </w:r>
    </w:p>
    <w:p w:rsidR="00257D41" w:rsidRDefault="00257D41">
      <w:pPr>
        <w:pStyle w:val="ConsPlusTitle"/>
        <w:jc w:val="center"/>
      </w:pPr>
      <w:r>
        <w:t>АДМИНИСТРАЦИЯ МУНИЦИПАЛЬНОГО РАЙОНА</w:t>
      </w:r>
    </w:p>
    <w:p w:rsidR="00257D41" w:rsidRDefault="00257D41">
      <w:pPr>
        <w:pStyle w:val="ConsPlusTitle"/>
        <w:jc w:val="center"/>
      </w:pPr>
      <w:r>
        <w:t>"МОСАЛЬСКИЙ РАЙОН"</w:t>
      </w:r>
    </w:p>
    <w:p w:rsidR="00257D41" w:rsidRDefault="00257D41">
      <w:pPr>
        <w:pStyle w:val="ConsPlusTitle"/>
        <w:jc w:val="center"/>
      </w:pPr>
    </w:p>
    <w:p w:rsidR="00257D41" w:rsidRDefault="00257D41">
      <w:pPr>
        <w:pStyle w:val="ConsPlusTitle"/>
        <w:jc w:val="center"/>
      </w:pPr>
      <w:r>
        <w:t>ПОСТАНОВЛЕНИЕ</w:t>
      </w:r>
    </w:p>
    <w:p w:rsidR="00257D41" w:rsidRDefault="00257D41">
      <w:pPr>
        <w:pStyle w:val="ConsPlusTitle"/>
        <w:jc w:val="center"/>
      </w:pPr>
      <w:r>
        <w:t>от 18 апреля 2017 г. N 192</w:t>
      </w:r>
    </w:p>
    <w:p w:rsidR="00257D41" w:rsidRDefault="00257D41">
      <w:pPr>
        <w:pStyle w:val="ConsPlusTitle"/>
        <w:jc w:val="center"/>
      </w:pPr>
    </w:p>
    <w:p w:rsidR="00257D41" w:rsidRDefault="00257D41">
      <w:pPr>
        <w:pStyle w:val="ConsPlusTitle"/>
        <w:jc w:val="center"/>
      </w:pPr>
      <w:r>
        <w:t>О ВНЕСЕНИИ ИЗМЕНЕНИЙ В ПОСТАНОВЛЕНИЕ АДМИНИСТРАЦИИ</w:t>
      </w:r>
    </w:p>
    <w:p w:rsidR="00257D41" w:rsidRDefault="00257D41">
      <w:pPr>
        <w:pStyle w:val="ConsPlusTitle"/>
        <w:jc w:val="center"/>
      </w:pPr>
      <w:r>
        <w:t>МУНИЦИПАЛЬНОГО РАЙОНА "МОСАЛЬСКИЙ РАЙОН" ОТ 09.01.2017 N 16</w:t>
      </w:r>
    </w:p>
    <w:p w:rsidR="00257D41" w:rsidRDefault="00257D41">
      <w:pPr>
        <w:pStyle w:val="ConsPlusTitle"/>
        <w:jc w:val="center"/>
      </w:pPr>
      <w:r>
        <w:t>"ОБ УТВЕРЖДЕНИИ МУНИЦИПАЛЬНОЙ ПРОГРАММЫ "СОЦИАЛЬНАЯ</w:t>
      </w:r>
    </w:p>
    <w:p w:rsidR="00257D41" w:rsidRDefault="00257D41">
      <w:pPr>
        <w:pStyle w:val="ConsPlusTitle"/>
        <w:jc w:val="center"/>
      </w:pPr>
      <w:r>
        <w:t>ПОДДЕРЖКА ГРАЖДАН В МОСАЛЬСКОМ РАЙОНЕ"</w:t>
      </w:r>
    </w:p>
    <w:p w:rsidR="00257D41" w:rsidRDefault="00257D41">
      <w:pPr>
        <w:pStyle w:val="ConsPlusNormal"/>
        <w:jc w:val="both"/>
      </w:pPr>
    </w:p>
    <w:p w:rsidR="00257D41" w:rsidRDefault="00257D41">
      <w:pPr>
        <w:pStyle w:val="ConsPlusNormal"/>
        <w:ind w:firstLine="540"/>
        <w:jc w:val="both"/>
      </w:pPr>
      <w:r>
        <w:t>В целях социальной поддержки отдельных категорий граждан, проживающих на территории Мосальского района, администрация муниципального района "Мосальский район"</w:t>
      </w:r>
    </w:p>
    <w:p w:rsidR="00257D41" w:rsidRDefault="00257D41">
      <w:pPr>
        <w:pStyle w:val="ConsPlusNormal"/>
        <w:spacing w:before="220"/>
        <w:ind w:firstLine="540"/>
        <w:jc w:val="both"/>
      </w:pPr>
      <w:r>
        <w:t>ПОСТАНОВЛЯЕТ:</w:t>
      </w:r>
    </w:p>
    <w:p w:rsidR="00257D41" w:rsidRDefault="00257D41">
      <w:pPr>
        <w:pStyle w:val="ConsPlusNormal"/>
        <w:jc w:val="both"/>
      </w:pPr>
    </w:p>
    <w:p w:rsidR="00257D41" w:rsidRDefault="00257D41">
      <w:pPr>
        <w:pStyle w:val="ConsPlusNormal"/>
        <w:ind w:firstLine="540"/>
        <w:jc w:val="both"/>
      </w:pPr>
      <w:r>
        <w:t xml:space="preserve">1. Внести в </w:t>
      </w:r>
      <w:hyperlink r:id="rId4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от 09.01.2017 N 16 "Об утверждении муниципальной программы "Социальная поддержка граждан в Мосальском районе" следующие изменения:</w:t>
      </w:r>
    </w:p>
    <w:p w:rsidR="00257D41" w:rsidRDefault="006B30CC">
      <w:pPr>
        <w:pStyle w:val="ConsPlusNormal"/>
        <w:spacing w:before="220"/>
        <w:ind w:firstLine="540"/>
        <w:jc w:val="both"/>
      </w:pPr>
      <w:hyperlink r:id="rId5" w:history="1">
        <w:r w:rsidR="00257D41">
          <w:rPr>
            <w:color w:val="0000FF"/>
          </w:rPr>
          <w:t>раздел 5</w:t>
        </w:r>
      </w:hyperlink>
      <w:r w:rsidR="00257D41">
        <w:t xml:space="preserve"> "Основные мероприятия программы" изложить в </w:t>
      </w:r>
      <w:hyperlink w:anchor="P37" w:history="1">
        <w:r w:rsidR="00257D41">
          <w:rPr>
            <w:color w:val="0000FF"/>
          </w:rPr>
          <w:t>новой редакции</w:t>
        </w:r>
      </w:hyperlink>
      <w:r w:rsidR="00257D41">
        <w:t xml:space="preserve"> (приложение 1).</w:t>
      </w:r>
    </w:p>
    <w:p w:rsidR="00257D41" w:rsidRDefault="00257D41">
      <w:pPr>
        <w:pStyle w:val="ConsPlusNormal"/>
        <w:spacing w:before="220"/>
        <w:ind w:firstLine="540"/>
        <w:jc w:val="both"/>
      </w:pPr>
      <w:r>
        <w:t>2. Контроль за выполнением настоящего Постановления возложить на заместителя Главы администрации муниципального района "Мосальский район" по социальной политике Кузину И.М.</w:t>
      </w:r>
    </w:p>
    <w:p w:rsidR="00257D41" w:rsidRDefault="00257D41">
      <w:pPr>
        <w:pStyle w:val="ConsPlusNormal"/>
        <w:spacing w:before="220"/>
        <w:ind w:firstLine="540"/>
        <w:jc w:val="both"/>
      </w:pPr>
      <w:r>
        <w:t>3. Настоящее Постановление вступает в силу со дня его принятия.</w:t>
      </w:r>
    </w:p>
    <w:p w:rsidR="00257D41" w:rsidRDefault="00257D41">
      <w:pPr>
        <w:pStyle w:val="ConsPlusNormal"/>
        <w:jc w:val="both"/>
      </w:pPr>
    </w:p>
    <w:p w:rsidR="00257D41" w:rsidRDefault="00257D41">
      <w:pPr>
        <w:pStyle w:val="ConsPlusNormal"/>
        <w:jc w:val="right"/>
      </w:pPr>
      <w:r>
        <w:t>Глава администрации</w:t>
      </w:r>
    </w:p>
    <w:p w:rsidR="00257D41" w:rsidRDefault="00257D41">
      <w:pPr>
        <w:pStyle w:val="ConsPlusNormal"/>
        <w:jc w:val="right"/>
      </w:pPr>
      <w:r>
        <w:t>муниципального района</w:t>
      </w:r>
    </w:p>
    <w:p w:rsidR="00257D41" w:rsidRDefault="00257D41">
      <w:pPr>
        <w:pStyle w:val="ConsPlusNormal"/>
        <w:jc w:val="right"/>
      </w:pPr>
      <w:r>
        <w:t>"Мосальский район"</w:t>
      </w:r>
    </w:p>
    <w:p w:rsidR="00257D41" w:rsidRDefault="00257D41">
      <w:pPr>
        <w:pStyle w:val="ConsPlusNormal"/>
        <w:jc w:val="right"/>
      </w:pPr>
      <w:r>
        <w:t>А.В.Кошелев</w:t>
      </w:r>
    </w:p>
    <w:p w:rsidR="00257D41" w:rsidRDefault="00257D41">
      <w:pPr>
        <w:pStyle w:val="ConsPlusNormal"/>
        <w:jc w:val="both"/>
      </w:pPr>
    </w:p>
    <w:p w:rsidR="00257D41" w:rsidRDefault="00257D41">
      <w:pPr>
        <w:pStyle w:val="ConsPlusNormal"/>
        <w:jc w:val="both"/>
      </w:pPr>
    </w:p>
    <w:p w:rsidR="00257D41" w:rsidRDefault="00257D41">
      <w:pPr>
        <w:pStyle w:val="ConsPlusNormal"/>
        <w:jc w:val="both"/>
      </w:pPr>
    </w:p>
    <w:p w:rsidR="00257D41" w:rsidRDefault="00257D41">
      <w:pPr>
        <w:pStyle w:val="ConsPlusNormal"/>
        <w:jc w:val="both"/>
      </w:pPr>
    </w:p>
    <w:p w:rsidR="00257D41" w:rsidRDefault="00257D41">
      <w:pPr>
        <w:pStyle w:val="ConsPlusNormal"/>
        <w:jc w:val="both"/>
      </w:pPr>
    </w:p>
    <w:p w:rsidR="00257D41" w:rsidRDefault="00257D41">
      <w:pPr>
        <w:pStyle w:val="ConsPlusNormal"/>
        <w:jc w:val="right"/>
        <w:outlineLvl w:val="0"/>
      </w:pPr>
      <w:r>
        <w:t>Приложение 1</w:t>
      </w:r>
    </w:p>
    <w:p w:rsidR="00257D41" w:rsidRDefault="00257D41">
      <w:pPr>
        <w:pStyle w:val="ConsPlusNormal"/>
        <w:jc w:val="right"/>
      </w:pPr>
      <w:r>
        <w:t>к Постановлению</w:t>
      </w:r>
    </w:p>
    <w:p w:rsidR="00257D41" w:rsidRDefault="00257D41">
      <w:pPr>
        <w:pStyle w:val="ConsPlusNormal"/>
        <w:jc w:val="right"/>
      </w:pPr>
      <w:r>
        <w:t>администрации</w:t>
      </w:r>
    </w:p>
    <w:p w:rsidR="00257D41" w:rsidRDefault="00257D41">
      <w:pPr>
        <w:pStyle w:val="ConsPlusNormal"/>
        <w:jc w:val="right"/>
      </w:pPr>
      <w:r>
        <w:t>муниципального района</w:t>
      </w:r>
    </w:p>
    <w:p w:rsidR="00257D41" w:rsidRDefault="00257D41">
      <w:pPr>
        <w:pStyle w:val="ConsPlusNormal"/>
        <w:jc w:val="right"/>
      </w:pPr>
      <w:r>
        <w:t>"Мосальский район"</w:t>
      </w:r>
    </w:p>
    <w:p w:rsidR="00257D41" w:rsidRDefault="00257D41">
      <w:pPr>
        <w:pStyle w:val="ConsPlusNormal"/>
        <w:jc w:val="right"/>
      </w:pPr>
      <w:r>
        <w:t>от 18 апреля 2017 г. N 192</w:t>
      </w:r>
    </w:p>
    <w:p w:rsidR="00257D41" w:rsidRDefault="00257D41">
      <w:pPr>
        <w:pStyle w:val="ConsPlusNormal"/>
        <w:jc w:val="both"/>
      </w:pPr>
    </w:p>
    <w:p w:rsidR="00257D41" w:rsidRDefault="00257D41">
      <w:pPr>
        <w:sectPr w:rsidR="00257D41" w:rsidSect="00F22AA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57D41" w:rsidRDefault="00257D41">
      <w:pPr>
        <w:pStyle w:val="ConsPlusNormal"/>
        <w:jc w:val="center"/>
        <w:outlineLvl w:val="1"/>
      </w:pPr>
      <w:bookmarkStart w:id="0" w:name="P37"/>
      <w:bookmarkEnd w:id="0"/>
      <w:r>
        <w:lastRenderedPageBreak/>
        <w:t>5. Перечень программных мероприятий муниципальной программы</w:t>
      </w:r>
    </w:p>
    <w:p w:rsidR="00257D41" w:rsidRDefault="00257D41">
      <w:pPr>
        <w:pStyle w:val="ConsPlusNormal"/>
        <w:jc w:val="center"/>
      </w:pPr>
      <w:r>
        <w:t>"Социальная поддержка граждан в Мосальском районе"</w:t>
      </w:r>
    </w:p>
    <w:p w:rsidR="00257D41" w:rsidRDefault="00257D41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3458"/>
        <w:gridCol w:w="1035"/>
        <w:gridCol w:w="1417"/>
        <w:gridCol w:w="1137"/>
        <w:gridCol w:w="1531"/>
        <w:gridCol w:w="1361"/>
        <w:gridCol w:w="1474"/>
        <w:gridCol w:w="1531"/>
      </w:tblGrid>
      <w:tr w:rsidR="00257D41">
        <w:tc>
          <w:tcPr>
            <w:tcW w:w="567" w:type="dxa"/>
            <w:vMerge w:val="restart"/>
          </w:tcPr>
          <w:p w:rsidR="00257D41" w:rsidRDefault="00257D41">
            <w:pPr>
              <w:pStyle w:val="ConsPlusNormal"/>
              <w:jc w:val="center"/>
            </w:pPr>
            <w:r>
              <w:t xml:space="preserve">N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3458" w:type="dxa"/>
            <w:vMerge w:val="restart"/>
          </w:tcPr>
          <w:p w:rsidR="00257D41" w:rsidRDefault="00257D41">
            <w:pPr>
              <w:pStyle w:val="ConsPlusNormal"/>
              <w:jc w:val="center"/>
            </w:pPr>
            <w:r>
              <w:t>Наименование мероприятий</w:t>
            </w:r>
          </w:p>
        </w:tc>
        <w:tc>
          <w:tcPr>
            <w:tcW w:w="1035" w:type="dxa"/>
            <w:vMerge w:val="restart"/>
          </w:tcPr>
          <w:p w:rsidR="00257D41" w:rsidRDefault="00257D41">
            <w:pPr>
              <w:pStyle w:val="ConsPlusNormal"/>
              <w:jc w:val="center"/>
            </w:pPr>
            <w:r>
              <w:t>Сроки реализации</w:t>
            </w:r>
          </w:p>
        </w:tc>
        <w:tc>
          <w:tcPr>
            <w:tcW w:w="1417" w:type="dxa"/>
            <w:vMerge w:val="restart"/>
          </w:tcPr>
          <w:p w:rsidR="00257D41" w:rsidRDefault="00257D41">
            <w:pPr>
              <w:pStyle w:val="ConsPlusNormal"/>
              <w:jc w:val="center"/>
            </w:pPr>
            <w:r>
              <w:t>Участник программы</w:t>
            </w:r>
          </w:p>
        </w:tc>
        <w:tc>
          <w:tcPr>
            <w:tcW w:w="1137" w:type="dxa"/>
            <w:vMerge w:val="restart"/>
          </w:tcPr>
          <w:p w:rsidR="00257D41" w:rsidRDefault="00257D41">
            <w:pPr>
              <w:pStyle w:val="ConsPlusNormal"/>
              <w:jc w:val="center"/>
            </w:pPr>
            <w:r>
              <w:t>Источники финансирования</w:t>
            </w:r>
          </w:p>
        </w:tc>
        <w:tc>
          <w:tcPr>
            <w:tcW w:w="1531" w:type="dxa"/>
            <w:vMerge w:val="restart"/>
          </w:tcPr>
          <w:p w:rsidR="00257D41" w:rsidRDefault="00257D41">
            <w:pPr>
              <w:pStyle w:val="ConsPlusNormal"/>
              <w:jc w:val="center"/>
            </w:pPr>
            <w:r>
              <w:t>Сумма расходов, всего (тыс. руб.)</w:t>
            </w:r>
          </w:p>
        </w:tc>
        <w:tc>
          <w:tcPr>
            <w:tcW w:w="4366" w:type="dxa"/>
            <w:gridSpan w:val="3"/>
          </w:tcPr>
          <w:p w:rsidR="00257D41" w:rsidRDefault="00257D41">
            <w:pPr>
              <w:pStyle w:val="ConsPlusNormal"/>
              <w:jc w:val="center"/>
            </w:pPr>
            <w:r>
              <w:t>В том числе по годам реализации программы</w:t>
            </w:r>
          </w:p>
        </w:tc>
      </w:tr>
      <w:tr w:rsidR="00257D41">
        <w:tc>
          <w:tcPr>
            <w:tcW w:w="567" w:type="dxa"/>
            <w:vMerge/>
          </w:tcPr>
          <w:p w:rsidR="00257D41" w:rsidRDefault="00257D41"/>
        </w:tc>
        <w:tc>
          <w:tcPr>
            <w:tcW w:w="3458" w:type="dxa"/>
            <w:vMerge/>
          </w:tcPr>
          <w:p w:rsidR="00257D41" w:rsidRDefault="00257D41"/>
        </w:tc>
        <w:tc>
          <w:tcPr>
            <w:tcW w:w="1035" w:type="dxa"/>
            <w:vMerge/>
          </w:tcPr>
          <w:p w:rsidR="00257D41" w:rsidRDefault="00257D41"/>
        </w:tc>
        <w:tc>
          <w:tcPr>
            <w:tcW w:w="1417" w:type="dxa"/>
            <w:vMerge/>
          </w:tcPr>
          <w:p w:rsidR="00257D41" w:rsidRDefault="00257D41"/>
        </w:tc>
        <w:tc>
          <w:tcPr>
            <w:tcW w:w="1137" w:type="dxa"/>
            <w:vMerge/>
          </w:tcPr>
          <w:p w:rsidR="00257D41" w:rsidRDefault="00257D41"/>
        </w:tc>
        <w:tc>
          <w:tcPr>
            <w:tcW w:w="1531" w:type="dxa"/>
            <w:vMerge/>
          </w:tcPr>
          <w:p w:rsidR="00257D41" w:rsidRDefault="00257D41"/>
        </w:tc>
        <w:tc>
          <w:tcPr>
            <w:tcW w:w="1361" w:type="dxa"/>
          </w:tcPr>
          <w:p w:rsidR="00257D41" w:rsidRDefault="00257D41">
            <w:pPr>
              <w:pStyle w:val="ConsPlusNormal"/>
              <w:jc w:val="center"/>
            </w:pPr>
            <w:r>
              <w:t>2017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center"/>
            </w:pPr>
            <w:r>
              <w:t>2018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center"/>
            </w:pPr>
            <w:r>
              <w:t>2019</w:t>
            </w:r>
          </w:p>
        </w:tc>
      </w:tr>
      <w:tr w:rsidR="00257D41">
        <w:tc>
          <w:tcPr>
            <w:tcW w:w="13511" w:type="dxa"/>
            <w:gridSpan w:val="9"/>
          </w:tcPr>
          <w:p w:rsidR="00257D41" w:rsidRDefault="00257D41">
            <w:pPr>
              <w:pStyle w:val="ConsPlusNormal"/>
              <w:jc w:val="center"/>
              <w:outlineLvl w:val="2"/>
            </w:pPr>
            <w:r>
              <w:t>Раздел 1. Предоставление мер социальной поддержки сельским специалистам, работающим в муниципальных учреждениях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1.1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Формирование и систематическое обновление базы данных о сельских специалистах, работающих в муниципальных учреждениях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1.2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Осуществление выплат ежемесячных денежных компенсаций по оплате жилья и коммунальных услуг сельским специалистам, работающим в муниципальных учреждениях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</w:pP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600,00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600,00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600,00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1800,00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600,00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600,00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600,00</w:t>
            </w:r>
          </w:p>
        </w:tc>
      </w:tr>
      <w:tr w:rsidR="00257D41">
        <w:tc>
          <w:tcPr>
            <w:tcW w:w="13511" w:type="dxa"/>
            <w:gridSpan w:val="9"/>
          </w:tcPr>
          <w:p w:rsidR="00257D41" w:rsidRDefault="00257D41">
            <w:pPr>
              <w:pStyle w:val="ConsPlusNormal"/>
              <w:jc w:val="center"/>
              <w:outlineLvl w:val="2"/>
            </w:pPr>
            <w:r>
              <w:t>Раздел 2. Обеспечение деятельности общественных организаций: районного совета ветеранов войны и труда, Вооруженных Сил и правоохранительных органов, районного общества инвалидов, общества слепых, районного общества бывших несовершеннолетних узников (далее - Общественные организации)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2.1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Координация деятельности Общественных организаций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2.2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 xml:space="preserve">Осуществление полномочий по компенсации затрат, связанных с деятельностью Общественных </w:t>
            </w:r>
            <w:r>
              <w:lastRenderedPageBreak/>
              <w:t>организаций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lastRenderedPageBreak/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Бюджет МР "Мосальск</w:t>
            </w:r>
            <w:r>
              <w:lastRenderedPageBreak/>
              <w:t>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lastRenderedPageBreak/>
              <w:t>270,00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90,00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90,00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90,00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lastRenderedPageBreak/>
              <w:t>2.3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Оформление подписки на периодические издания - газеты "Ветеран", "Судьба" - в рамках деятельности Общественных организаций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120,00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40,00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40,00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40,00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2.4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Приобретение знаков почтовой оплаты (конвертов и марок) в рамках деятельности Общественных организаций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30,00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10,00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10,00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10,00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2.5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Закупка цветочной продукции в рамках деятельности Общественных организаций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45,00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15,00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15,00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15,00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2.6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Приобретение ритуальной продукции (венки, корзины, ленты) в рамках деятельности Общественных организаций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30,00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10,00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10,00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10,00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2.7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Приобретение поздравительных открыток (немаркированных) в рамках деятельности Общественных организаций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30,00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10,00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10,00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10,00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2.8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Приобретение сувенирной продукции в рамках деятельности Общественных организаций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300,00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100,00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2.9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 xml:space="preserve">Приобретение канцелярских товаров в рамках деятельности </w:t>
            </w:r>
            <w:r>
              <w:lastRenderedPageBreak/>
              <w:t>Общественных организаций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lastRenderedPageBreak/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 xml:space="preserve">Бюджет МР </w:t>
            </w:r>
            <w:r>
              <w:lastRenderedPageBreak/>
              <w:t>"Мосальский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lastRenderedPageBreak/>
              <w:t>30,00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10,00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10,00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10,00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lastRenderedPageBreak/>
              <w:t>2.10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Приобретение продуктов питания в рамках деятельности Общественных организаций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513,90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171,30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171,30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171,30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2.11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Приобретение ГСМ (бензин) в рамках деятельности Общественных организаций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161,10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53,70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53,70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53,70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2.12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Оказание адресной материальной помощи гражданам, оказавшимся в трудной жизненной ситуации, в рамках деятельности Общественных организаций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30,00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10,00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10,00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10,00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1500,00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500,00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500,00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500,00</w:t>
            </w:r>
          </w:p>
        </w:tc>
      </w:tr>
      <w:tr w:rsidR="00257D41">
        <w:tc>
          <w:tcPr>
            <w:tcW w:w="13511" w:type="dxa"/>
            <w:gridSpan w:val="9"/>
          </w:tcPr>
          <w:p w:rsidR="00257D41" w:rsidRDefault="00257D41">
            <w:pPr>
              <w:pStyle w:val="ConsPlusNormal"/>
              <w:jc w:val="center"/>
              <w:outlineLvl w:val="2"/>
            </w:pPr>
            <w:r>
              <w:t>Раздел 3. Предоставление дополнительных мер социальной поддержки при рождении ребенка гражданам, зарегистрированным на территории муниципального района "Мосальский район"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3.1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Формирование и систематическое обновление базы данных о гражданах, зарегистрированных на территории Мосальского района, имеющих право на дополнительное единовременное пособие при рождении ребенка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3.2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 xml:space="preserve">Осуществление выплаты единовременного дополнительного пособия при </w:t>
            </w:r>
            <w:r>
              <w:lastRenderedPageBreak/>
              <w:t>рождении ребенка гражданам, зарегистрированным на территории Мосальского района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lastRenderedPageBreak/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Бюджет МР "Мосальск</w:t>
            </w:r>
            <w:r>
              <w:lastRenderedPageBreak/>
              <w:t>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lastRenderedPageBreak/>
              <w:t>750,00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250,00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250,00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250,00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750,00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250,00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250,00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250,00</w:t>
            </w:r>
          </w:p>
        </w:tc>
      </w:tr>
      <w:tr w:rsidR="00257D41">
        <w:tc>
          <w:tcPr>
            <w:tcW w:w="13511" w:type="dxa"/>
            <w:gridSpan w:val="9"/>
          </w:tcPr>
          <w:p w:rsidR="00257D41" w:rsidRDefault="00257D41">
            <w:pPr>
              <w:pStyle w:val="ConsPlusNormal"/>
              <w:jc w:val="center"/>
              <w:outlineLvl w:val="2"/>
            </w:pPr>
            <w:r>
              <w:t>Раздел 4. Обеспечение сохранности жилых помещений, закрепленных за несовершеннолетними детьми-сиротами и детьми, оставшимися без попечения родителей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4.1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Формирование и обновление базы данных о несовершеннолетних детях-сиротах и детях, оставшихся без попечения родителей, имеющих закрепленное жилое помещение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Отдел образования и охраны прав детства администрации МР "Мосальский район"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4.2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Осуществление выплаты частичной компенсации затрат при проведении ремонта жилых помещений, закрепленных за несовершеннолетними детьми-сиротами и детьми, оставшимися без попечения родителей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150,00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50,00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50,0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50,0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150,00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50,00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50,00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50,0</w:t>
            </w:r>
          </w:p>
        </w:tc>
      </w:tr>
      <w:tr w:rsidR="00257D41">
        <w:tc>
          <w:tcPr>
            <w:tcW w:w="13511" w:type="dxa"/>
            <w:gridSpan w:val="9"/>
          </w:tcPr>
          <w:p w:rsidR="00257D41" w:rsidRDefault="00257D41">
            <w:pPr>
              <w:pStyle w:val="ConsPlusNormal"/>
              <w:jc w:val="center"/>
              <w:outlineLvl w:val="2"/>
            </w:pPr>
            <w:r>
              <w:t>Раздел 5. Предоставление мер социальной поддержки малообеспеченным семьям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5.1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Формирование и систематическое обновление базы данных о малообеспеченных семьях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</w:tr>
      <w:tr w:rsidR="00257D41">
        <w:tblPrEx>
          <w:tblBorders>
            <w:insideH w:val="nil"/>
          </w:tblBorders>
        </w:tblPrEx>
        <w:tc>
          <w:tcPr>
            <w:tcW w:w="13511" w:type="dxa"/>
            <w:gridSpan w:val="9"/>
            <w:tcBorders>
              <w:bottom w:val="nil"/>
            </w:tcBorders>
          </w:tcPr>
          <w:p w:rsidR="00257D41" w:rsidRDefault="00257D41">
            <w:pPr>
              <w:pStyle w:val="ConsPlusNormal"/>
              <w:pBdr>
                <w:top w:val="single" w:sz="6" w:space="0" w:color="auto"/>
              </w:pBdr>
              <w:spacing w:before="100" w:after="100"/>
              <w:jc w:val="both"/>
              <w:rPr>
                <w:sz w:val="2"/>
                <w:szCs w:val="2"/>
              </w:rPr>
            </w:pPr>
          </w:p>
          <w:p w:rsidR="00257D41" w:rsidRDefault="00257D41">
            <w:pPr>
              <w:pStyle w:val="ConsPlusNormal"/>
              <w:ind w:firstLine="540"/>
              <w:jc w:val="both"/>
            </w:pPr>
            <w:proofErr w:type="spellStart"/>
            <w:r>
              <w:rPr>
                <w:color w:val="0A2666"/>
              </w:rPr>
              <w:t>КонсультантПлюс</w:t>
            </w:r>
            <w:proofErr w:type="spellEnd"/>
            <w:r>
              <w:rPr>
                <w:color w:val="0A2666"/>
              </w:rPr>
              <w:t>: примечание.</w:t>
            </w:r>
          </w:p>
          <w:p w:rsidR="00257D41" w:rsidRDefault="00257D41">
            <w:pPr>
              <w:pStyle w:val="ConsPlusNormal"/>
              <w:ind w:firstLine="540"/>
              <w:jc w:val="both"/>
            </w:pPr>
            <w:r>
              <w:rPr>
                <w:color w:val="0A2666"/>
              </w:rPr>
              <w:t>В официальном тексте документа, видимо, допущена опечатка: имеются в виду</w:t>
            </w:r>
          </w:p>
          <w:p w:rsidR="00257D41" w:rsidRDefault="00257D41">
            <w:pPr>
              <w:pStyle w:val="ConsPlusNormal"/>
              <w:jc w:val="both"/>
            </w:pPr>
            <w:r>
              <w:rPr>
                <w:color w:val="0A2666"/>
              </w:rPr>
              <w:t>слова "в виде", а не "в идее".</w:t>
            </w:r>
          </w:p>
          <w:p w:rsidR="00257D41" w:rsidRDefault="00257D41">
            <w:pPr>
              <w:pStyle w:val="ConsPlusNormal"/>
              <w:pBdr>
                <w:top w:val="single" w:sz="6" w:space="0" w:color="auto"/>
              </w:pBdr>
              <w:spacing w:before="100" w:after="100"/>
              <w:jc w:val="both"/>
              <w:rPr>
                <w:sz w:val="2"/>
                <w:szCs w:val="2"/>
              </w:rPr>
            </w:pPr>
          </w:p>
        </w:tc>
      </w:tr>
      <w:tr w:rsidR="00257D41">
        <w:tblPrEx>
          <w:tblBorders>
            <w:insideH w:val="nil"/>
          </w:tblBorders>
        </w:tblPrEx>
        <w:tc>
          <w:tcPr>
            <w:tcW w:w="567" w:type="dxa"/>
            <w:tcBorders>
              <w:top w:val="nil"/>
            </w:tcBorders>
          </w:tcPr>
          <w:p w:rsidR="00257D41" w:rsidRDefault="00257D41">
            <w:pPr>
              <w:pStyle w:val="ConsPlusNormal"/>
              <w:jc w:val="center"/>
            </w:pPr>
            <w:r>
              <w:t>5.2</w:t>
            </w:r>
          </w:p>
        </w:tc>
        <w:tc>
          <w:tcPr>
            <w:tcW w:w="3458" w:type="dxa"/>
            <w:tcBorders>
              <w:top w:val="nil"/>
            </w:tcBorders>
          </w:tcPr>
          <w:p w:rsidR="00257D41" w:rsidRDefault="00257D41">
            <w:pPr>
              <w:pStyle w:val="ConsPlusNormal"/>
            </w:pPr>
            <w:r>
              <w:t>Оказание адресной материальной помощи малообеспеченным семьям в идее продуктовых наборов</w:t>
            </w:r>
          </w:p>
        </w:tc>
        <w:tc>
          <w:tcPr>
            <w:tcW w:w="1035" w:type="dxa"/>
            <w:tcBorders>
              <w:top w:val="nil"/>
            </w:tcBorders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  <w:tcBorders>
              <w:top w:val="nil"/>
            </w:tcBorders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  <w:tcBorders>
              <w:top w:val="nil"/>
            </w:tcBorders>
          </w:tcPr>
          <w:p w:rsidR="00257D41" w:rsidRDefault="00257D41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  <w:tcBorders>
              <w:top w:val="nil"/>
            </w:tcBorders>
          </w:tcPr>
          <w:p w:rsidR="00257D41" w:rsidRDefault="00257D41">
            <w:pPr>
              <w:pStyle w:val="ConsPlusNormal"/>
              <w:jc w:val="right"/>
            </w:pPr>
            <w:r>
              <w:t>288,0</w:t>
            </w:r>
          </w:p>
        </w:tc>
        <w:tc>
          <w:tcPr>
            <w:tcW w:w="1361" w:type="dxa"/>
            <w:tcBorders>
              <w:top w:val="nil"/>
            </w:tcBorders>
          </w:tcPr>
          <w:p w:rsidR="00257D41" w:rsidRDefault="00257D41">
            <w:pPr>
              <w:pStyle w:val="ConsPlusNormal"/>
              <w:jc w:val="right"/>
            </w:pPr>
            <w:r>
              <w:t>96,0</w:t>
            </w:r>
          </w:p>
        </w:tc>
        <w:tc>
          <w:tcPr>
            <w:tcW w:w="1474" w:type="dxa"/>
            <w:tcBorders>
              <w:top w:val="nil"/>
            </w:tcBorders>
          </w:tcPr>
          <w:p w:rsidR="00257D41" w:rsidRDefault="00257D41">
            <w:pPr>
              <w:pStyle w:val="ConsPlusNormal"/>
              <w:jc w:val="right"/>
            </w:pPr>
            <w:r>
              <w:t>96,0</w:t>
            </w:r>
          </w:p>
        </w:tc>
        <w:tc>
          <w:tcPr>
            <w:tcW w:w="1531" w:type="dxa"/>
            <w:tcBorders>
              <w:top w:val="nil"/>
            </w:tcBorders>
          </w:tcPr>
          <w:p w:rsidR="00257D41" w:rsidRDefault="00257D41">
            <w:pPr>
              <w:pStyle w:val="ConsPlusNormal"/>
              <w:jc w:val="right"/>
            </w:pPr>
            <w:r>
              <w:t>96,0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5.3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Оказание адресной материальной помощи многодетным малообеспеченным семьям на приобретение школьной формы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300,0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100,00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588,0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196,00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196,00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196,00</w:t>
            </w:r>
          </w:p>
        </w:tc>
      </w:tr>
      <w:tr w:rsidR="00257D41">
        <w:tc>
          <w:tcPr>
            <w:tcW w:w="13511" w:type="dxa"/>
            <w:gridSpan w:val="9"/>
          </w:tcPr>
          <w:p w:rsidR="00257D41" w:rsidRDefault="00257D41">
            <w:pPr>
              <w:pStyle w:val="ConsPlusNormal"/>
              <w:jc w:val="center"/>
              <w:outlineLvl w:val="2"/>
            </w:pPr>
            <w:r>
              <w:t>Раздел 6. Проведение капитального ремонта индивидуальных жилых домов инвалидов и участников Великой Отечественной войны 1941 - 1945 годов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6.1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Ежеквартальный мониторинг нуждаемости индивидуальных жилых домов инвалидов и участников ВОВ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6.2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Предоставление компенсации затрат инвалидам и участникам Великой Отечественной войны при проведении текущего ремонта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300,00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100,00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300,00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100,00</w:t>
            </w:r>
          </w:p>
        </w:tc>
      </w:tr>
      <w:tr w:rsidR="00257D41">
        <w:tc>
          <w:tcPr>
            <w:tcW w:w="13511" w:type="dxa"/>
            <w:gridSpan w:val="9"/>
          </w:tcPr>
          <w:p w:rsidR="00257D41" w:rsidRDefault="00257D41">
            <w:pPr>
              <w:pStyle w:val="ConsPlusNormal"/>
              <w:jc w:val="center"/>
              <w:outlineLvl w:val="2"/>
            </w:pPr>
            <w:r>
              <w:t>Раздел 7. Предоставление дополнительных социальных гарантий лицам, замещавшим муниципальные должности муниципальной службы в органах местного самоуправления муниципального района "Мосальский район"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lastRenderedPageBreak/>
              <w:t>7.1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Формирование и систематическое обновление базы данных о лицах, замещавших муниципальные должности муниципальной службы в органах местного самоуправления муниципального района "Мосальский район"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Администрация МР "Мосальский район"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7.2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Осуществление выплат дополнительных социальных гарантий лицам, замещавшим муниципальные должности муниципальной службы в органах местного самоуправления муниципального района "Мосальский район"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5145,00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1645,00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1750,00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1750,00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5145,00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1645,00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1750,00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1750,00</w:t>
            </w:r>
          </w:p>
        </w:tc>
      </w:tr>
      <w:tr w:rsidR="00257D41">
        <w:tc>
          <w:tcPr>
            <w:tcW w:w="13511" w:type="dxa"/>
            <w:gridSpan w:val="9"/>
          </w:tcPr>
          <w:p w:rsidR="00257D41" w:rsidRDefault="00257D41">
            <w:pPr>
              <w:pStyle w:val="ConsPlusNormal"/>
              <w:jc w:val="center"/>
              <w:outlineLvl w:val="2"/>
            </w:pPr>
            <w:r>
              <w:t>Раздел 8. Предоставление льготных услуг муниципальной бани для участников Великой Отечественной войны, инвалидов 1 и 2 группы и членов многодетных семей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8.1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Формирование и систематическое обновление базы данных об участниках Великой Отечественной войны, инвалидах 1 и 2 группы, членах многодетной семьи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8.2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 xml:space="preserve">Осуществление компенсации расходов по предоставлению льготных услуг бани участникам Великой Отечественной войны, инвалидам 1 и 2 группы, членам многодетной семьи на лицевые </w:t>
            </w:r>
            <w:r>
              <w:lastRenderedPageBreak/>
              <w:t>счета граждан в организации, предоставляющие данные услуги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lastRenderedPageBreak/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162,00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54,00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54,00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54,00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162,00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54,00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54,00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54,00</w:t>
            </w:r>
          </w:p>
        </w:tc>
      </w:tr>
      <w:tr w:rsidR="00257D41">
        <w:tc>
          <w:tcPr>
            <w:tcW w:w="13511" w:type="dxa"/>
            <w:gridSpan w:val="9"/>
          </w:tcPr>
          <w:p w:rsidR="00257D41" w:rsidRDefault="00257D41">
            <w:pPr>
              <w:pStyle w:val="ConsPlusNormal"/>
              <w:jc w:val="center"/>
              <w:outlineLvl w:val="2"/>
            </w:pPr>
            <w:r>
              <w:t>9. Проведение социально значимых мероприятий на территории муниципального района "Мосальский район", изготовление информационных материалов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9.1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Проведение социально значимых мероприятий на территории муниципального района "Мосальский район", изготовление информационных материалов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300,00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100,00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300,00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100,00</w:t>
            </w:r>
          </w:p>
        </w:tc>
      </w:tr>
      <w:tr w:rsidR="00257D41">
        <w:tc>
          <w:tcPr>
            <w:tcW w:w="13511" w:type="dxa"/>
            <w:gridSpan w:val="9"/>
          </w:tcPr>
          <w:p w:rsidR="00257D41" w:rsidRDefault="00257D41">
            <w:pPr>
              <w:pStyle w:val="ConsPlusNormal"/>
              <w:jc w:val="center"/>
              <w:outlineLvl w:val="2"/>
            </w:pPr>
            <w:r>
              <w:t>10. Организация подписки на районную газету и газету Калужской области для ветеранов Великой Отечественной войны и ветеранов труда, для семей, проживающих в отдаленных сельских населенных пунктах с отсутствием почтовых отделений связи, а также молодых специалистов и многодетных семей, проживающих в сельской местности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10.1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Формирование и систематическое обновление базы данных о ветеранах Великой Отечественной войны и ветеранах труда, семьях, проживающих в отдаленных сельских населенных пунктах с отсутствием почтовых отделений связи, а также молодых специалистах и многодетных семьях, проживающих в сельской местности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-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10.2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 xml:space="preserve">Организация подписки на районную газету и газету Калужской области для ветеранов </w:t>
            </w:r>
            <w:r>
              <w:lastRenderedPageBreak/>
              <w:t>Великой Отечественной войны и ветеранов труда, для семей, проживающих в отдаленных сельских населенных пунктах с отсутствием почтовых отделений связи, а также молодых специалистов и многодетных семей, проживающих в сельской местности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lastRenderedPageBreak/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Бюджет МР "Мосальск</w:t>
            </w:r>
            <w:r>
              <w:lastRenderedPageBreak/>
              <w:t>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lastRenderedPageBreak/>
              <w:t>600,00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200,00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200,00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200,00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600,00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200,00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200,00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200,00</w:t>
            </w:r>
          </w:p>
        </w:tc>
      </w:tr>
      <w:tr w:rsidR="00257D41">
        <w:tc>
          <w:tcPr>
            <w:tcW w:w="13511" w:type="dxa"/>
            <w:gridSpan w:val="9"/>
          </w:tcPr>
          <w:p w:rsidR="00257D41" w:rsidRDefault="00257D41">
            <w:pPr>
              <w:pStyle w:val="ConsPlusNormal"/>
              <w:jc w:val="center"/>
              <w:outlineLvl w:val="2"/>
            </w:pPr>
            <w:r>
              <w:t>11. Оказание содействия в трудоустройстве лиц, направленных на исправительные работы в организации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11.1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Оказание содействия в трудоустройстве лиц, направленных на исправительные работы в организации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300,00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100,0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300,00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100,0</w:t>
            </w:r>
          </w:p>
        </w:tc>
      </w:tr>
      <w:tr w:rsidR="00257D41">
        <w:tc>
          <w:tcPr>
            <w:tcW w:w="13511" w:type="dxa"/>
            <w:gridSpan w:val="9"/>
          </w:tcPr>
          <w:p w:rsidR="00257D41" w:rsidRDefault="00257D41">
            <w:pPr>
              <w:pStyle w:val="ConsPlusNormal"/>
              <w:jc w:val="center"/>
              <w:outlineLvl w:val="2"/>
            </w:pPr>
            <w:r>
              <w:t>12. Материальные поощрения отдельным гражданам в связи с юбилейными датами, праздничными днями, установленными действующим законодательством, в связи со знаменательными и праздничными датами, являющимися значимыми для жителей Мосальского района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12.1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Материальные поощрения отдельным гражданам в связи с юбилейными датами, праздничными днями, установленными действующим законодательством, в связи со знаменательными и праздничными датами, являющимися значимыми для жителей Мосальского района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150,0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50,00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50,00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50,00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150,00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50,00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50,00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50,00</w:t>
            </w:r>
          </w:p>
        </w:tc>
      </w:tr>
      <w:tr w:rsidR="00257D41">
        <w:tc>
          <w:tcPr>
            <w:tcW w:w="13511" w:type="dxa"/>
            <w:gridSpan w:val="9"/>
          </w:tcPr>
          <w:p w:rsidR="00257D41" w:rsidRDefault="00257D41">
            <w:pPr>
              <w:pStyle w:val="ConsPlusNormal"/>
              <w:jc w:val="center"/>
              <w:outlineLvl w:val="2"/>
            </w:pPr>
            <w:r>
              <w:t>13. Оказание единовременной выплаты на погребение бывшего муниципального служащего, осуществление частичной компенсации затрат по установлению памятника Почетному гражданину Мосальского района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13.1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Оказание единовременной выплаты на погребение бывшего муниципального служащего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60,00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20,00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20,00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20,00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13.2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Осуществление частичной компенсации затрат по установлению памятника Почетному гражданину Мосальского района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90,0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30,0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30,0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30,0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150,00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50,00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50,00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50,00</w:t>
            </w:r>
          </w:p>
        </w:tc>
      </w:tr>
      <w:tr w:rsidR="00257D41">
        <w:tc>
          <w:tcPr>
            <w:tcW w:w="13511" w:type="dxa"/>
            <w:gridSpan w:val="9"/>
          </w:tcPr>
          <w:p w:rsidR="00257D41" w:rsidRDefault="00257D41">
            <w:pPr>
              <w:pStyle w:val="ConsPlusNormal"/>
              <w:jc w:val="center"/>
              <w:outlineLvl w:val="2"/>
            </w:pPr>
            <w:r>
              <w:t>14. Оказание адресной материальной помощи гражданам в связи с чрезвычайной ситуацией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14.1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Оказание адресной материальной помощи гражданам в связи с чрезвычайной ситуацией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600,00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200,00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200,0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200,0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600,0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200,00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200,00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200,00</w:t>
            </w:r>
          </w:p>
        </w:tc>
      </w:tr>
      <w:tr w:rsidR="00257D41">
        <w:tc>
          <w:tcPr>
            <w:tcW w:w="13511" w:type="dxa"/>
            <w:gridSpan w:val="9"/>
          </w:tcPr>
          <w:p w:rsidR="00257D41" w:rsidRDefault="00257D41">
            <w:pPr>
              <w:pStyle w:val="ConsPlusNormal"/>
              <w:jc w:val="center"/>
              <w:outlineLvl w:val="2"/>
            </w:pPr>
            <w:r>
              <w:t>15. Предоставление денежных выплат, пособий и компенсаций отдельным категориям граждан Калужской области в соответствии с федеральным и областным законодательством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15.1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 xml:space="preserve">Предоставление денежных выплат, пособий и компенсаций отдельным категориям граждан Калужской области в соответствии с федеральным и областным </w:t>
            </w:r>
            <w:r>
              <w:lastRenderedPageBreak/>
              <w:t>законодательством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lastRenderedPageBreak/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Областной бюджет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64213,630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21859,416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21177,235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21176,979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64213,630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21859,416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21177,235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21176,979</w:t>
            </w:r>
          </w:p>
        </w:tc>
      </w:tr>
      <w:tr w:rsidR="00257D41">
        <w:tc>
          <w:tcPr>
            <w:tcW w:w="13511" w:type="dxa"/>
            <w:gridSpan w:val="9"/>
          </w:tcPr>
          <w:p w:rsidR="00257D41" w:rsidRDefault="00257D41">
            <w:pPr>
              <w:pStyle w:val="ConsPlusNormal"/>
              <w:jc w:val="center"/>
              <w:outlineLvl w:val="2"/>
            </w:pPr>
            <w:r>
              <w:t>16. Организация предоставления гражданам субсидии на оплату жилого помещения и коммунальных услуг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16.1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Организация предоставления гражданам субсидии на оплату жилого помещений и коммунальных услуг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Областной бюджет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2594,136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864,712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864,712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864,712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2594,136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864,712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864,712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864,712</w:t>
            </w:r>
          </w:p>
        </w:tc>
      </w:tr>
      <w:tr w:rsidR="00257D41">
        <w:tc>
          <w:tcPr>
            <w:tcW w:w="13511" w:type="dxa"/>
            <w:gridSpan w:val="9"/>
          </w:tcPr>
          <w:p w:rsidR="00257D41" w:rsidRDefault="00257D41">
            <w:pPr>
              <w:pStyle w:val="ConsPlusNormal"/>
              <w:jc w:val="center"/>
              <w:outlineLvl w:val="2"/>
            </w:pPr>
            <w:r>
              <w:t>17. Организация предоставления социальной помощи отдельным категориям граждан, находящимся в трудной жизненной ситуации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17.1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Организация предоставления социальной помощи отдельным категориям граждан, находящимся в трудной жизненной ситуации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Областной бюджет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114,999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38,333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38,333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38,333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114,999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38,333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38,333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38,333</w:t>
            </w:r>
          </w:p>
        </w:tc>
      </w:tr>
      <w:tr w:rsidR="00257D41">
        <w:tc>
          <w:tcPr>
            <w:tcW w:w="13511" w:type="dxa"/>
            <w:gridSpan w:val="9"/>
          </w:tcPr>
          <w:p w:rsidR="00257D41" w:rsidRDefault="00257D41">
            <w:pPr>
              <w:pStyle w:val="ConsPlusNormal"/>
              <w:jc w:val="center"/>
              <w:outlineLvl w:val="2"/>
            </w:pPr>
            <w:r>
              <w:t>18. Организация исполнения переданных государственных полномочий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18.1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Организация исполнения переданных государственных полномочий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Областной бюджет, бюджет МР "Мосальский район"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13612,968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4607,656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4502,656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4502,656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13612,968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4607,656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4502,656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4502,656</w:t>
            </w:r>
          </w:p>
        </w:tc>
      </w:tr>
      <w:tr w:rsidR="00257D41">
        <w:tc>
          <w:tcPr>
            <w:tcW w:w="13511" w:type="dxa"/>
            <w:gridSpan w:val="9"/>
          </w:tcPr>
          <w:p w:rsidR="00257D41" w:rsidRDefault="00257D41">
            <w:pPr>
              <w:pStyle w:val="ConsPlusNormal"/>
              <w:jc w:val="center"/>
              <w:outlineLvl w:val="2"/>
            </w:pPr>
            <w:r>
              <w:t>19. Обеспечение социальных выплат, пособий, компенсаций детям, семьям с детьми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  <w:jc w:val="center"/>
            </w:pPr>
            <w:r>
              <w:t>19.1</w:t>
            </w: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 xml:space="preserve">Обеспечение социальных выплат, </w:t>
            </w:r>
            <w:r>
              <w:lastRenderedPageBreak/>
              <w:t>пособий, компенсаций детям, семьям с детьми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lastRenderedPageBreak/>
              <w:t xml:space="preserve">Весь </w:t>
            </w:r>
            <w:r>
              <w:lastRenderedPageBreak/>
              <w:t>период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lastRenderedPageBreak/>
              <w:t>ОСЗН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 xml:space="preserve">Областной </w:t>
            </w:r>
            <w:r>
              <w:lastRenderedPageBreak/>
              <w:t>бюджет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lastRenderedPageBreak/>
              <w:t>53859,825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19306,089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17276,868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17276,868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53859,825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19306,089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17276,868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17276,868</w:t>
            </w:r>
          </w:p>
        </w:tc>
      </w:tr>
      <w:tr w:rsidR="00257D41">
        <w:tc>
          <w:tcPr>
            <w:tcW w:w="567" w:type="dxa"/>
          </w:tcPr>
          <w:p w:rsidR="00257D41" w:rsidRDefault="00257D41">
            <w:pPr>
              <w:pStyle w:val="ConsPlusNormal"/>
            </w:pPr>
          </w:p>
        </w:tc>
        <w:tc>
          <w:tcPr>
            <w:tcW w:w="3458" w:type="dxa"/>
          </w:tcPr>
          <w:p w:rsidR="00257D41" w:rsidRDefault="00257D41">
            <w:pPr>
              <w:pStyle w:val="ConsPlusNormal"/>
            </w:pPr>
            <w:r>
              <w:t>ВСЕГО по ПРОГРАММЕ</w:t>
            </w:r>
          </w:p>
        </w:tc>
        <w:tc>
          <w:tcPr>
            <w:tcW w:w="1035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257D41" w:rsidRDefault="00257D41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146890,558</w:t>
            </w:r>
          </w:p>
        </w:tc>
        <w:tc>
          <w:tcPr>
            <w:tcW w:w="1361" w:type="dxa"/>
          </w:tcPr>
          <w:p w:rsidR="00257D41" w:rsidRDefault="00257D41">
            <w:pPr>
              <w:pStyle w:val="ConsPlusNormal"/>
              <w:jc w:val="right"/>
            </w:pPr>
            <w:r>
              <w:t>50771,206</w:t>
            </w:r>
          </w:p>
        </w:tc>
        <w:tc>
          <w:tcPr>
            <w:tcW w:w="1474" w:type="dxa"/>
          </w:tcPr>
          <w:p w:rsidR="00257D41" w:rsidRDefault="00257D41">
            <w:pPr>
              <w:pStyle w:val="ConsPlusNormal"/>
              <w:jc w:val="right"/>
            </w:pPr>
            <w:r>
              <w:t>48059,804</w:t>
            </w:r>
          </w:p>
        </w:tc>
        <w:tc>
          <w:tcPr>
            <w:tcW w:w="1531" w:type="dxa"/>
          </w:tcPr>
          <w:p w:rsidR="00257D41" w:rsidRDefault="00257D41">
            <w:pPr>
              <w:pStyle w:val="ConsPlusNormal"/>
              <w:jc w:val="right"/>
            </w:pPr>
            <w:r>
              <w:t>48059,548</w:t>
            </w:r>
          </w:p>
        </w:tc>
      </w:tr>
    </w:tbl>
    <w:p w:rsidR="00257D41" w:rsidRDefault="00257D41">
      <w:pPr>
        <w:pStyle w:val="ConsPlusNormal"/>
        <w:jc w:val="both"/>
      </w:pPr>
    </w:p>
    <w:p w:rsidR="00257D41" w:rsidRDefault="00257D41">
      <w:pPr>
        <w:pStyle w:val="ConsPlusNormal"/>
        <w:jc w:val="both"/>
      </w:pPr>
    </w:p>
    <w:p w:rsidR="00257D41" w:rsidRDefault="00257D4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937ABD">
      <w:pgSz w:w="16838" w:h="11905" w:orient="landscape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57D41"/>
    <w:rsid w:val="0007060E"/>
    <w:rsid w:val="000D68E9"/>
    <w:rsid w:val="001666F0"/>
    <w:rsid w:val="001E5077"/>
    <w:rsid w:val="00257D41"/>
    <w:rsid w:val="00267E30"/>
    <w:rsid w:val="002E3F80"/>
    <w:rsid w:val="00387E31"/>
    <w:rsid w:val="0049528A"/>
    <w:rsid w:val="004D5175"/>
    <w:rsid w:val="0069692F"/>
    <w:rsid w:val="006B30CC"/>
    <w:rsid w:val="006C5560"/>
    <w:rsid w:val="006E270B"/>
    <w:rsid w:val="00840FA5"/>
    <w:rsid w:val="00933B85"/>
    <w:rsid w:val="00A36CDB"/>
    <w:rsid w:val="00AC6B32"/>
    <w:rsid w:val="00BC38A2"/>
    <w:rsid w:val="00C54515"/>
    <w:rsid w:val="00C64931"/>
    <w:rsid w:val="00C7312E"/>
    <w:rsid w:val="00D83741"/>
    <w:rsid w:val="00D87BE5"/>
    <w:rsid w:val="00DD24EB"/>
    <w:rsid w:val="00E104EA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57D4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257D4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257D4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72DBF6AA146D17C675588B24919564F77E48AAD5CBCFCD36A1E4848D1E9A7B9703A26DF39EDDA88543DE03F6fA04L" TargetMode="External"/><Relationship Id="rId4" Type="http://schemas.openxmlformats.org/officeDocument/2006/relationships/hyperlink" Target="consultantplus://offline/ref=72DBF6AA146D17C675588B24919564F77E48AAD5CBCFCD36A1E4848D1E9A7B9703fA02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2093</Words>
  <Characters>11933</Characters>
  <Application>Microsoft Office Word</Application>
  <DocSecurity>0</DocSecurity>
  <Lines>99</Lines>
  <Paragraphs>27</Paragraphs>
  <ScaleCrop>false</ScaleCrop>
  <Company>RePack by SPecialiST</Company>
  <LinksUpToDate>false</LinksUpToDate>
  <CharactersWithSpaces>13999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2017-07-26T11:52:00Z</dcterms:created>
  <dcterms:modified xsi:type="dcterms:W3CDTF">2017-07-26T12:01:00Z</dcterms:modified>
</cp:coreProperties>
</file>