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9E6" w:rsidRDefault="001B29E6">
      <w:pPr>
        <w:pStyle w:val="ConsPlusTitlePage"/>
      </w:pPr>
      <w:r>
        <w:br/>
      </w:r>
    </w:p>
    <w:p w:rsidR="001B29E6" w:rsidRDefault="001B29E6">
      <w:pPr>
        <w:pStyle w:val="ConsPlusNormal"/>
        <w:jc w:val="both"/>
        <w:outlineLvl w:val="0"/>
      </w:pPr>
    </w:p>
    <w:p w:rsidR="001B29E6" w:rsidRDefault="001B29E6">
      <w:pPr>
        <w:pStyle w:val="ConsPlusTitle"/>
        <w:jc w:val="center"/>
        <w:outlineLvl w:val="0"/>
      </w:pPr>
      <w:r>
        <w:t>КАЛУЖСКАЯ ОБЛАСТЬ</w:t>
      </w:r>
    </w:p>
    <w:p w:rsidR="001B29E6" w:rsidRDefault="001B29E6">
      <w:pPr>
        <w:pStyle w:val="ConsPlusTitle"/>
        <w:jc w:val="center"/>
      </w:pPr>
      <w:r>
        <w:t>АДМИНИСТРАЦИЯ МУНИЦИПАЛЬНОГО РАЙОНА</w:t>
      </w:r>
    </w:p>
    <w:p w:rsidR="001B29E6" w:rsidRDefault="001B29E6">
      <w:pPr>
        <w:pStyle w:val="ConsPlusTitle"/>
        <w:jc w:val="center"/>
      </w:pPr>
      <w:r>
        <w:t>"МОСАЛЬСКИЙ РАЙОН"</w:t>
      </w:r>
    </w:p>
    <w:p w:rsidR="001B29E6" w:rsidRDefault="001B29E6">
      <w:pPr>
        <w:pStyle w:val="ConsPlusTitle"/>
        <w:jc w:val="center"/>
      </w:pPr>
    </w:p>
    <w:p w:rsidR="001B29E6" w:rsidRDefault="001B29E6">
      <w:pPr>
        <w:pStyle w:val="ConsPlusTitle"/>
        <w:jc w:val="center"/>
      </w:pPr>
      <w:r>
        <w:t>ПОСТАНОВЛЕНИЕ</w:t>
      </w:r>
    </w:p>
    <w:p w:rsidR="001B29E6" w:rsidRDefault="001B29E6">
      <w:pPr>
        <w:pStyle w:val="ConsPlusTitle"/>
        <w:jc w:val="center"/>
      </w:pPr>
      <w:r>
        <w:t>от 22 декабря 2016 г. N 448</w:t>
      </w:r>
    </w:p>
    <w:p w:rsidR="001B29E6" w:rsidRDefault="001B29E6">
      <w:pPr>
        <w:pStyle w:val="ConsPlusTitle"/>
        <w:jc w:val="center"/>
      </w:pPr>
    </w:p>
    <w:p w:rsidR="001B29E6" w:rsidRDefault="001B29E6">
      <w:pPr>
        <w:pStyle w:val="ConsPlusTitle"/>
        <w:jc w:val="center"/>
      </w:pPr>
      <w:r>
        <w:t>О ВНЕСЕНИИ ИЗМЕНЕНИЙ В ПРИЛОЖЕНИЕ N 3 К ПОСТАНОВЛЕНИЮ ГЛАВЫ</w:t>
      </w:r>
    </w:p>
    <w:p w:rsidR="001B29E6" w:rsidRDefault="001B29E6">
      <w:pPr>
        <w:pStyle w:val="ConsPlusTitle"/>
        <w:jc w:val="center"/>
      </w:pPr>
      <w:r>
        <w:t>АДМИНИСТРАЦИИ ОТ 20.12.2010 N 813 "О ПОЛОЖЕНИИ О РАЙОННОЙ</w:t>
      </w:r>
    </w:p>
    <w:p w:rsidR="001B29E6" w:rsidRDefault="001B29E6">
      <w:pPr>
        <w:pStyle w:val="ConsPlusTitle"/>
        <w:jc w:val="center"/>
      </w:pPr>
      <w:r>
        <w:t>ЭВАКОПРИЕМНОЙ КОМИССИИ МОСАЛЬСКОГО РАЙОНА"</w:t>
      </w:r>
    </w:p>
    <w:p w:rsidR="001B29E6" w:rsidRDefault="001B29E6">
      <w:pPr>
        <w:pStyle w:val="ConsPlusNormal"/>
        <w:jc w:val="both"/>
      </w:pPr>
    </w:p>
    <w:p w:rsidR="001B29E6" w:rsidRDefault="001B29E6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статьями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 администрация муниципального района "Мосальский район"</w:t>
      </w:r>
    </w:p>
    <w:p w:rsidR="001B29E6" w:rsidRDefault="001B29E6">
      <w:pPr>
        <w:pStyle w:val="ConsPlusNormal"/>
        <w:spacing w:before="220"/>
        <w:ind w:firstLine="540"/>
        <w:jc w:val="both"/>
      </w:pPr>
      <w:r>
        <w:t>ПОСТАНОВЛЯЕТ:</w:t>
      </w:r>
    </w:p>
    <w:p w:rsidR="001B29E6" w:rsidRDefault="001B29E6">
      <w:pPr>
        <w:pStyle w:val="ConsPlusNormal"/>
        <w:jc w:val="both"/>
      </w:pPr>
    </w:p>
    <w:p w:rsidR="001B29E6" w:rsidRDefault="001B29E6">
      <w:pPr>
        <w:pStyle w:val="ConsPlusNormal"/>
        <w:ind w:firstLine="540"/>
        <w:jc w:val="both"/>
      </w:pPr>
      <w:r>
        <w:t xml:space="preserve">Внести изменение в </w:t>
      </w:r>
      <w:hyperlink r:id="rId6" w:history="1">
        <w:r>
          <w:rPr>
            <w:color w:val="0000FF"/>
          </w:rPr>
          <w:t>приложение N 3</w:t>
        </w:r>
      </w:hyperlink>
      <w:r>
        <w:t xml:space="preserve"> к постановлению Главы администрации от 20.12.2010 N 813 "О положении о районной </w:t>
      </w:r>
      <w:proofErr w:type="spellStart"/>
      <w:r>
        <w:t>эвакоприемной</w:t>
      </w:r>
      <w:proofErr w:type="spellEnd"/>
      <w:r>
        <w:t xml:space="preserve"> комиссии Мосальского района", изложив </w:t>
      </w:r>
      <w:hyperlink r:id="rId7" w:history="1">
        <w:r>
          <w:rPr>
            <w:color w:val="0000FF"/>
          </w:rPr>
          <w:t>состав</w:t>
        </w:r>
      </w:hyperlink>
      <w:r>
        <w:t xml:space="preserve"> </w:t>
      </w:r>
      <w:proofErr w:type="spellStart"/>
      <w:r>
        <w:t>эвакоприемной</w:t>
      </w:r>
      <w:proofErr w:type="spellEnd"/>
      <w:r>
        <w:t xml:space="preserve"> комиссии муниципального района "Мосальский район" в </w:t>
      </w:r>
      <w:hyperlink w:anchor="P33" w:history="1">
        <w:r>
          <w:rPr>
            <w:color w:val="0000FF"/>
          </w:rPr>
          <w:t>новой редакции</w:t>
        </w:r>
      </w:hyperlink>
      <w:r>
        <w:t xml:space="preserve"> согласно приложению.</w:t>
      </w:r>
    </w:p>
    <w:p w:rsidR="001B29E6" w:rsidRDefault="001B29E6">
      <w:pPr>
        <w:pStyle w:val="ConsPlusNormal"/>
        <w:jc w:val="both"/>
      </w:pPr>
    </w:p>
    <w:p w:rsidR="001B29E6" w:rsidRDefault="001B29E6">
      <w:pPr>
        <w:pStyle w:val="ConsPlusNormal"/>
        <w:jc w:val="right"/>
      </w:pPr>
      <w:r>
        <w:t>Глава администрации</w:t>
      </w:r>
    </w:p>
    <w:p w:rsidR="001B29E6" w:rsidRDefault="001B29E6">
      <w:pPr>
        <w:pStyle w:val="ConsPlusNormal"/>
        <w:jc w:val="right"/>
      </w:pPr>
      <w:r>
        <w:t>муниципального района</w:t>
      </w:r>
    </w:p>
    <w:p w:rsidR="001B29E6" w:rsidRDefault="001B29E6">
      <w:pPr>
        <w:pStyle w:val="ConsPlusNormal"/>
        <w:jc w:val="right"/>
      </w:pPr>
      <w:r>
        <w:t>"Мосальский район"</w:t>
      </w:r>
    </w:p>
    <w:p w:rsidR="001B29E6" w:rsidRDefault="001B29E6">
      <w:pPr>
        <w:pStyle w:val="ConsPlusNormal"/>
        <w:jc w:val="right"/>
      </w:pPr>
      <w:r>
        <w:t>А.В.Кошелев</w:t>
      </w:r>
    </w:p>
    <w:p w:rsidR="001B29E6" w:rsidRDefault="001B29E6">
      <w:pPr>
        <w:pStyle w:val="ConsPlusNormal"/>
        <w:jc w:val="both"/>
      </w:pPr>
    </w:p>
    <w:p w:rsidR="001B29E6" w:rsidRDefault="001B29E6">
      <w:pPr>
        <w:pStyle w:val="ConsPlusNormal"/>
        <w:jc w:val="both"/>
      </w:pPr>
    </w:p>
    <w:p w:rsidR="001B29E6" w:rsidRDefault="001B29E6">
      <w:pPr>
        <w:pStyle w:val="ConsPlusNormal"/>
        <w:jc w:val="both"/>
      </w:pPr>
    </w:p>
    <w:p w:rsidR="001B29E6" w:rsidRDefault="001B29E6">
      <w:pPr>
        <w:pStyle w:val="ConsPlusNormal"/>
        <w:jc w:val="both"/>
      </w:pPr>
    </w:p>
    <w:p w:rsidR="001B29E6" w:rsidRDefault="001B29E6">
      <w:pPr>
        <w:pStyle w:val="ConsPlusNormal"/>
        <w:jc w:val="both"/>
      </w:pPr>
    </w:p>
    <w:p w:rsidR="001B29E6" w:rsidRDefault="001B29E6">
      <w:pPr>
        <w:pStyle w:val="ConsPlusNormal"/>
        <w:jc w:val="right"/>
        <w:outlineLvl w:val="0"/>
      </w:pPr>
      <w:r>
        <w:t>Приложение</w:t>
      </w:r>
    </w:p>
    <w:p w:rsidR="001B29E6" w:rsidRDefault="001B29E6">
      <w:pPr>
        <w:pStyle w:val="ConsPlusNormal"/>
        <w:jc w:val="right"/>
      </w:pPr>
      <w:r>
        <w:t>к Постановлению</w:t>
      </w:r>
    </w:p>
    <w:p w:rsidR="001B29E6" w:rsidRDefault="001B29E6">
      <w:pPr>
        <w:pStyle w:val="ConsPlusNormal"/>
        <w:jc w:val="right"/>
      </w:pPr>
      <w:r>
        <w:t>администрации</w:t>
      </w:r>
    </w:p>
    <w:p w:rsidR="001B29E6" w:rsidRDefault="001B29E6">
      <w:pPr>
        <w:pStyle w:val="ConsPlusNormal"/>
        <w:jc w:val="right"/>
      </w:pPr>
      <w:r>
        <w:t>муниципального района</w:t>
      </w:r>
    </w:p>
    <w:p w:rsidR="001B29E6" w:rsidRDefault="001B29E6">
      <w:pPr>
        <w:pStyle w:val="ConsPlusNormal"/>
        <w:jc w:val="right"/>
      </w:pPr>
      <w:r>
        <w:t>"Мосальский район"</w:t>
      </w:r>
    </w:p>
    <w:p w:rsidR="001B29E6" w:rsidRDefault="001B29E6">
      <w:pPr>
        <w:pStyle w:val="ConsPlusNormal"/>
        <w:jc w:val="right"/>
      </w:pPr>
      <w:r>
        <w:t>от 22 декабря 2016 г. N 448</w:t>
      </w:r>
    </w:p>
    <w:p w:rsidR="001B29E6" w:rsidRDefault="001B29E6">
      <w:pPr>
        <w:pStyle w:val="ConsPlusNormal"/>
        <w:jc w:val="both"/>
      </w:pPr>
    </w:p>
    <w:p w:rsidR="001B29E6" w:rsidRDefault="001B29E6">
      <w:pPr>
        <w:pStyle w:val="ConsPlusTitle"/>
        <w:jc w:val="center"/>
      </w:pPr>
      <w:bookmarkStart w:id="0" w:name="P33"/>
      <w:bookmarkEnd w:id="0"/>
      <w:r>
        <w:t>СОСТАВ</w:t>
      </w:r>
    </w:p>
    <w:p w:rsidR="001B29E6" w:rsidRDefault="001B29E6">
      <w:pPr>
        <w:pStyle w:val="ConsPlusTitle"/>
        <w:jc w:val="center"/>
      </w:pPr>
      <w:r>
        <w:t>ЭВАКОПРИЕМНОЙ КОМИССИИ МУНИЦИПАЛЬНОГО РАЙОНА "МОСАЛЬСКИЙ</w:t>
      </w:r>
    </w:p>
    <w:p w:rsidR="001B29E6" w:rsidRDefault="001B29E6">
      <w:pPr>
        <w:pStyle w:val="ConsPlusTitle"/>
        <w:jc w:val="center"/>
      </w:pPr>
      <w:r>
        <w:t>РАЙОН"</w:t>
      </w:r>
    </w:p>
    <w:p w:rsidR="001B29E6" w:rsidRDefault="001B29E6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2835"/>
        <w:gridCol w:w="1361"/>
        <w:gridCol w:w="3175"/>
        <w:gridCol w:w="1134"/>
      </w:tblGrid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2835" w:type="dxa"/>
          </w:tcPr>
          <w:p w:rsidR="001B29E6" w:rsidRDefault="001B29E6">
            <w:pPr>
              <w:pStyle w:val="ConsPlusNormal"/>
              <w:jc w:val="center"/>
            </w:pPr>
            <w:r>
              <w:t>Фамилия, имя, отчество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  <w:jc w:val="center"/>
            </w:pPr>
            <w:r>
              <w:t>Занимаемая должность в составе 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  <w:jc w:val="center"/>
            </w:pPr>
            <w:r>
              <w:t>Занимаемая должность на основной работе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  <w:jc w:val="center"/>
            </w:pPr>
            <w:r>
              <w:t>Телефон раб./дом.</w:t>
            </w:r>
          </w:p>
        </w:tc>
      </w:tr>
      <w:tr w:rsidR="001B29E6">
        <w:tc>
          <w:tcPr>
            <w:tcW w:w="9072" w:type="dxa"/>
            <w:gridSpan w:val="5"/>
          </w:tcPr>
          <w:p w:rsidR="001B29E6" w:rsidRDefault="001B29E6">
            <w:pPr>
              <w:pStyle w:val="ConsPlusNormal"/>
              <w:jc w:val="center"/>
              <w:outlineLvl w:val="1"/>
            </w:pPr>
            <w:r>
              <w:t xml:space="preserve">1. Руководство </w:t>
            </w:r>
            <w:proofErr w:type="spellStart"/>
            <w:r>
              <w:t>эвакоприемной</w:t>
            </w:r>
            <w:proofErr w:type="spellEnd"/>
            <w:r>
              <w:t xml:space="preserve"> комиссией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Кузина</w:t>
            </w:r>
          </w:p>
          <w:p w:rsidR="001B29E6" w:rsidRDefault="001B29E6">
            <w:pPr>
              <w:pStyle w:val="ConsPlusNormal"/>
            </w:pPr>
            <w:r>
              <w:t>Ирина Михайловна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Председатель 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Заместитель Главы администрации МР по социальной политике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2-12-67;</w:t>
            </w:r>
          </w:p>
          <w:p w:rsidR="001B29E6" w:rsidRDefault="001B29E6">
            <w:pPr>
              <w:pStyle w:val="ConsPlusNormal"/>
            </w:pPr>
            <w:r>
              <w:t>2-61-52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lastRenderedPageBreak/>
              <w:t>2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Касьянов</w:t>
            </w:r>
          </w:p>
          <w:p w:rsidR="001B29E6" w:rsidRDefault="001B29E6">
            <w:pPr>
              <w:pStyle w:val="ConsPlusNormal"/>
            </w:pPr>
            <w:r>
              <w:t>Владимир Алексеевич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Заместитель председателя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Начальник отдела муниципального хозяйства, ГО и ЧС администрации МР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2-17-10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proofErr w:type="spellStart"/>
            <w:r>
              <w:t>Осичкина</w:t>
            </w:r>
            <w:proofErr w:type="spellEnd"/>
          </w:p>
          <w:p w:rsidR="001B29E6" w:rsidRDefault="001B29E6">
            <w:pPr>
              <w:pStyle w:val="ConsPlusNormal"/>
            </w:pPr>
            <w:r>
              <w:t>Валентина Александровна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Секретарь 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Эксперт отдела по делам семьи, спорта, туризма и молодежной политики администрации МР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2-12-60</w:t>
            </w:r>
          </w:p>
        </w:tc>
      </w:tr>
      <w:tr w:rsidR="001B29E6">
        <w:tc>
          <w:tcPr>
            <w:tcW w:w="9072" w:type="dxa"/>
            <w:gridSpan w:val="5"/>
          </w:tcPr>
          <w:p w:rsidR="001B29E6" w:rsidRDefault="001B29E6">
            <w:pPr>
              <w:pStyle w:val="ConsPlusNormal"/>
              <w:jc w:val="center"/>
              <w:outlineLvl w:val="1"/>
            </w:pPr>
            <w:r>
              <w:t xml:space="preserve">2. Группа учета </w:t>
            </w:r>
            <w:proofErr w:type="spellStart"/>
            <w:r>
              <w:t>эваконаселения</w:t>
            </w:r>
            <w:proofErr w:type="spellEnd"/>
            <w:r>
              <w:t xml:space="preserve"> и информации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Белова</w:t>
            </w:r>
          </w:p>
          <w:p w:rsidR="001B29E6" w:rsidRDefault="001B29E6">
            <w:pPr>
              <w:pStyle w:val="ConsPlusNormal"/>
            </w:pPr>
            <w:r>
              <w:t>Ольга Константиновна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Начальник группы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Начальник отдела по делам семьи, спорта, туризма и молодежной политики администрации МР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2-12-37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Устюхина</w:t>
            </w:r>
          </w:p>
          <w:p w:rsidR="001B29E6" w:rsidRDefault="001B29E6">
            <w:pPr>
              <w:pStyle w:val="ConsPlusNormal"/>
            </w:pPr>
            <w:r>
              <w:t>Ольга Александровна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Член 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Заведующая отделом образования и охраны прав детства администрации МР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2-12-96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Михеева</w:t>
            </w:r>
          </w:p>
          <w:p w:rsidR="001B29E6" w:rsidRDefault="001B29E6">
            <w:pPr>
              <w:pStyle w:val="ConsPlusNormal"/>
            </w:pPr>
            <w:r>
              <w:t>Любовь Анатольевна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Член 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Начальник отдела экономического развития администрации МР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2-11-73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Воронова</w:t>
            </w:r>
          </w:p>
          <w:p w:rsidR="001B29E6" w:rsidRDefault="001B29E6">
            <w:pPr>
              <w:pStyle w:val="ConsPlusNormal"/>
            </w:pPr>
            <w:r>
              <w:t>Наталья Николаевна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Член 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Специалист ТО Федеральной службы государственной статистики по Калужской области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2-13-43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Зайцева</w:t>
            </w:r>
          </w:p>
          <w:p w:rsidR="001B29E6" w:rsidRDefault="001B29E6">
            <w:pPr>
              <w:pStyle w:val="ConsPlusNormal"/>
            </w:pPr>
            <w:r>
              <w:t>Елена Анатольевна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Член 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Главный специалист отдела сельского хозяйства, социального развития и благоустройства села администрации МР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2-10-71</w:t>
            </w:r>
          </w:p>
        </w:tc>
      </w:tr>
      <w:tr w:rsidR="001B29E6">
        <w:tc>
          <w:tcPr>
            <w:tcW w:w="9072" w:type="dxa"/>
            <w:gridSpan w:val="5"/>
          </w:tcPr>
          <w:p w:rsidR="001B29E6" w:rsidRDefault="001B29E6">
            <w:pPr>
              <w:pStyle w:val="ConsPlusNormal"/>
              <w:jc w:val="center"/>
              <w:outlineLvl w:val="1"/>
            </w:pPr>
            <w:r>
              <w:t xml:space="preserve">3. Группа приема и организации размещения </w:t>
            </w:r>
            <w:proofErr w:type="spellStart"/>
            <w:r>
              <w:t>эваконаселения</w:t>
            </w:r>
            <w:proofErr w:type="spellEnd"/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proofErr w:type="spellStart"/>
            <w:r>
              <w:t>Никуличев</w:t>
            </w:r>
            <w:proofErr w:type="spellEnd"/>
          </w:p>
          <w:p w:rsidR="001B29E6" w:rsidRDefault="001B29E6">
            <w:pPr>
              <w:pStyle w:val="ConsPlusNormal"/>
            </w:pPr>
            <w:r>
              <w:t>Евгений Александрович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Начальник группы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Главный специалист отдела муниципального хозяйства, ГО и ЧС администрации МР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2-17-10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Медведев</w:t>
            </w:r>
          </w:p>
          <w:p w:rsidR="001B29E6" w:rsidRDefault="001B29E6">
            <w:pPr>
              <w:pStyle w:val="ConsPlusNormal"/>
            </w:pPr>
            <w:r>
              <w:t>Игорь Николаевич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Член 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Директор МУП ЖКХ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2-17-92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proofErr w:type="spellStart"/>
            <w:r>
              <w:t>Горнова</w:t>
            </w:r>
            <w:proofErr w:type="spellEnd"/>
          </w:p>
          <w:p w:rsidR="001B29E6" w:rsidRDefault="001B29E6">
            <w:pPr>
              <w:pStyle w:val="ConsPlusNormal"/>
            </w:pPr>
            <w:r>
              <w:t>Надежда Сергеевна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Член 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Главный специалист отдела образования и охраны прав детства администрации МР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2-10-83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Андреева</w:t>
            </w:r>
          </w:p>
          <w:p w:rsidR="001B29E6" w:rsidRDefault="001B29E6">
            <w:pPr>
              <w:pStyle w:val="ConsPlusNormal"/>
            </w:pPr>
            <w:r>
              <w:t>Любовь Анатольевна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Член 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Начальник отдела Управления Пенсионного фонда РФ в Мосальском районе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2-14-46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Шитова</w:t>
            </w:r>
          </w:p>
          <w:p w:rsidR="001B29E6" w:rsidRDefault="001B29E6">
            <w:pPr>
              <w:pStyle w:val="ConsPlusNormal"/>
            </w:pPr>
            <w:r>
              <w:t>Людмила Викторовна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Член 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Ведущий специалист администрации МО ГП "Г. Мосальск"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2-11-03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Ерофеева</w:t>
            </w:r>
          </w:p>
          <w:p w:rsidR="001B29E6" w:rsidRDefault="001B29E6">
            <w:pPr>
              <w:pStyle w:val="ConsPlusNormal"/>
            </w:pPr>
            <w:r>
              <w:lastRenderedPageBreak/>
              <w:t>Галина Юрьевна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lastRenderedPageBreak/>
              <w:t xml:space="preserve">Член </w:t>
            </w:r>
            <w:r>
              <w:lastRenderedPageBreak/>
              <w:t>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lastRenderedPageBreak/>
              <w:t xml:space="preserve">Главный специалист отдела </w:t>
            </w:r>
            <w:r>
              <w:lastRenderedPageBreak/>
              <w:t>муниципального хозяйства, ГО и ЧС администрации МР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lastRenderedPageBreak/>
              <w:t>2-17-10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lastRenderedPageBreak/>
              <w:t>7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Коростелев</w:t>
            </w:r>
          </w:p>
          <w:p w:rsidR="001B29E6" w:rsidRDefault="001B29E6">
            <w:pPr>
              <w:pStyle w:val="ConsPlusNormal"/>
            </w:pPr>
            <w:r>
              <w:t>Сергей Николаевич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Член 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Главный специалист отдела правового обеспечения и организационно-контрольной работы администрации МР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2-18-53</w:t>
            </w:r>
          </w:p>
        </w:tc>
      </w:tr>
      <w:tr w:rsidR="001B29E6">
        <w:tc>
          <w:tcPr>
            <w:tcW w:w="9072" w:type="dxa"/>
            <w:gridSpan w:val="5"/>
          </w:tcPr>
          <w:p w:rsidR="001B29E6" w:rsidRDefault="001B29E6">
            <w:pPr>
              <w:pStyle w:val="ConsPlusNormal"/>
              <w:jc w:val="center"/>
              <w:outlineLvl w:val="1"/>
            </w:pPr>
            <w:r>
              <w:t xml:space="preserve">4. Группа первоочередного жизнеобеспечения </w:t>
            </w:r>
            <w:proofErr w:type="spellStart"/>
            <w:r>
              <w:t>эваконаселения</w:t>
            </w:r>
            <w:proofErr w:type="spellEnd"/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Богомолова</w:t>
            </w:r>
          </w:p>
          <w:p w:rsidR="001B29E6" w:rsidRDefault="001B29E6">
            <w:pPr>
              <w:pStyle w:val="ConsPlusNormal"/>
            </w:pPr>
            <w:r>
              <w:t>Людмила Александровна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Начальник группы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Инженер МУП ЖКХ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2-12-01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Валуев</w:t>
            </w:r>
          </w:p>
          <w:p w:rsidR="001B29E6" w:rsidRDefault="001B29E6">
            <w:pPr>
              <w:pStyle w:val="ConsPlusNormal"/>
            </w:pPr>
            <w:r>
              <w:t>Николай Николаевич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Член 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Электромеханик связи КФ ОАО "</w:t>
            </w:r>
            <w:proofErr w:type="spellStart"/>
            <w:r>
              <w:t>ЦентрТелеком</w:t>
            </w:r>
            <w:proofErr w:type="spellEnd"/>
            <w:r>
              <w:t>"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2-21-21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Карапетян</w:t>
            </w:r>
          </w:p>
          <w:p w:rsidR="001B29E6" w:rsidRDefault="001B29E6">
            <w:pPr>
              <w:pStyle w:val="ConsPlusNormal"/>
            </w:pPr>
            <w:proofErr w:type="spellStart"/>
            <w:r>
              <w:t>Саяд</w:t>
            </w:r>
            <w:proofErr w:type="spellEnd"/>
            <w:r>
              <w:t xml:space="preserve"> </w:t>
            </w:r>
            <w:proofErr w:type="spellStart"/>
            <w:r>
              <w:t>Каляевич</w:t>
            </w:r>
            <w:proofErr w:type="spellEnd"/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Член 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Председатель совета МОСПО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2-61-63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Рыжов</w:t>
            </w:r>
          </w:p>
          <w:p w:rsidR="001B29E6" w:rsidRDefault="001B29E6">
            <w:pPr>
              <w:pStyle w:val="ConsPlusNormal"/>
            </w:pPr>
            <w:r>
              <w:t>Николай Николаевич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Член 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Директор МУП КЭТ и ГС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2-19-33</w:t>
            </w:r>
          </w:p>
        </w:tc>
      </w:tr>
      <w:tr w:rsidR="001B29E6">
        <w:tc>
          <w:tcPr>
            <w:tcW w:w="9072" w:type="dxa"/>
            <w:gridSpan w:val="5"/>
          </w:tcPr>
          <w:p w:rsidR="001B29E6" w:rsidRDefault="001B29E6">
            <w:pPr>
              <w:pStyle w:val="ConsPlusNormal"/>
              <w:jc w:val="center"/>
              <w:outlineLvl w:val="1"/>
            </w:pPr>
            <w:r>
              <w:t>5. Группа дорожного и транспортного обеспечения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Зайцев</w:t>
            </w:r>
          </w:p>
          <w:p w:rsidR="001B29E6" w:rsidRDefault="001B29E6">
            <w:pPr>
              <w:pStyle w:val="ConsPlusNormal"/>
            </w:pPr>
            <w:r>
              <w:t>Юрий Александрович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Начальник группы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Директор МКУ "Единая дежурная диспетчерская служба"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2-19-65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Пронин</w:t>
            </w:r>
          </w:p>
          <w:p w:rsidR="001B29E6" w:rsidRDefault="001B29E6">
            <w:pPr>
              <w:pStyle w:val="ConsPlusNormal"/>
            </w:pPr>
            <w:r>
              <w:t>Евгений Алексеевич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Член 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Генеральный директор ООО "Мосальский дорожник"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2-15-57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Рожков</w:t>
            </w:r>
          </w:p>
          <w:p w:rsidR="001B29E6" w:rsidRDefault="001B29E6">
            <w:pPr>
              <w:pStyle w:val="ConsPlusNormal"/>
            </w:pPr>
            <w:r>
              <w:t>Геннадий Валентинович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Член 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Генеральный директор ОАО "</w:t>
            </w:r>
            <w:proofErr w:type="spellStart"/>
            <w:r>
              <w:t>Мосальскагроснаб</w:t>
            </w:r>
            <w:proofErr w:type="spellEnd"/>
            <w:r>
              <w:t>"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2-16-67</w:t>
            </w:r>
          </w:p>
        </w:tc>
      </w:tr>
      <w:tr w:rsidR="001B29E6">
        <w:tc>
          <w:tcPr>
            <w:tcW w:w="9072" w:type="dxa"/>
            <w:gridSpan w:val="5"/>
          </w:tcPr>
          <w:p w:rsidR="001B29E6" w:rsidRDefault="001B29E6">
            <w:pPr>
              <w:pStyle w:val="ConsPlusNormal"/>
              <w:jc w:val="center"/>
              <w:outlineLvl w:val="1"/>
            </w:pPr>
            <w:r>
              <w:t>6. Группа охраны общественного порядка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Балахонов</w:t>
            </w:r>
          </w:p>
          <w:p w:rsidR="001B29E6" w:rsidRDefault="001B29E6">
            <w:pPr>
              <w:pStyle w:val="ConsPlusNormal"/>
            </w:pPr>
            <w:r>
              <w:t>Сергей Владимирович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Начальник группы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 xml:space="preserve">Начальник отдела </w:t>
            </w:r>
            <w:proofErr w:type="spellStart"/>
            <w:r>
              <w:t>ОДУУМиПДН</w:t>
            </w:r>
            <w:proofErr w:type="spellEnd"/>
            <w:r>
              <w:t xml:space="preserve"> МО МВД России "Юхновский"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2-10-84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r>
              <w:t>Титов</w:t>
            </w:r>
          </w:p>
          <w:p w:rsidR="001B29E6" w:rsidRDefault="001B29E6">
            <w:pPr>
              <w:pStyle w:val="ConsPlusNormal"/>
            </w:pPr>
            <w:r>
              <w:t>Алексей Владимирович</w:t>
            </w:r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Член 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Старший участковый уполномоченный полиции МО МВД "Юхновский"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2-10-84</w:t>
            </w:r>
          </w:p>
        </w:tc>
      </w:tr>
      <w:tr w:rsidR="001B29E6">
        <w:tc>
          <w:tcPr>
            <w:tcW w:w="567" w:type="dxa"/>
          </w:tcPr>
          <w:p w:rsidR="001B29E6" w:rsidRDefault="001B29E6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1B29E6" w:rsidRDefault="001B29E6">
            <w:pPr>
              <w:pStyle w:val="ConsPlusNormal"/>
            </w:pPr>
            <w:proofErr w:type="spellStart"/>
            <w:r>
              <w:t>Казиханов</w:t>
            </w:r>
            <w:proofErr w:type="spellEnd"/>
          </w:p>
          <w:p w:rsidR="001B29E6" w:rsidRDefault="001B29E6">
            <w:pPr>
              <w:pStyle w:val="ConsPlusNormal"/>
            </w:pPr>
            <w:r>
              <w:t xml:space="preserve">Курбет </w:t>
            </w:r>
            <w:proofErr w:type="spellStart"/>
            <w:r>
              <w:t>Кулиевич</w:t>
            </w:r>
            <w:proofErr w:type="spellEnd"/>
          </w:p>
        </w:tc>
        <w:tc>
          <w:tcPr>
            <w:tcW w:w="1361" w:type="dxa"/>
          </w:tcPr>
          <w:p w:rsidR="001B29E6" w:rsidRDefault="001B29E6">
            <w:pPr>
              <w:pStyle w:val="ConsPlusNormal"/>
            </w:pPr>
            <w:r>
              <w:t>Член комиссии</w:t>
            </w:r>
          </w:p>
        </w:tc>
        <w:tc>
          <w:tcPr>
            <w:tcW w:w="3175" w:type="dxa"/>
          </w:tcPr>
          <w:p w:rsidR="001B29E6" w:rsidRDefault="001B29E6">
            <w:pPr>
              <w:pStyle w:val="ConsPlusNormal"/>
            </w:pPr>
            <w:r>
              <w:t>Участковый уполномоченный полиции МО МВД "Юхновский"</w:t>
            </w:r>
          </w:p>
        </w:tc>
        <w:tc>
          <w:tcPr>
            <w:tcW w:w="1134" w:type="dxa"/>
          </w:tcPr>
          <w:p w:rsidR="001B29E6" w:rsidRDefault="001B29E6">
            <w:pPr>
              <w:pStyle w:val="ConsPlusNormal"/>
            </w:pPr>
            <w:r>
              <w:t>2-10-84</w:t>
            </w:r>
          </w:p>
        </w:tc>
      </w:tr>
    </w:tbl>
    <w:p w:rsidR="001B29E6" w:rsidRDefault="001B29E6">
      <w:pPr>
        <w:pStyle w:val="ConsPlusNormal"/>
        <w:jc w:val="both"/>
      </w:pPr>
    </w:p>
    <w:p w:rsidR="001B29E6" w:rsidRDefault="001B29E6">
      <w:pPr>
        <w:pStyle w:val="ConsPlusNormal"/>
        <w:jc w:val="both"/>
      </w:pPr>
    </w:p>
    <w:p w:rsidR="001B29E6" w:rsidRDefault="001B29E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AB2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B29E6"/>
    <w:rsid w:val="0007060E"/>
    <w:rsid w:val="000D68E9"/>
    <w:rsid w:val="001666F0"/>
    <w:rsid w:val="001B29E6"/>
    <w:rsid w:val="001E5077"/>
    <w:rsid w:val="00267E30"/>
    <w:rsid w:val="00287513"/>
    <w:rsid w:val="002E3F80"/>
    <w:rsid w:val="0049528A"/>
    <w:rsid w:val="004C4347"/>
    <w:rsid w:val="004D5175"/>
    <w:rsid w:val="005D2C92"/>
    <w:rsid w:val="00694C6F"/>
    <w:rsid w:val="0069692F"/>
    <w:rsid w:val="006B7855"/>
    <w:rsid w:val="006C5560"/>
    <w:rsid w:val="006E270B"/>
    <w:rsid w:val="00725897"/>
    <w:rsid w:val="00732154"/>
    <w:rsid w:val="008335E5"/>
    <w:rsid w:val="00840FA5"/>
    <w:rsid w:val="0085497E"/>
    <w:rsid w:val="00874051"/>
    <w:rsid w:val="00933B85"/>
    <w:rsid w:val="009A5962"/>
    <w:rsid w:val="00A36CDB"/>
    <w:rsid w:val="00AC6B32"/>
    <w:rsid w:val="00BA7EF9"/>
    <w:rsid w:val="00BC38A2"/>
    <w:rsid w:val="00BD3A30"/>
    <w:rsid w:val="00C54515"/>
    <w:rsid w:val="00C7312E"/>
    <w:rsid w:val="00C908C8"/>
    <w:rsid w:val="00D022B8"/>
    <w:rsid w:val="00D83741"/>
    <w:rsid w:val="00D87BE5"/>
    <w:rsid w:val="00DD24EB"/>
    <w:rsid w:val="00E104EA"/>
    <w:rsid w:val="00E66D4F"/>
    <w:rsid w:val="00EB6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B29E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B29E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B29E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8672DE34603D4E7F927E0454BCCB076B391F32F36FE3B2F755F24E72319BA9A7B3527239D40AC5BC65EB55vDH8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672DE34603D4E7F927E0454BCCB076B391F32F36FE3B2F755F24E72319BA9A7B3527239D40AC5BC65EB55vDH8O" TargetMode="External"/><Relationship Id="rId5" Type="http://schemas.openxmlformats.org/officeDocument/2006/relationships/hyperlink" Target="consultantplus://offline/ref=8672DE34603D4E7F927E0454BCCB076B391F32F36EEEB6F553F24E72319BA9A7B3527239D40AC5BC64EB59vDH1O" TargetMode="External"/><Relationship Id="rId4" Type="http://schemas.openxmlformats.org/officeDocument/2006/relationships/hyperlink" Target="consultantplus://offline/ref=8672DE34603D4E7F927E0454BCCB076B391F32F36EEEB6F553F24E72319BA9A7B3527239D40AC5BC64EB5DvDH2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719</Words>
  <Characters>4101</Characters>
  <Application>Microsoft Office Word</Application>
  <DocSecurity>0</DocSecurity>
  <Lines>34</Lines>
  <Paragraphs>9</Paragraphs>
  <ScaleCrop>false</ScaleCrop>
  <Company>RePack by SPecialiST</Company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2018-02-13T14:07:00Z</dcterms:created>
  <dcterms:modified xsi:type="dcterms:W3CDTF">2018-02-13T14:09:00Z</dcterms:modified>
</cp:coreProperties>
</file>