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CA" w:rsidRDefault="002511CA">
      <w:pPr>
        <w:pStyle w:val="ConsPlusNormal"/>
        <w:jc w:val="both"/>
      </w:pPr>
    </w:p>
    <w:p w:rsidR="002511CA" w:rsidRDefault="002511CA">
      <w:pPr>
        <w:pStyle w:val="ConsPlusTitle"/>
        <w:jc w:val="center"/>
      </w:pPr>
      <w:r>
        <w:t>КАЛУЖСКАЯ ОБЛАСТЬ</w:t>
      </w:r>
    </w:p>
    <w:p w:rsidR="002511CA" w:rsidRDefault="002511CA">
      <w:pPr>
        <w:pStyle w:val="ConsPlusTitle"/>
        <w:jc w:val="center"/>
      </w:pPr>
      <w:r>
        <w:t>АДМИНИСТРАЦИЯ МУНИЦИПАЛЬНОГО РАЙОНА</w:t>
      </w:r>
    </w:p>
    <w:p w:rsidR="002511CA" w:rsidRDefault="002511CA">
      <w:pPr>
        <w:pStyle w:val="ConsPlusTitle"/>
        <w:jc w:val="center"/>
      </w:pPr>
      <w:r>
        <w:t>"МОСАЛЬСКИЙ РАЙОН"</w:t>
      </w:r>
    </w:p>
    <w:p w:rsidR="002511CA" w:rsidRDefault="002511CA">
      <w:pPr>
        <w:pStyle w:val="ConsPlusTitle"/>
        <w:jc w:val="center"/>
      </w:pPr>
    </w:p>
    <w:p w:rsidR="002511CA" w:rsidRDefault="002511CA">
      <w:pPr>
        <w:pStyle w:val="ConsPlusTitle"/>
        <w:jc w:val="center"/>
      </w:pPr>
      <w:r>
        <w:t>ПОСТАНОВЛЕНИЕ</w:t>
      </w:r>
    </w:p>
    <w:p w:rsidR="002511CA" w:rsidRDefault="002511CA">
      <w:pPr>
        <w:pStyle w:val="ConsPlusTitle"/>
        <w:jc w:val="center"/>
      </w:pPr>
      <w:r>
        <w:t>от 25 февраля 2015 г. N 87</w:t>
      </w:r>
    </w:p>
    <w:p w:rsidR="002511CA" w:rsidRDefault="002511CA">
      <w:pPr>
        <w:pStyle w:val="ConsPlusTitle"/>
        <w:jc w:val="center"/>
      </w:pPr>
    </w:p>
    <w:p w:rsidR="002511CA" w:rsidRDefault="002511CA">
      <w:pPr>
        <w:pStyle w:val="ConsPlusTitle"/>
        <w:jc w:val="center"/>
      </w:pPr>
      <w:r>
        <w:t>О ВНЕСЕНИИ ИЗМЕНЕНИЙ В ПОСТАНОВЛЕНИЕ АДМИНИСТРАЦИИ</w:t>
      </w:r>
    </w:p>
    <w:p w:rsidR="002511CA" w:rsidRDefault="002511CA">
      <w:pPr>
        <w:pStyle w:val="ConsPlusTitle"/>
        <w:jc w:val="center"/>
      </w:pPr>
      <w:r>
        <w:t>ОТ 29.12.2014 N 687 "О СОЗДАНИИ КОМИССИИ ПО ОСУЩЕСТВЛЕНИЮ</w:t>
      </w:r>
    </w:p>
    <w:p w:rsidR="002511CA" w:rsidRDefault="002511CA">
      <w:pPr>
        <w:pStyle w:val="ConsPlusTitle"/>
        <w:jc w:val="center"/>
      </w:pPr>
      <w:r>
        <w:t>ЗАКУПОК ТОВАРОВ, РАБОТ, УСЛУГ ПУТЕМ ПРОВЕДЕНИЯ КОНКУРСОВ</w:t>
      </w:r>
    </w:p>
    <w:p w:rsidR="002511CA" w:rsidRDefault="002511CA">
      <w:pPr>
        <w:pStyle w:val="ConsPlusTitle"/>
        <w:jc w:val="center"/>
      </w:pPr>
      <w:r>
        <w:t>И АУКЦИОНОВ В ЭЛЕКТРОННОЙ ФОРМЕ ДЛЯ НУЖД</w:t>
      </w:r>
    </w:p>
    <w:p w:rsidR="002511CA" w:rsidRDefault="002511CA">
      <w:pPr>
        <w:pStyle w:val="ConsPlusTitle"/>
        <w:jc w:val="center"/>
      </w:pPr>
      <w:r>
        <w:t>МР "МОСАЛЬСКИЙ РАЙОН"</w:t>
      </w:r>
    </w:p>
    <w:p w:rsidR="002511CA" w:rsidRDefault="002511CA">
      <w:pPr>
        <w:pStyle w:val="ConsPlusNormal"/>
        <w:jc w:val="both"/>
      </w:pPr>
    </w:p>
    <w:p w:rsidR="002511CA" w:rsidRDefault="002511CA">
      <w:pPr>
        <w:pStyle w:val="ConsPlusNormal"/>
        <w:ind w:firstLine="540"/>
        <w:jc w:val="both"/>
      </w:pPr>
      <w:r>
        <w:t xml:space="preserve">В целях реализации на территории Калужской области Федерального </w:t>
      </w:r>
      <w:hyperlink r:id="rId4" w:history="1">
        <w:r>
          <w:rPr>
            <w:color w:val="0000FF"/>
          </w:rPr>
          <w:t>закона</w:t>
        </w:r>
      </w:hyperlink>
      <w:r>
        <w:t xml:space="preserve"> от 05.04.2013 N 44-ФЗ "О контрактной системе в сфере закупок товаров, работ, услуг для обеспечения государственных и муниципальных нужд" и в связи с приведением в соответствие документов по заключенному договору на оказание услуг специализированной организацией по размещению заказов на поставки товаров, выполнение работ, оказание услуг путем проведения конкурсов и аукционов в электронной форме администрация муниципального района "Мосальский район"</w:t>
      </w:r>
    </w:p>
    <w:p w:rsidR="002511CA" w:rsidRDefault="002511CA">
      <w:pPr>
        <w:pStyle w:val="ConsPlusNormal"/>
        <w:ind w:firstLine="540"/>
        <w:jc w:val="both"/>
      </w:pPr>
      <w:r>
        <w:t>ПОСТАНОВЛЯЕТ:</w:t>
      </w:r>
    </w:p>
    <w:p w:rsidR="002511CA" w:rsidRDefault="002511CA">
      <w:pPr>
        <w:pStyle w:val="ConsPlusNormal"/>
        <w:jc w:val="both"/>
      </w:pPr>
    </w:p>
    <w:p w:rsidR="002511CA" w:rsidRDefault="002511CA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состав</w:t>
        </w:r>
      </w:hyperlink>
      <w:r>
        <w:t xml:space="preserve"> комиссии по осуществлению закупок товаров, работ, услуг путем проведения конкурсов и аукционов в электронной форме для нужд МР "Мосальский район" следующие изменения:</w:t>
      </w:r>
    </w:p>
    <w:p w:rsidR="002511CA" w:rsidRDefault="002511CA">
      <w:pPr>
        <w:pStyle w:val="ConsPlusNormal"/>
        <w:ind w:firstLine="540"/>
        <w:jc w:val="both"/>
      </w:pPr>
      <w:r>
        <w:t xml:space="preserve">1.1. Исключить из </w:t>
      </w:r>
      <w:hyperlink r:id="rId6" w:history="1">
        <w:r>
          <w:rPr>
            <w:color w:val="0000FF"/>
          </w:rPr>
          <w:t>состава</w:t>
        </w:r>
      </w:hyperlink>
      <w:r>
        <w:t xml:space="preserve"> комиссии Зотову Наталью Юрьевну - ведущего юрисконсульта отдела обучения;</w:t>
      </w:r>
    </w:p>
    <w:p w:rsidR="002511CA" w:rsidRDefault="002511CA">
      <w:pPr>
        <w:pStyle w:val="ConsPlusNormal"/>
        <w:ind w:firstLine="540"/>
        <w:jc w:val="both"/>
      </w:pPr>
      <w:r>
        <w:t xml:space="preserve">1.2. Включить в </w:t>
      </w:r>
      <w:hyperlink r:id="rId7" w:history="1">
        <w:r>
          <w:rPr>
            <w:color w:val="0000FF"/>
          </w:rPr>
          <w:t>состав</w:t>
        </w:r>
      </w:hyperlink>
      <w:r>
        <w:t xml:space="preserve"> комиссии Титову Екатерину Николаевну - начальника отдела проведения торгов управления проведения торгов.</w:t>
      </w:r>
    </w:p>
    <w:p w:rsidR="002511CA" w:rsidRDefault="002511CA">
      <w:pPr>
        <w:pStyle w:val="ConsPlusNormal"/>
        <w:jc w:val="both"/>
      </w:pPr>
    </w:p>
    <w:p w:rsidR="002511CA" w:rsidRDefault="002511CA">
      <w:pPr>
        <w:pStyle w:val="ConsPlusNormal"/>
        <w:jc w:val="right"/>
      </w:pPr>
      <w:r>
        <w:t>И.о. Главы администрации</w:t>
      </w:r>
    </w:p>
    <w:p w:rsidR="002511CA" w:rsidRDefault="002511CA">
      <w:pPr>
        <w:pStyle w:val="ConsPlusNormal"/>
        <w:jc w:val="right"/>
      </w:pPr>
      <w:r>
        <w:t>муниципального района</w:t>
      </w:r>
    </w:p>
    <w:p w:rsidR="002511CA" w:rsidRDefault="002511CA">
      <w:pPr>
        <w:pStyle w:val="ConsPlusNormal"/>
        <w:jc w:val="right"/>
      </w:pPr>
      <w:r>
        <w:t>"Мосальский район"</w:t>
      </w:r>
    </w:p>
    <w:p w:rsidR="002511CA" w:rsidRDefault="002511CA">
      <w:pPr>
        <w:pStyle w:val="ConsPlusNormal"/>
        <w:jc w:val="right"/>
      </w:pPr>
      <w:r>
        <w:t>А.В.Кошелев</w:t>
      </w:r>
    </w:p>
    <w:p w:rsidR="002511CA" w:rsidRDefault="002511CA">
      <w:pPr>
        <w:pStyle w:val="ConsPlusNormal"/>
        <w:jc w:val="both"/>
      </w:pPr>
    </w:p>
    <w:p w:rsidR="002511CA" w:rsidRDefault="002511CA">
      <w:pPr>
        <w:pStyle w:val="ConsPlusNormal"/>
        <w:jc w:val="both"/>
      </w:pPr>
    </w:p>
    <w:p w:rsidR="002511CA" w:rsidRDefault="002511CA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043F26" w:rsidRDefault="00043F26"/>
    <w:sectPr w:rsidR="00043F26" w:rsidSect="0097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511CA"/>
    <w:rsid w:val="00043F26"/>
    <w:rsid w:val="00221D0F"/>
    <w:rsid w:val="002511CA"/>
    <w:rsid w:val="0031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11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511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511C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98E1C2B2D3E2DE47F5D4EDCCB1F7073D13B6392D97A3AFE22E7E28D132B4B3E097B31F879FB0EF9A528DFy3R6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98E1C2B2D3E2DE47F5D4EDCCB1F7073D13B6392D97A3AFE22E7E28D132B4B3E097B31F879FB0EF9A528DFy3R6H" TargetMode="External"/><Relationship Id="rId5" Type="http://schemas.openxmlformats.org/officeDocument/2006/relationships/hyperlink" Target="consultantplus://offline/ref=098E1C2B2D3E2DE47F5D4EDCCB1F7073D13B6392D97A3AFE22E7E28D132B4B3E097B31F879FB0EF9A528DFy3R6H" TargetMode="External"/><Relationship Id="rId4" Type="http://schemas.openxmlformats.org/officeDocument/2006/relationships/hyperlink" Target="consultantplus://offline/ref=098E1C2B2D3E2DE47F5D50D1DD732E7DD7373E99D37B31AF7DB8B9D044y2R2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>RePack by SPecialiST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2016-05-04T07:17:00Z</dcterms:created>
  <dcterms:modified xsi:type="dcterms:W3CDTF">2016-05-04T07:21:00Z</dcterms:modified>
</cp:coreProperties>
</file>