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24" w:rsidRDefault="00EF4C24" w:rsidP="00EF4C24">
      <w:pPr>
        <w:pStyle w:val="a4"/>
        <w:tabs>
          <w:tab w:val="left" w:pos="10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Великих женщин имена</w:t>
      </w:r>
    </w:p>
    <w:p w:rsidR="00EF4C24" w:rsidRDefault="00EF4C24" w:rsidP="00EF4C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4C24" w:rsidRDefault="00EF4C24" w:rsidP="00EF4C2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F4C24" w:rsidRPr="00EF4C24" w:rsidRDefault="0069719A" w:rsidP="00EF4C24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4B2216C" wp14:editId="20B92565">
            <wp:simplePos x="0" y="0"/>
            <wp:positionH relativeFrom="column">
              <wp:posOffset>19685</wp:posOffset>
            </wp:positionH>
            <wp:positionV relativeFrom="paragraph">
              <wp:posOffset>62865</wp:posOffset>
            </wp:positionV>
            <wp:extent cx="3476625" cy="2607945"/>
            <wp:effectExtent l="0" t="0" r="9525" b="1905"/>
            <wp:wrapThrough wrapText="bothSides">
              <wp:wrapPolygon edited="0">
                <wp:start x="0" y="0"/>
                <wp:lineTo x="0" y="21458"/>
                <wp:lineTo x="21541" y="21458"/>
                <wp:lineTo x="21541" y="0"/>
                <wp:lineTo x="0" y="0"/>
              </wp:wrapPolygon>
            </wp:wrapThrough>
            <wp:docPr id="1" name="Рисунок 1" descr="C:\Users\Библиотека\AppData\Local\Microsoft\Windows\Temporary Internet Files\Content.Word\DSCN4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42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742FA" w:rsidRPr="00EF4C24">
        <w:rPr>
          <w:rFonts w:ascii="Times New Roman" w:hAnsi="Times New Roman" w:cs="Times New Roman"/>
          <w:sz w:val="28"/>
          <w:szCs w:val="28"/>
        </w:rPr>
        <w:t xml:space="preserve"> </w:t>
      </w:r>
      <w:r w:rsidR="00221870" w:rsidRPr="00EF4C24">
        <w:rPr>
          <w:rFonts w:ascii="Times New Roman" w:hAnsi="Times New Roman" w:cs="Times New Roman"/>
          <w:sz w:val="28"/>
          <w:szCs w:val="28"/>
        </w:rPr>
        <w:t xml:space="preserve">Знаменитые женщины…. Женщины, которые оставили свой след в истории, в судьбах людей и целых поколений. Их слава меняла ход истории, их высказывания становились афоризмами, к ним прислушивались короли и президенты, ими восхищались художники, их воспевали поэты. Они определяли лицо своей страны и своей эпохи. И именно им в преддверии Международного женского дня </w:t>
      </w:r>
      <w:r w:rsidR="00964E31" w:rsidRPr="00EF4C24">
        <w:rPr>
          <w:rFonts w:ascii="Times New Roman" w:hAnsi="Times New Roman" w:cs="Times New Roman"/>
          <w:sz w:val="28"/>
          <w:szCs w:val="28"/>
        </w:rPr>
        <w:t xml:space="preserve">был посвящен тематический вечер «Великих женщин имена», который прошел  в детской </w:t>
      </w:r>
      <w:r w:rsidR="00221870" w:rsidRPr="00EF4C24">
        <w:rPr>
          <w:rFonts w:ascii="Times New Roman" w:hAnsi="Times New Roman" w:cs="Times New Roman"/>
          <w:sz w:val="28"/>
          <w:szCs w:val="28"/>
        </w:rPr>
        <w:t xml:space="preserve"> библиотеке</w:t>
      </w:r>
      <w:r w:rsidR="00964E31" w:rsidRPr="00EF4C24">
        <w:rPr>
          <w:rFonts w:ascii="Times New Roman" w:hAnsi="Times New Roman" w:cs="Times New Roman"/>
          <w:sz w:val="28"/>
          <w:szCs w:val="28"/>
        </w:rPr>
        <w:t xml:space="preserve"> 28 февраля для учащихся 5а класса МСОШ №</w:t>
      </w:r>
      <w:r w:rsidR="00A742FA" w:rsidRPr="00EF4C24">
        <w:rPr>
          <w:rFonts w:ascii="Times New Roman" w:hAnsi="Times New Roman" w:cs="Times New Roman"/>
          <w:sz w:val="28"/>
          <w:szCs w:val="28"/>
        </w:rPr>
        <w:t>1</w:t>
      </w:r>
      <w:r w:rsidR="00221870" w:rsidRPr="00EF4C24">
        <w:rPr>
          <w:rFonts w:ascii="Times New Roman" w:hAnsi="Times New Roman" w:cs="Times New Roman"/>
          <w:sz w:val="28"/>
          <w:szCs w:val="28"/>
        </w:rPr>
        <w:t>.</w:t>
      </w:r>
      <w:r w:rsidR="00964E31" w:rsidRPr="00EF4C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19A" w:rsidRDefault="00EF4C24" w:rsidP="00EF4C2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4E31" w:rsidRPr="00EF4C24">
        <w:rPr>
          <w:rFonts w:ascii="Times New Roman" w:hAnsi="Times New Roman" w:cs="Times New Roman"/>
          <w:sz w:val="28"/>
          <w:szCs w:val="28"/>
        </w:rPr>
        <w:t xml:space="preserve">Ведущие вечера рассказали ребятам о великих женщинах России, начиная со времён княгини Ольги и заканчивая нашими современницами.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64E31" w:rsidRPr="00EF4C24">
        <w:rPr>
          <w:rFonts w:ascii="Times New Roman" w:hAnsi="Times New Roman" w:cs="Times New Roman"/>
          <w:sz w:val="28"/>
          <w:szCs w:val="28"/>
        </w:rPr>
        <w:t xml:space="preserve">Собравшиеся познакомились с биографией великой княгини Московской Софии Палеолог, Императрицы Екатерины </w:t>
      </w:r>
      <w:r w:rsidR="00964E31" w:rsidRPr="00EF4C2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964E31" w:rsidRPr="00EF4C24">
        <w:rPr>
          <w:rFonts w:ascii="Times New Roman" w:hAnsi="Times New Roman" w:cs="Times New Roman"/>
          <w:sz w:val="28"/>
          <w:szCs w:val="28"/>
        </w:rPr>
        <w:t xml:space="preserve">, Надежды Дуровой, </w:t>
      </w:r>
      <w:r w:rsidR="000A7601" w:rsidRPr="00EF4C24">
        <w:rPr>
          <w:rFonts w:ascii="Times New Roman" w:hAnsi="Times New Roman" w:cs="Times New Roman"/>
          <w:sz w:val="28"/>
          <w:szCs w:val="28"/>
        </w:rPr>
        <w:t xml:space="preserve"> Маргариты Тучковой, Екатерины Трубецкой, Софьи Ковалевской, Зои Космодемьянской, Валентины Терешковой, Майи Плисецкой, Ирины Родниной.</w:t>
      </w:r>
      <w:r w:rsidR="00A742FA" w:rsidRPr="00EF4C24">
        <w:rPr>
          <w:rFonts w:ascii="Times New Roman" w:hAnsi="Times New Roman" w:cs="Times New Roman"/>
          <w:sz w:val="28"/>
          <w:szCs w:val="28"/>
        </w:rPr>
        <w:t xml:space="preserve"> Мультимедийная  презентация стала яркой иллюстрацией к мероприятию. </w:t>
      </w:r>
    </w:p>
    <w:p w:rsidR="0069719A" w:rsidRDefault="0069719A" w:rsidP="0069719A"/>
    <w:p w:rsidR="00C04CB3" w:rsidRPr="0069719A" w:rsidRDefault="00C04CB3" w:rsidP="0069719A"/>
    <w:sectPr w:rsidR="00C04CB3" w:rsidRPr="0069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70"/>
    <w:rsid w:val="000A7601"/>
    <w:rsid w:val="00221870"/>
    <w:rsid w:val="0069719A"/>
    <w:rsid w:val="00964E31"/>
    <w:rsid w:val="00A742FA"/>
    <w:rsid w:val="00C04CB3"/>
    <w:rsid w:val="00E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E31"/>
    <w:rPr>
      <w:color w:val="0000FF" w:themeColor="hyperlink"/>
      <w:u w:val="single"/>
    </w:rPr>
  </w:style>
  <w:style w:type="paragraph" w:styleId="a4">
    <w:name w:val="No Spacing"/>
    <w:uiPriority w:val="1"/>
    <w:qFormat/>
    <w:rsid w:val="00EF4C2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97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E31"/>
    <w:rPr>
      <w:color w:val="0000FF" w:themeColor="hyperlink"/>
      <w:u w:val="single"/>
    </w:rPr>
  </w:style>
  <w:style w:type="paragraph" w:styleId="a4">
    <w:name w:val="No Spacing"/>
    <w:uiPriority w:val="1"/>
    <w:qFormat/>
    <w:rsid w:val="00EF4C2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97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2</cp:revision>
  <dcterms:created xsi:type="dcterms:W3CDTF">2018-02-28T10:34:00Z</dcterms:created>
  <dcterms:modified xsi:type="dcterms:W3CDTF">2018-02-28T13:32:00Z</dcterms:modified>
</cp:coreProperties>
</file>