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632" w:rsidRPr="0012288D" w:rsidRDefault="00CC65D7" w:rsidP="006262EF">
      <w:pPr>
        <w:ind w:firstLine="708"/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  <w:lang w:eastAsia="ru-RU"/>
        </w:rPr>
        <w:drawing>
          <wp:inline distT="0" distB="0" distL="0" distR="0">
            <wp:extent cx="2305050" cy="937107"/>
            <wp:effectExtent l="0" t="0" r="0" b="0"/>
            <wp:docPr id="2" name="Рисунок 2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76" cy="95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FB9" w:rsidRDefault="0040712B" w:rsidP="00CC65D7">
      <w:pPr>
        <w:jc w:val="right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 </w:t>
      </w:r>
      <w:r w:rsidR="00CC65D7">
        <w:rPr>
          <w:rFonts w:ascii="Segoe UI" w:hAnsi="Segoe UI" w:cs="Segoe UI"/>
          <w:b/>
          <w:sz w:val="32"/>
          <w:szCs w:val="32"/>
        </w:rPr>
        <w:t>ПРЕСС-РЕЛИЗ</w:t>
      </w:r>
    </w:p>
    <w:p w:rsidR="00001F07" w:rsidRDefault="00001F07" w:rsidP="00C12198">
      <w:pPr>
        <w:jc w:val="center"/>
        <w:rPr>
          <w:rFonts w:ascii="Segoe UI" w:hAnsi="Segoe UI" w:cs="Segoe UI"/>
          <w:sz w:val="32"/>
          <w:szCs w:val="32"/>
        </w:rPr>
      </w:pPr>
    </w:p>
    <w:p w:rsidR="00C12198" w:rsidRPr="009C1C28" w:rsidRDefault="00B40D8F" w:rsidP="00C12198">
      <w:pPr>
        <w:jc w:val="center"/>
        <w:rPr>
          <w:rFonts w:ascii="Segoe UI" w:hAnsi="Segoe UI" w:cs="Segoe UI"/>
          <w:b/>
          <w:sz w:val="32"/>
          <w:szCs w:val="32"/>
        </w:rPr>
      </w:pPr>
      <w:r w:rsidRPr="009C1C28">
        <w:rPr>
          <w:rFonts w:ascii="Segoe UI" w:hAnsi="Segoe UI" w:cs="Segoe UI"/>
          <w:b/>
          <w:sz w:val="32"/>
          <w:szCs w:val="32"/>
        </w:rPr>
        <w:t>За услугами Росреестра – в МФЦ</w:t>
      </w:r>
    </w:p>
    <w:p w:rsidR="00CC79D8" w:rsidRPr="00CC65D7" w:rsidRDefault="00335E40" w:rsidP="00CC65D7">
      <w:pPr>
        <w:spacing w:after="12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Жители Калужского региона уже привыкли, что п</w:t>
      </w:r>
      <w:r w:rsidR="00A50195" w:rsidRPr="00CC65D7">
        <w:rPr>
          <w:rFonts w:ascii="Segoe UI" w:hAnsi="Segoe UI" w:cs="Segoe UI"/>
          <w:sz w:val="28"/>
          <w:szCs w:val="28"/>
        </w:rPr>
        <w:t>олучить государственные услуги Росреестра можно</w:t>
      </w:r>
      <w:r w:rsidR="00CD10C5">
        <w:rPr>
          <w:rFonts w:ascii="Segoe UI" w:hAnsi="Segoe UI" w:cs="Segoe UI"/>
          <w:sz w:val="28"/>
          <w:szCs w:val="28"/>
        </w:rPr>
        <w:t xml:space="preserve"> </w:t>
      </w:r>
      <w:r w:rsidR="00A50195" w:rsidRPr="00CC65D7">
        <w:rPr>
          <w:rFonts w:ascii="Segoe UI" w:hAnsi="Segoe UI" w:cs="Segoe UI"/>
          <w:sz w:val="28"/>
          <w:szCs w:val="28"/>
        </w:rPr>
        <w:t>в многофункциональны</w:t>
      </w:r>
      <w:r w:rsidR="00AA52FB" w:rsidRPr="00CC65D7">
        <w:rPr>
          <w:rFonts w:ascii="Segoe UI" w:hAnsi="Segoe UI" w:cs="Segoe UI"/>
          <w:sz w:val="28"/>
          <w:szCs w:val="28"/>
        </w:rPr>
        <w:t>х</w:t>
      </w:r>
      <w:r w:rsidR="00A50195" w:rsidRPr="00CC65D7">
        <w:rPr>
          <w:rFonts w:ascii="Segoe UI" w:hAnsi="Segoe UI" w:cs="Segoe UI"/>
          <w:sz w:val="28"/>
          <w:szCs w:val="28"/>
        </w:rPr>
        <w:t xml:space="preserve"> центр</w:t>
      </w:r>
      <w:r w:rsidR="00AA52FB" w:rsidRPr="00CC65D7">
        <w:rPr>
          <w:rFonts w:ascii="Segoe UI" w:hAnsi="Segoe UI" w:cs="Segoe UI"/>
          <w:sz w:val="28"/>
          <w:szCs w:val="28"/>
        </w:rPr>
        <w:t>ах</w:t>
      </w:r>
      <w:r w:rsidR="00A50195" w:rsidRPr="00CC65D7">
        <w:rPr>
          <w:rFonts w:ascii="Segoe UI" w:hAnsi="Segoe UI" w:cs="Segoe UI"/>
          <w:sz w:val="28"/>
          <w:szCs w:val="28"/>
        </w:rPr>
        <w:t xml:space="preserve"> «Мои документы»</w:t>
      </w:r>
      <w:r w:rsidR="000A4E8E" w:rsidRPr="00CC65D7">
        <w:rPr>
          <w:rFonts w:ascii="Segoe UI" w:hAnsi="Segoe UI" w:cs="Segoe UI"/>
          <w:sz w:val="28"/>
          <w:szCs w:val="28"/>
        </w:rPr>
        <w:t xml:space="preserve">, которые работают </w:t>
      </w:r>
      <w:r w:rsidR="00B11735" w:rsidRPr="00CC65D7">
        <w:rPr>
          <w:rFonts w:ascii="Segoe UI" w:hAnsi="Segoe UI" w:cs="Segoe UI"/>
          <w:sz w:val="28"/>
          <w:szCs w:val="28"/>
        </w:rPr>
        <w:t xml:space="preserve">по принципу «одного окна». </w:t>
      </w:r>
    </w:p>
    <w:p w:rsidR="000E2A8A" w:rsidRPr="00CC65D7" w:rsidRDefault="000E2A8A" w:rsidP="00CC65D7">
      <w:pPr>
        <w:spacing w:after="120"/>
        <w:jc w:val="both"/>
        <w:rPr>
          <w:rFonts w:ascii="Segoe UI" w:hAnsi="Segoe UI" w:cs="Segoe UI"/>
          <w:sz w:val="28"/>
          <w:szCs w:val="28"/>
        </w:rPr>
      </w:pPr>
      <w:r w:rsidRPr="00CC65D7">
        <w:rPr>
          <w:rFonts w:ascii="Segoe UI" w:hAnsi="Segoe UI" w:cs="Segoe UI"/>
          <w:sz w:val="28"/>
          <w:szCs w:val="28"/>
        </w:rPr>
        <w:t>МФЦ наделены полномочиями по приему и выдаче документов</w:t>
      </w:r>
      <w:r w:rsidR="00CD10C5">
        <w:rPr>
          <w:rFonts w:ascii="Segoe UI" w:hAnsi="Segoe UI" w:cs="Segoe UI"/>
          <w:sz w:val="28"/>
          <w:szCs w:val="28"/>
        </w:rPr>
        <w:t xml:space="preserve"> </w:t>
      </w:r>
      <w:r w:rsidRPr="00CC65D7">
        <w:rPr>
          <w:rFonts w:ascii="Segoe UI" w:hAnsi="Segoe UI" w:cs="Segoe UI"/>
          <w:sz w:val="28"/>
          <w:szCs w:val="28"/>
        </w:rPr>
        <w:t xml:space="preserve">по основным государственным услугам Росреестра: постановке на кадастровый учет, регистрации прав на недвижимое имущество, </w:t>
      </w:r>
      <w:r w:rsidR="008B60CF" w:rsidRPr="00CC65D7">
        <w:rPr>
          <w:rFonts w:ascii="Segoe UI" w:hAnsi="Segoe UI" w:cs="Segoe UI"/>
          <w:sz w:val="28"/>
          <w:szCs w:val="28"/>
        </w:rPr>
        <w:t>единой процедуре кадастрового учет</w:t>
      </w:r>
      <w:r w:rsidR="006D71B5" w:rsidRPr="00CC65D7">
        <w:rPr>
          <w:rFonts w:ascii="Segoe UI" w:hAnsi="Segoe UI" w:cs="Segoe UI"/>
          <w:sz w:val="28"/>
          <w:szCs w:val="28"/>
        </w:rPr>
        <w:t>а</w:t>
      </w:r>
      <w:r w:rsidR="008B60CF" w:rsidRPr="00CC65D7">
        <w:rPr>
          <w:rFonts w:ascii="Segoe UI" w:hAnsi="Segoe UI" w:cs="Segoe UI"/>
          <w:sz w:val="28"/>
          <w:szCs w:val="28"/>
        </w:rPr>
        <w:t xml:space="preserve"> и регистрации прав, </w:t>
      </w:r>
      <w:r w:rsidRPr="00CC65D7">
        <w:rPr>
          <w:rFonts w:ascii="Segoe UI" w:hAnsi="Segoe UI" w:cs="Segoe UI"/>
          <w:sz w:val="28"/>
          <w:szCs w:val="28"/>
        </w:rPr>
        <w:t>предоставлени</w:t>
      </w:r>
      <w:r w:rsidR="001C6383" w:rsidRPr="00CC65D7">
        <w:rPr>
          <w:rFonts w:ascii="Segoe UI" w:hAnsi="Segoe UI" w:cs="Segoe UI"/>
          <w:sz w:val="28"/>
          <w:szCs w:val="28"/>
        </w:rPr>
        <w:t>ю</w:t>
      </w:r>
      <w:r w:rsidRPr="00CC65D7">
        <w:rPr>
          <w:rFonts w:ascii="Segoe UI" w:hAnsi="Segoe UI" w:cs="Segoe UI"/>
          <w:sz w:val="28"/>
          <w:szCs w:val="28"/>
        </w:rPr>
        <w:t xml:space="preserve"> сведений из Единого государственного реестра недвижимости</w:t>
      </w:r>
      <w:r w:rsidR="002369E9" w:rsidRPr="00CC65D7">
        <w:rPr>
          <w:rFonts w:ascii="Segoe UI" w:hAnsi="Segoe UI" w:cs="Segoe UI"/>
          <w:sz w:val="28"/>
          <w:szCs w:val="28"/>
        </w:rPr>
        <w:t xml:space="preserve"> (ЕГРН</w:t>
      </w:r>
      <w:r w:rsidRPr="00CC65D7">
        <w:rPr>
          <w:rFonts w:ascii="Segoe UI" w:hAnsi="Segoe UI" w:cs="Segoe UI"/>
          <w:sz w:val="28"/>
          <w:szCs w:val="28"/>
        </w:rPr>
        <w:t>).</w:t>
      </w:r>
    </w:p>
    <w:p w:rsidR="000843CA" w:rsidRPr="00CC65D7" w:rsidRDefault="004760B1" w:rsidP="00CC65D7">
      <w:pPr>
        <w:spacing w:after="120"/>
        <w:jc w:val="both"/>
        <w:rPr>
          <w:rFonts w:ascii="Segoe UI" w:hAnsi="Segoe UI" w:cs="Segoe UI"/>
          <w:sz w:val="28"/>
          <w:szCs w:val="28"/>
        </w:rPr>
      </w:pPr>
      <w:r w:rsidRPr="00CC65D7">
        <w:rPr>
          <w:rFonts w:ascii="Segoe UI" w:hAnsi="Segoe UI" w:cs="Segoe UI"/>
          <w:sz w:val="28"/>
          <w:szCs w:val="28"/>
        </w:rPr>
        <w:t xml:space="preserve">Многофункциональные центры значительно упрощают получение государственных услуг для граждан. </w:t>
      </w:r>
      <w:r w:rsidR="000843CA" w:rsidRPr="00CC65D7">
        <w:rPr>
          <w:rFonts w:ascii="Segoe UI" w:hAnsi="Segoe UI" w:cs="Segoe UI"/>
          <w:sz w:val="28"/>
          <w:szCs w:val="28"/>
        </w:rPr>
        <w:t>Обратившись за услугами в МФЦ «Мои документы»</w:t>
      </w:r>
      <w:r w:rsidR="0054349B" w:rsidRPr="00CC65D7">
        <w:rPr>
          <w:rFonts w:ascii="Segoe UI" w:hAnsi="Segoe UI" w:cs="Segoe UI"/>
          <w:sz w:val="28"/>
          <w:szCs w:val="28"/>
        </w:rPr>
        <w:t>,</w:t>
      </w:r>
      <w:r w:rsidR="0012288D" w:rsidRPr="00CC65D7">
        <w:rPr>
          <w:rFonts w:ascii="Segoe UI" w:hAnsi="Segoe UI" w:cs="Segoe UI"/>
          <w:sz w:val="28"/>
          <w:szCs w:val="28"/>
        </w:rPr>
        <w:t xml:space="preserve"> Вы </w:t>
      </w:r>
      <w:r w:rsidR="00F21FB9" w:rsidRPr="00CC65D7">
        <w:rPr>
          <w:rFonts w:ascii="Segoe UI" w:hAnsi="Segoe UI" w:cs="Segoe UI"/>
          <w:sz w:val="28"/>
          <w:szCs w:val="28"/>
        </w:rPr>
        <w:t xml:space="preserve">сможете использовать </w:t>
      </w:r>
      <w:r w:rsidR="0012288D" w:rsidRPr="00CC65D7">
        <w:rPr>
          <w:rFonts w:ascii="Segoe UI" w:hAnsi="Segoe UI" w:cs="Segoe UI"/>
          <w:sz w:val="28"/>
          <w:szCs w:val="28"/>
        </w:rPr>
        <w:t>ряд преимуществ:</w:t>
      </w:r>
    </w:p>
    <w:p w:rsidR="004760B1" w:rsidRPr="00894FCF" w:rsidRDefault="00FD21D6" w:rsidP="00894FCF">
      <w:pPr>
        <w:spacing w:after="0"/>
        <w:jc w:val="both"/>
        <w:rPr>
          <w:rFonts w:ascii="Segoe UI" w:hAnsi="Segoe UI" w:cs="Segoe UI"/>
          <w:b/>
          <w:sz w:val="28"/>
          <w:szCs w:val="28"/>
        </w:rPr>
      </w:pPr>
      <w:r w:rsidRPr="00894FCF">
        <w:rPr>
          <w:rFonts w:ascii="Segoe UI" w:hAnsi="Segoe UI" w:cs="Segoe UI"/>
          <w:b/>
          <w:sz w:val="28"/>
          <w:szCs w:val="28"/>
        </w:rPr>
        <w:t>Удобное расположение</w:t>
      </w:r>
    </w:p>
    <w:p w:rsidR="00AB152C" w:rsidRDefault="006D71B5" w:rsidP="00CC65D7">
      <w:pPr>
        <w:jc w:val="both"/>
        <w:rPr>
          <w:rFonts w:ascii="Segoe UI" w:hAnsi="Segoe UI" w:cs="Segoe UI"/>
          <w:sz w:val="28"/>
          <w:szCs w:val="28"/>
        </w:rPr>
      </w:pPr>
      <w:r w:rsidRPr="0012288D">
        <w:rPr>
          <w:rFonts w:ascii="Segoe UI" w:hAnsi="Segoe UI" w:cs="Segoe UI"/>
          <w:sz w:val="28"/>
          <w:szCs w:val="28"/>
        </w:rPr>
        <w:t xml:space="preserve">МФЦ – это </w:t>
      </w:r>
      <w:r w:rsidR="009E66FA" w:rsidRPr="0012288D">
        <w:rPr>
          <w:rFonts w:ascii="Segoe UI" w:hAnsi="Segoe UI" w:cs="Segoe UI"/>
          <w:sz w:val="28"/>
          <w:szCs w:val="28"/>
        </w:rPr>
        <w:t>разветвленная</w:t>
      </w:r>
      <w:r w:rsidRPr="0012288D">
        <w:rPr>
          <w:rFonts w:ascii="Segoe UI" w:hAnsi="Segoe UI" w:cs="Segoe UI"/>
          <w:sz w:val="28"/>
          <w:szCs w:val="28"/>
        </w:rPr>
        <w:t xml:space="preserve"> сеть офисов </w:t>
      </w:r>
      <w:r w:rsidR="009E66FA" w:rsidRPr="0012288D">
        <w:rPr>
          <w:rFonts w:ascii="Segoe UI" w:hAnsi="Segoe UI" w:cs="Segoe UI"/>
          <w:sz w:val="28"/>
          <w:szCs w:val="28"/>
        </w:rPr>
        <w:t xml:space="preserve">на всей территории России. Удобное расположение </w:t>
      </w:r>
      <w:r w:rsidR="00477E2A" w:rsidRPr="0012288D">
        <w:rPr>
          <w:rFonts w:ascii="Segoe UI" w:hAnsi="Segoe UI" w:cs="Segoe UI"/>
          <w:sz w:val="28"/>
          <w:szCs w:val="28"/>
        </w:rPr>
        <w:t>помогает сократить время на дорогу до офиса МФЦ</w:t>
      </w:r>
      <w:r w:rsidR="00DD11E6" w:rsidRPr="0012288D">
        <w:rPr>
          <w:rFonts w:ascii="Segoe UI" w:hAnsi="Segoe UI" w:cs="Segoe UI"/>
          <w:sz w:val="28"/>
          <w:szCs w:val="28"/>
        </w:rPr>
        <w:t xml:space="preserve">, </w:t>
      </w:r>
      <w:proofErr w:type="gramStart"/>
      <w:r w:rsidR="00400908" w:rsidRPr="0012288D">
        <w:rPr>
          <w:rFonts w:ascii="Segoe UI" w:hAnsi="Segoe UI" w:cs="Segoe UI"/>
          <w:sz w:val="28"/>
          <w:szCs w:val="28"/>
        </w:rPr>
        <w:t>многие</w:t>
      </w:r>
      <w:proofErr w:type="gramEnd"/>
      <w:r w:rsidR="00400908" w:rsidRPr="0012288D">
        <w:rPr>
          <w:rFonts w:ascii="Segoe UI" w:hAnsi="Segoe UI" w:cs="Segoe UI"/>
          <w:sz w:val="28"/>
          <w:szCs w:val="28"/>
        </w:rPr>
        <w:t xml:space="preserve"> из</w:t>
      </w:r>
      <w:r w:rsidR="00DD11E6" w:rsidRPr="0012288D">
        <w:rPr>
          <w:rFonts w:ascii="Segoe UI" w:hAnsi="Segoe UI" w:cs="Segoe UI"/>
          <w:sz w:val="28"/>
          <w:szCs w:val="28"/>
        </w:rPr>
        <w:t xml:space="preserve"> которых</w:t>
      </w:r>
      <w:r w:rsidR="00477E2A" w:rsidRPr="0012288D">
        <w:rPr>
          <w:rFonts w:ascii="Segoe UI" w:hAnsi="Segoe UI" w:cs="Segoe UI"/>
          <w:sz w:val="28"/>
          <w:szCs w:val="28"/>
        </w:rPr>
        <w:t xml:space="preserve"> располагаются в шаговой доступности.</w:t>
      </w:r>
      <w:r w:rsidR="00CC65D7">
        <w:rPr>
          <w:rFonts w:ascii="Segoe UI" w:hAnsi="Segoe UI" w:cs="Segoe UI"/>
          <w:sz w:val="28"/>
          <w:szCs w:val="28"/>
        </w:rPr>
        <w:t xml:space="preserve"> </w:t>
      </w:r>
    </w:p>
    <w:p w:rsidR="00AB152C" w:rsidRDefault="00AB152C" w:rsidP="00CC65D7">
      <w:pPr>
        <w:jc w:val="both"/>
        <w:rPr>
          <w:rFonts w:ascii="Segoe UI" w:hAnsi="Segoe UI" w:cs="Segoe UI"/>
          <w:i/>
          <w:color w:val="0070C0"/>
          <w:sz w:val="28"/>
          <w:szCs w:val="28"/>
        </w:rPr>
      </w:pPr>
      <w:r w:rsidRPr="00AB152C">
        <w:rPr>
          <w:rFonts w:ascii="Segoe UI" w:hAnsi="Segoe UI" w:cs="Segoe UI"/>
          <w:sz w:val="28"/>
          <w:szCs w:val="28"/>
        </w:rPr>
        <w:t>Н</w:t>
      </w:r>
      <w:r w:rsidRPr="00AB152C">
        <w:rPr>
          <w:rFonts w:ascii="Segoe UI" w:hAnsi="Segoe UI" w:cs="Segoe UI"/>
          <w:sz w:val="28"/>
          <w:szCs w:val="28"/>
        </w:rPr>
        <w:t xml:space="preserve">а сегодняшний день </w:t>
      </w:r>
      <w:r w:rsidRPr="00AB152C">
        <w:rPr>
          <w:rFonts w:ascii="Segoe UI" w:hAnsi="Segoe UI" w:cs="Segoe UI"/>
          <w:sz w:val="28"/>
          <w:szCs w:val="28"/>
        </w:rPr>
        <w:t>в</w:t>
      </w:r>
      <w:r w:rsidR="00D4624E" w:rsidRPr="00AB152C">
        <w:rPr>
          <w:rFonts w:ascii="Segoe UI" w:hAnsi="Segoe UI" w:cs="Segoe UI"/>
          <w:sz w:val="28"/>
          <w:szCs w:val="28"/>
        </w:rPr>
        <w:t xml:space="preserve"> Калужской области </w:t>
      </w:r>
      <w:r w:rsidRPr="00AB152C">
        <w:rPr>
          <w:rFonts w:ascii="Segoe UI" w:hAnsi="Segoe UI" w:cs="Segoe UI"/>
          <w:sz w:val="28"/>
          <w:szCs w:val="28"/>
        </w:rPr>
        <w:t>44 о</w:t>
      </w:r>
      <w:r w:rsidR="00D74DBA" w:rsidRPr="00AB152C">
        <w:rPr>
          <w:rFonts w:ascii="Segoe UI" w:hAnsi="Segoe UI" w:cs="Segoe UI"/>
          <w:sz w:val="28"/>
          <w:szCs w:val="28"/>
        </w:rPr>
        <w:t xml:space="preserve">фиса </w:t>
      </w:r>
      <w:r w:rsidRPr="00AB152C">
        <w:rPr>
          <w:rFonts w:ascii="Segoe UI" w:hAnsi="Segoe UI" w:cs="Segoe UI"/>
          <w:sz w:val="28"/>
          <w:szCs w:val="28"/>
        </w:rPr>
        <w:t xml:space="preserve">МФЦ оказывают </w:t>
      </w:r>
      <w:proofErr w:type="spellStart"/>
      <w:r w:rsidRPr="00AB152C">
        <w:rPr>
          <w:rFonts w:ascii="Segoe UI" w:hAnsi="Segoe UI" w:cs="Segoe UI"/>
          <w:sz w:val="28"/>
          <w:szCs w:val="28"/>
        </w:rPr>
        <w:t>госуслуги</w:t>
      </w:r>
      <w:proofErr w:type="spellEnd"/>
      <w:r w:rsidRPr="00AB152C">
        <w:rPr>
          <w:rFonts w:ascii="Segoe UI" w:hAnsi="Segoe UI" w:cs="Segoe UI"/>
          <w:sz w:val="28"/>
          <w:szCs w:val="28"/>
        </w:rPr>
        <w:t xml:space="preserve"> Росреестра</w:t>
      </w:r>
      <w:r w:rsidR="00D74DBA" w:rsidRPr="00AB152C">
        <w:rPr>
          <w:rFonts w:ascii="Segoe UI" w:hAnsi="Segoe UI" w:cs="Segoe UI"/>
          <w:sz w:val="28"/>
          <w:szCs w:val="28"/>
        </w:rPr>
        <w:t xml:space="preserve">. </w:t>
      </w:r>
      <w:r>
        <w:rPr>
          <w:rFonts w:ascii="Segoe UI" w:hAnsi="Segoe UI" w:cs="Segoe UI"/>
          <w:sz w:val="28"/>
          <w:szCs w:val="28"/>
        </w:rPr>
        <w:t xml:space="preserve"> </w:t>
      </w:r>
      <w:r w:rsidR="00CC65D7">
        <w:rPr>
          <w:rFonts w:ascii="Segoe UI" w:hAnsi="Segoe UI" w:cs="Segoe UI"/>
          <w:sz w:val="28"/>
          <w:szCs w:val="28"/>
        </w:rPr>
        <w:t xml:space="preserve">Адреса МФЦ в Калужском регионе можно найти на сайте </w:t>
      </w:r>
      <w:r w:rsidR="003F0803">
        <w:rPr>
          <w:rFonts w:ascii="Segoe UI" w:hAnsi="Segoe UI" w:cs="Segoe UI"/>
          <w:sz w:val="28"/>
          <w:szCs w:val="28"/>
        </w:rPr>
        <w:t xml:space="preserve">Росреестра </w:t>
      </w:r>
      <w:hyperlink r:id="rId10" w:history="1">
        <w:r w:rsidR="003F0803" w:rsidRPr="003F0803">
          <w:rPr>
            <w:rStyle w:val="a6"/>
            <w:rFonts w:ascii="Segoe UI" w:hAnsi="Segoe UI" w:cs="Segoe UI"/>
            <w:color w:val="auto"/>
            <w:sz w:val="28"/>
            <w:szCs w:val="28"/>
            <w:lang w:val="en-US"/>
          </w:rPr>
          <w:t>www</w:t>
        </w:r>
        <w:r w:rsidR="003F0803" w:rsidRPr="003F0803">
          <w:rPr>
            <w:rStyle w:val="a6"/>
            <w:rFonts w:ascii="Segoe UI" w:hAnsi="Segoe UI" w:cs="Segoe UI"/>
            <w:color w:val="auto"/>
            <w:sz w:val="28"/>
            <w:szCs w:val="28"/>
          </w:rPr>
          <w:t>.</w:t>
        </w:r>
        <w:proofErr w:type="spellStart"/>
        <w:r w:rsidR="003F0803" w:rsidRPr="003F0803">
          <w:rPr>
            <w:rStyle w:val="a6"/>
            <w:rFonts w:ascii="Segoe UI" w:hAnsi="Segoe UI" w:cs="Segoe UI"/>
            <w:color w:val="auto"/>
            <w:sz w:val="28"/>
            <w:szCs w:val="28"/>
            <w:lang w:val="en-US"/>
          </w:rPr>
          <w:t>rosreestr</w:t>
        </w:r>
        <w:proofErr w:type="spellEnd"/>
        <w:r w:rsidR="003F0803" w:rsidRPr="003F0803">
          <w:rPr>
            <w:rStyle w:val="a6"/>
            <w:rFonts w:ascii="Segoe UI" w:hAnsi="Segoe UI" w:cs="Segoe UI"/>
            <w:color w:val="auto"/>
            <w:sz w:val="28"/>
            <w:szCs w:val="28"/>
          </w:rPr>
          <w:t>.</w:t>
        </w:r>
        <w:proofErr w:type="spellStart"/>
        <w:r w:rsidR="003F0803" w:rsidRPr="003F0803">
          <w:rPr>
            <w:rStyle w:val="a6"/>
            <w:rFonts w:ascii="Segoe UI" w:hAnsi="Segoe UI" w:cs="Segoe UI"/>
            <w:color w:val="auto"/>
            <w:sz w:val="28"/>
            <w:szCs w:val="28"/>
          </w:rPr>
          <w:t>ru</w:t>
        </w:r>
        <w:proofErr w:type="spellEnd"/>
      </w:hyperlink>
      <w:r w:rsidR="003F0803" w:rsidRPr="003F0803">
        <w:rPr>
          <w:rFonts w:ascii="Segoe UI" w:hAnsi="Segoe UI" w:cs="Segoe UI"/>
          <w:sz w:val="28"/>
          <w:szCs w:val="28"/>
        </w:rPr>
        <w:t xml:space="preserve"> в</w:t>
      </w:r>
      <w:r w:rsidR="003F0803">
        <w:rPr>
          <w:rFonts w:ascii="Segoe UI" w:hAnsi="Segoe UI" w:cs="Segoe UI"/>
          <w:sz w:val="28"/>
          <w:szCs w:val="28"/>
        </w:rPr>
        <w:t xml:space="preserve"> разделе «Электронные услуги и сервисы»</w:t>
      </w:r>
      <w:r w:rsidR="00D37C89">
        <w:rPr>
          <w:rFonts w:ascii="Segoe UI" w:hAnsi="Segoe UI" w:cs="Segoe UI"/>
          <w:sz w:val="28"/>
          <w:szCs w:val="28"/>
        </w:rPr>
        <w:t>.</w:t>
      </w:r>
      <w:r w:rsidR="00615BBB">
        <w:rPr>
          <w:rFonts w:ascii="Segoe UI" w:hAnsi="Segoe UI" w:cs="Segoe UI"/>
          <w:sz w:val="28"/>
          <w:szCs w:val="28"/>
        </w:rPr>
        <w:t xml:space="preserve"> </w:t>
      </w:r>
      <w:r w:rsidR="00B40D8F">
        <w:rPr>
          <w:rFonts w:ascii="Segoe UI" w:hAnsi="Segoe UI" w:cs="Segoe UI"/>
          <w:sz w:val="28"/>
          <w:szCs w:val="28"/>
        </w:rPr>
        <w:t xml:space="preserve"> </w:t>
      </w:r>
      <w:r w:rsidR="00A97507">
        <w:rPr>
          <w:rFonts w:ascii="Segoe UI" w:hAnsi="Segoe UI" w:cs="Segoe UI"/>
          <w:i/>
          <w:color w:val="0070C0"/>
          <w:sz w:val="28"/>
          <w:szCs w:val="28"/>
        </w:rPr>
        <w:t xml:space="preserve"> </w:t>
      </w:r>
    </w:p>
    <w:p w:rsidR="004760B1" w:rsidRPr="00A97507" w:rsidRDefault="00894FCF" w:rsidP="00CC65D7">
      <w:pPr>
        <w:jc w:val="both"/>
        <w:rPr>
          <w:rFonts w:ascii="Segoe UI" w:hAnsi="Segoe UI" w:cs="Segoe UI"/>
          <w:i/>
          <w:sz w:val="28"/>
          <w:szCs w:val="28"/>
        </w:rPr>
      </w:pPr>
      <w:r>
        <w:rPr>
          <w:rFonts w:ascii="Segoe UI" w:hAnsi="Segoe UI" w:cs="Segoe UI"/>
          <w:i/>
          <w:color w:val="0070C0"/>
          <w:sz w:val="28"/>
          <w:szCs w:val="28"/>
        </w:rPr>
        <w:t xml:space="preserve"> </w:t>
      </w:r>
      <w:r w:rsidRPr="00A97507">
        <w:rPr>
          <w:rFonts w:ascii="Segoe UI" w:hAnsi="Segoe UI" w:cs="Segoe UI"/>
          <w:i/>
          <w:sz w:val="28"/>
          <w:szCs w:val="28"/>
        </w:rPr>
        <w:t xml:space="preserve">Уровень предоставления государственных услуг </w:t>
      </w:r>
      <w:r w:rsidR="00A97507" w:rsidRPr="00A97507">
        <w:rPr>
          <w:rFonts w:ascii="Segoe UI" w:hAnsi="Segoe UI" w:cs="Segoe UI"/>
          <w:i/>
          <w:sz w:val="28"/>
          <w:szCs w:val="28"/>
        </w:rPr>
        <w:t xml:space="preserve">Росреестра </w:t>
      </w:r>
      <w:r w:rsidRPr="00A97507">
        <w:rPr>
          <w:rFonts w:ascii="Segoe UI" w:hAnsi="Segoe UI" w:cs="Segoe UI"/>
          <w:i/>
          <w:sz w:val="28"/>
          <w:szCs w:val="28"/>
        </w:rPr>
        <w:t xml:space="preserve">через МФЦ по состоянию на 01.04.2017 </w:t>
      </w:r>
      <w:r w:rsidR="00A97507" w:rsidRPr="00A97507">
        <w:rPr>
          <w:rFonts w:ascii="Segoe UI" w:hAnsi="Segoe UI" w:cs="Segoe UI"/>
          <w:i/>
          <w:sz w:val="28"/>
          <w:szCs w:val="28"/>
        </w:rPr>
        <w:t xml:space="preserve">составляет </w:t>
      </w:r>
      <w:r w:rsidRPr="00A97507">
        <w:rPr>
          <w:rFonts w:ascii="Segoe UI" w:hAnsi="Segoe UI" w:cs="Segoe UI"/>
          <w:i/>
          <w:sz w:val="28"/>
          <w:szCs w:val="28"/>
        </w:rPr>
        <w:t xml:space="preserve"> 88%</w:t>
      </w:r>
      <w:r w:rsidR="00A97507" w:rsidRPr="00A97507">
        <w:rPr>
          <w:rFonts w:ascii="Segoe UI" w:hAnsi="Segoe UI" w:cs="Segoe UI"/>
          <w:i/>
          <w:sz w:val="28"/>
          <w:szCs w:val="28"/>
        </w:rPr>
        <w:t>.</w:t>
      </w:r>
    </w:p>
    <w:p w:rsidR="004711C8" w:rsidRPr="00894FCF" w:rsidRDefault="0012288D" w:rsidP="00894FCF">
      <w:pPr>
        <w:spacing w:after="0"/>
        <w:jc w:val="both"/>
        <w:rPr>
          <w:rFonts w:ascii="Segoe UI" w:hAnsi="Segoe UI" w:cs="Segoe UI"/>
          <w:b/>
          <w:sz w:val="28"/>
          <w:szCs w:val="28"/>
        </w:rPr>
      </w:pPr>
      <w:r w:rsidRPr="00894FCF">
        <w:rPr>
          <w:rFonts w:ascii="Segoe UI" w:hAnsi="Segoe UI" w:cs="Segoe UI"/>
          <w:b/>
          <w:sz w:val="28"/>
          <w:szCs w:val="28"/>
        </w:rPr>
        <w:t>Без очередей</w:t>
      </w:r>
    </w:p>
    <w:p w:rsidR="00CB205C" w:rsidRPr="00A97507" w:rsidRDefault="00C93363" w:rsidP="00A97507">
      <w:pPr>
        <w:tabs>
          <w:tab w:val="left" w:pos="567"/>
        </w:tabs>
        <w:jc w:val="both"/>
        <w:rPr>
          <w:rFonts w:ascii="Segoe UI" w:hAnsi="Segoe UI" w:cs="Segoe UI"/>
          <w:sz w:val="28"/>
          <w:szCs w:val="28"/>
        </w:rPr>
      </w:pPr>
      <w:r w:rsidRPr="00A97507">
        <w:rPr>
          <w:rFonts w:ascii="Segoe UI" w:hAnsi="Segoe UI" w:cs="Segoe UI"/>
          <w:sz w:val="28"/>
          <w:szCs w:val="28"/>
        </w:rPr>
        <w:t xml:space="preserve">Большое </w:t>
      </w:r>
      <w:r w:rsidR="00477E2A" w:rsidRPr="00A97507">
        <w:rPr>
          <w:rFonts w:ascii="Segoe UI" w:hAnsi="Segoe UI" w:cs="Segoe UI"/>
          <w:sz w:val="28"/>
          <w:szCs w:val="28"/>
        </w:rPr>
        <w:t>количество окон приема-выдач</w:t>
      </w:r>
      <w:r w:rsidR="002B6CD9" w:rsidRPr="00A97507">
        <w:rPr>
          <w:rFonts w:ascii="Segoe UI" w:hAnsi="Segoe UI" w:cs="Segoe UI"/>
          <w:sz w:val="28"/>
          <w:szCs w:val="28"/>
        </w:rPr>
        <w:t>и документов позволяе</w:t>
      </w:r>
      <w:r w:rsidRPr="00A97507">
        <w:rPr>
          <w:rFonts w:ascii="Segoe UI" w:hAnsi="Segoe UI" w:cs="Segoe UI"/>
          <w:sz w:val="28"/>
          <w:szCs w:val="28"/>
        </w:rPr>
        <w:t xml:space="preserve">т </w:t>
      </w:r>
      <w:r w:rsidR="00D45B46" w:rsidRPr="00A97507">
        <w:rPr>
          <w:rFonts w:ascii="Segoe UI" w:hAnsi="Segoe UI" w:cs="Segoe UI"/>
          <w:sz w:val="28"/>
          <w:szCs w:val="28"/>
        </w:rPr>
        <w:t>сократить</w:t>
      </w:r>
      <w:r w:rsidRPr="00A97507">
        <w:rPr>
          <w:rFonts w:ascii="Segoe UI" w:hAnsi="Segoe UI" w:cs="Segoe UI"/>
          <w:sz w:val="28"/>
          <w:szCs w:val="28"/>
        </w:rPr>
        <w:t xml:space="preserve"> ожидание заявителя в очереди.</w:t>
      </w:r>
    </w:p>
    <w:p w:rsidR="00477E2A" w:rsidRPr="00A97507" w:rsidRDefault="00CB205C" w:rsidP="00A97507">
      <w:pPr>
        <w:spacing w:after="0"/>
        <w:jc w:val="both"/>
        <w:rPr>
          <w:rFonts w:ascii="Segoe UI" w:hAnsi="Segoe UI" w:cs="Segoe UI"/>
          <w:b/>
          <w:sz w:val="28"/>
          <w:szCs w:val="28"/>
        </w:rPr>
      </w:pPr>
      <w:r w:rsidRPr="00A97507">
        <w:rPr>
          <w:rFonts w:ascii="Segoe UI" w:hAnsi="Segoe UI" w:cs="Segoe UI"/>
          <w:b/>
          <w:sz w:val="28"/>
          <w:szCs w:val="28"/>
        </w:rPr>
        <w:lastRenderedPageBreak/>
        <w:t>Удобный график работы</w:t>
      </w:r>
    </w:p>
    <w:p w:rsidR="00CB205C" w:rsidRPr="0012288D" w:rsidRDefault="0043522E" w:rsidP="00A97507">
      <w:pPr>
        <w:jc w:val="both"/>
        <w:rPr>
          <w:rFonts w:ascii="Segoe UI" w:hAnsi="Segoe UI" w:cs="Segoe UI"/>
          <w:sz w:val="28"/>
          <w:szCs w:val="28"/>
        </w:rPr>
      </w:pPr>
      <w:r w:rsidRPr="0012288D">
        <w:rPr>
          <w:rFonts w:ascii="Segoe UI" w:hAnsi="Segoe UI" w:cs="Segoe UI"/>
          <w:sz w:val="28"/>
          <w:szCs w:val="28"/>
        </w:rPr>
        <w:t xml:space="preserve">МФЦ работают 6 дней в неделю, включая субботу, что особенно важно для граждан, работающих по графику стандартной трудовой недели. </w:t>
      </w:r>
    </w:p>
    <w:p w:rsidR="00A5039E" w:rsidRPr="00A97507" w:rsidRDefault="00D4081C" w:rsidP="00A97507">
      <w:pPr>
        <w:keepNext/>
        <w:tabs>
          <w:tab w:val="left" w:pos="426"/>
        </w:tabs>
        <w:spacing w:after="0"/>
        <w:jc w:val="both"/>
        <w:rPr>
          <w:rFonts w:ascii="Segoe UI" w:hAnsi="Segoe UI" w:cs="Segoe UI"/>
          <w:b/>
          <w:sz w:val="28"/>
          <w:szCs w:val="28"/>
        </w:rPr>
      </w:pPr>
      <w:r w:rsidRPr="00A97507">
        <w:rPr>
          <w:rFonts w:ascii="Segoe UI" w:hAnsi="Segoe UI" w:cs="Segoe UI"/>
          <w:b/>
          <w:sz w:val="28"/>
          <w:szCs w:val="28"/>
        </w:rPr>
        <w:t>О</w:t>
      </w:r>
      <w:r w:rsidR="0012288D" w:rsidRPr="00A97507">
        <w:rPr>
          <w:rFonts w:ascii="Segoe UI" w:hAnsi="Segoe UI" w:cs="Segoe UI"/>
          <w:b/>
          <w:sz w:val="28"/>
          <w:szCs w:val="28"/>
        </w:rPr>
        <w:t>перативная помощь консультантов</w:t>
      </w:r>
    </w:p>
    <w:p w:rsidR="00A5039E" w:rsidRPr="0012288D" w:rsidRDefault="00A5039E" w:rsidP="00A97507">
      <w:pPr>
        <w:jc w:val="both"/>
        <w:rPr>
          <w:rFonts w:ascii="Segoe UI" w:hAnsi="Segoe UI" w:cs="Segoe UI"/>
          <w:sz w:val="28"/>
          <w:szCs w:val="28"/>
        </w:rPr>
      </w:pPr>
      <w:r w:rsidRPr="0012288D">
        <w:rPr>
          <w:rFonts w:ascii="Segoe UI" w:hAnsi="Segoe UI" w:cs="Segoe UI"/>
          <w:sz w:val="28"/>
          <w:szCs w:val="28"/>
        </w:rPr>
        <w:t xml:space="preserve">Для удобства граждан в офисах МФЦ работают консультанты, которые готовы ответить на </w:t>
      </w:r>
      <w:r w:rsidR="00D55C1B" w:rsidRPr="0012288D">
        <w:rPr>
          <w:rFonts w:ascii="Segoe UI" w:hAnsi="Segoe UI" w:cs="Segoe UI"/>
          <w:sz w:val="28"/>
          <w:szCs w:val="28"/>
        </w:rPr>
        <w:t xml:space="preserve">возникающие </w:t>
      </w:r>
      <w:r w:rsidRPr="0012288D">
        <w:rPr>
          <w:rFonts w:ascii="Segoe UI" w:hAnsi="Segoe UI" w:cs="Segoe UI"/>
          <w:sz w:val="28"/>
          <w:szCs w:val="28"/>
        </w:rPr>
        <w:t>вопросы</w:t>
      </w:r>
      <w:r w:rsidR="0043522E" w:rsidRPr="0012288D">
        <w:rPr>
          <w:rFonts w:ascii="Segoe UI" w:hAnsi="Segoe UI" w:cs="Segoe UI"/>
          <w:sz w:val="28"/>
          <w:szCs w:val="28"/>
        </w:rPr>
        <w:t>.</w:t>
      </w:r>
    </w:p>
    <w:p w:rsidR="003A381D" w:rsidRPr="00A97507" w:rsidRDefault="003A381D" w:rsidP="00A97507">
      <w:pPr>
        <w:spacing w:after="0"/>
        <w:jc w:val="both"/>
        <w:rPr>
          <w:rFonts w:ascii="Segoe UI" w:hAnsi="Segoe UI" w:cs="Segoe UI"/>
          <w:b/>
          <w:sz w:val="28"/>
          <w:szCs w:val="28"/>
        </w:rPr>
      </w:pPr>
      <w:r w:rsidRPr="00A97507">
        <w:rPr>
          <w:rFonts w:ascii="Segoe UI" w:hAnsi="Segoe UI" w:cs="Segoe UI"/>
          <w:b/>
          <w:sz w:val="28"/>
          <w:szCs w:val="28"/>
        </w:rPr>
        <w:t xml:space="preserve">Работа по принципу </w:t>
      </w:r>
      <w:r w:rsidR="0043522E" w:rsidRPr="00A97507">
        <w:rPr>
          <w:rFonts w:ascii="Segoe UI" w:hAnsi="Segoe UI" w:cs="Segoe UI"/>
          <w:b/>
          <w:sz w:val="28"/>
          <w:szCs w:val="28"/>
        </w:rPr>
        <w:t>«одного</w:t>
      </w:r>
      <w:r w:rsidRPr="00A97507">
        <w:rPr>
          <w:rFonts w:ascii="Segoe UI" w:hAnsi="Segoe UI" w:cs="Segoe UI"/>
          <w:b/>
          <w:sz w:val="28"/>
          <w:szCs w:val="28"/>
        </w:rPr>
        <w:t xml:space="preserve"> окна</w:t>
      </w:r>
      <w:r w:rsidR="0012288D" w:rsidRPr="00A97507">
        <w:rPr>
          <w:rFonts w:ascii="Segoe UI" w:hAnsi="Segoe UI" w:cs="Segoe UI"/>
          <w:b/>
          <w:sz w:val="28"/>
          <w:szCs w:val="28"/>
        </w:rPr>
        <w:t>»</w:t>
      </w:r>
    </w:p>
    <w:p w:rsidR="00894FCF" w:rsidRDefault="00956A18" w:rsidP="00A97507">
      <w:pPr>
        <w:jc w:val="both"/>
        <w:rPr>
          <w:rFonts w:ascii="Segoe UI" w:hAnsi="Segoe UI" w:cs="Segoe UI"/>
          <w:sz w:val="28"/>
          <w:szCs w:val="28"/>
        </w:rPr>
      </w:pPr>
      <w:r w:rsidRPr="0012288D">
        <w:rPr>
          <w:rFonts w:ascii="Segoe UI" w:hAnsi="Segoe UI" w:cs="Segoe UI"/>
          <w:sz w:val="28"/>
          <w:szCs w:val="28"/>
        </w:rPr>
        <w:t xml:space="preserve">Сегодня в МФЦ можно получить </w:t>
      </w:r>
      <w:r w:rsidR="0043522E" w:rsidRPr="0012288D">
        <w:rPr>
          <w:rFonts w:ascii="Segoe UI" w:hAnsi="Segoe UI" w:cs="Segoe UI"/>
          <w:sz w:val="28"/>
          <w:szCs w:val="28"/>
        </w:rPr>
        <w:t>много</w:t>
      </w:r>
      <w:r w:rsidRPr="0012288D">
        <w:rPr>
          <w:rFonts w:ascii="Segoe UI" w:hAnsi="Segoe UI" w:cs="Segoe UI"/>
          <w:sz w:val="28"/>
          <w:szCs w:val="28"/>
        </w:rPr>
        <w:t xml:space="preserve"> услуг, касающихся </w:t>
      </w:r>
      <w:r w:rsidR="0043522E" w:rsidRPr="0012288D">
        <w:rPr>
          <w:rFonts w:ascii="Segoe UI" w:hAnsi="Segoe UI" w:cs="Segoe UI"/>
          <w:sz w:val="28"/>
          <w:szCs w:val="28"/>
        </w:rPr>
        <w:t>владения недвижимостью: оформление</w:t>
      </w:r>
      <w:r w:rsidRPr="0012288D">
        <w:rPr>
          <w:rFonts w:ascii="Segoe UI" w:hAnsi="Segoe UI" w:cs="Segoe UI"/>
          <w:sz w:val="28"/>
          <w:szCs w:val="28"/>
        </w:rPr>
        <w:t xml:space="preserve"> прописки, </w:t>
      </w:r>
      <w:r w:rsidR="009A14DD" w:rsidRPr="0012288D">
        <w:rPr>
          <w:rFonts w:ascii="Segoe UI" w:hAnsi="Segoe UI" w:cs="Segoe UI"/>
          <w:sz w:val="28"/>
          <w:szCs w:val="28"/>
        </w:rPr>
        <w:t>регистраци</w:t>
      </w:r>
      <w:r w:rsidR="009A14DD">
        <w:rPr>
          <w:rFonts w:ascii="Segoe UI" w:hAnsi="Segoe UI" w:cs="Segoe UI"/>
          <w:sz w:val="28"/>
          <w:szCs w:val="28"/>
        </w:rPr>
        <w:t>ю</w:t>
      </w:r>
      <w:r w:rsidR="009A14DD" w:rsidRPr="0012288D">
        <w:rPr>
          <w:rFonts w:ascii="Segoe UI" w:hAnsi="Segoe UI" w:cs="Segoe UI"/>
          <w:sz w:val="28"/>
          <w:szCs w:val="28"/>
        </w:rPr>
        <w:t xml:space="preserve"> </w:t>
      </w:r>
      <w:r w:rsidR="00A5487E" w:rsidRPr="0012288D">
        <w:rPr>
          <w:rFonts w:ascii="Segoe UI" w:hAnsi="Segoe UI" w:cs="Segoe UI"/>
          <w:sz w:val="28"/>
          <w:szCs w:val="28"/>
        </w:rPr>
        <w:t xml:space="preserve">недвижимости, </w:t>
      </w:r>
      <w:r w:rsidRPr="0012288D">
        <w:rPr>
          <w:rFonts w:ascii="Segoe UI" w:hAnsi="Segoe UI" w:cs="Segoe UI"/>
          <w:sz w:val="28"/>
          <w:szCs w:val="28"/>
        </w:rPr>
        <w:t>получени</w:t>
      </w:r>
      <w:r w:rsidR="00C622BB" w:rsidRPr="0012288D">
        <w:rPr>
          <w:rFonts w:ascii="Segoe UI" w:hAnsi="Segoe UI" w:cs="Segoe UI"/>
          <w:sz w:val="28"/>
          <w:szCs w:val="28"/>
        </w:rPr>
        <w:t>е</w:t>
      </w:r>
      <w:r w:rsidRPr="0012288D">
        <w:rPr>
          <w:rFonts w:ascii="Segoe UI" w:hAnsi="Segoe UI" w:cs="Segoe UI"/>
          <w:sz w:val="28"/>
          <w:szCs w:val="28"/>
        </w:rPr>
        <w:t xml:space="preserve"> разрешения на строительство</w:t>
      </w:r>
      <w:r w:rsidR="00A5487E" w:rsidRPr="0012288D">
        <w:rPr>
          <w:rFonts w:ascii="Segoe UI" w:hAnsi="Segoe UI" w:cs="Segoe UI"/>
          <w:sz w:val="28"/>
          <w:szCs w:val="28"/>
        </w:rPr>
        <w:t xml:space="preserve"> и другие.</w:t>
      </w:r>
      <w:r w:rsidRPr="0012288D">
        <w:rPr>
          <w:rFonts w:ascii="Segoe UI" w:hAnsi="Segoe UI" w:cs="Segoe UI"/>
          <w:sz w:val="28"/>
          <w:szCs w:val="28"/>
        </w:rPr>
        <w:t xml:space="preserve"> </w:t>
      </w:r>
      <w:r w:rsidR="00E03579" w:rsidRPr="0012288D">
        <w:rPr>
          <w:rFonts w:ascii="Segoe UI" w:hAnsi="Segoe UI" w:cs="Segoe UI"/>
          <w:sz w:val="28"/>
          <w:szCs w:val="28"/>
        </w:rPr>
        <w:t>В этом заключается главное преимущество МФЦ. Человеку не нужно ходить по разным инстанциям и ведомствам, он может подать и получить документы в одном месте.</w:t>
      </w:r>
      <w:r w:rsidR="003A381D" w:rsidRPr="0012288D">
        <w:rPr>
          <w:rFonts w:ascii="Segoe UI" w:hAnsi="Segoe UI" w:cs="Segoe UI"/>
          <w:sz w:val="28"/>
          <w:szCs w:val="28"/>
        </w:rPr>
        <w:t xml:space="preserve"> </w:t>
      </w:r>
    </w:p>
    <w:p w:rsidR="003A381D" w:rsidRPr="00894FCF" w:rsidRDefault="00894FCF" w:rsidP="00A97507">
      <w:pPr>
        <w:jc w:val="both"/>
        <w:rPr>
          <w:rFonts w:ascii="Segoe UI" w:hAnsi="Segoe UI" w:cs="Segoe UI"/>
          <w:i/>
          <w:sz w:val="28"/>
          <w:szCs w:val="28"/>
        </w:rPr>
      </w:pPr>
      <w:r w:rsidRPr="00894FCF">
        <w:rPr>
          <w:rFonts w:ascii="Segoe UI" w:hAnsi="Segoe UI" w:cs="Segoe UI"/>
          <w:i/>
          <w:sz w:val="28"/>
          <w:szCs w:val="28"/>
        </w:rPr>
        <w:t xml:space="preserve">Количество заявлений </w:t>
      </w:r>
      <w:r>
        <w:rPr>
          <w:rFonts w:ascii="Segoe UI" w:hAnsi="Segoe UI" w:cs="Segoe UI"/>
          <w:i/>
          <w:sz w:val="28"/>
          <w:szCs w:val="28"/>
        </w:rPr>
        <w:t xml:space="preserve">на получение </w:t>
      </w:r>
      <w:proofErr w:type="spellStart"/>
      <w:r>
        <w:rPr>
          <w:rFonts w:ascii="Segoe UI" w:hAnsi="Segoe UI" w:cs="Segoe UI"/>
          <w:i/>
          <w:sz w:val="28"/>
          <w:szCs w:val="28"/>
        </w:rPr>
        <w:t>госуслуг</w:t>
      </w:r>
      <w:proofErr w:type="spellEnd"/>
      <w:r>
        <w:rPr>
          <w:rFonts w:ascii="Segoe UI" w:hAnsi="Segoe UI" w:cs="Segoe UI"/>
          <w:i/>
          <w:sz w:val="28"/>
          <w:szCs w:val="28"/>
        </w:rPr>
        <w:t xml:space="preserve"> Росреестра </w:t>
      </w:r>
      <w:r w:rsidRPr="00894FCF">
        <w:rPr>
          <w:rFonts w:ascii="Segoe UI" w:hAnsi="Segoe UI" w:cs="Segoe UI"/>
          <w:i/>
          <w:sz w:val="28"/>
          <w:szCs w:val="28"/>
        </w:rPr>
        <w:t>на 1 окно в МФЦ  по состоянию на 01.04.2017 -  8 шт.</w:t>
      </w:r>
    </w:p>
    <w:p w:rsidR="00C51136" w:rsidRDefault="009C1C28" w:rsidP="00A97507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 </w:t>
      </w:r>
    </w:p>
    <w:p w:rsidR="004A7B9D" w:rsidRPr="0012288D" w:rsidRDefault="004A7B9D" w:rsidP="00A97507">
      <w:pPr>
        <w:spacing w:after="0"/>
        <w:jc w:val="both"/>
        <w:rPr>
          <w:rFonts w:ascii="Segoe UI" w:hAnsi="Segoe UI" w:cs="Segoe UI"/>
          <w:sz w:val="28"/>
          <w:szCs w:val="28"/>
        </w:rPr>
      </w:pPr>
      <w:r w:rsidRPr="004A7B9D">
        <w:rPr>
          <w:rFonts w:ascii="Segoe UI" w:hAnsi="Segoe UI" w:cs="Segoe UI"/>
          <w:sz w:val="28"/>
          <w:szCs w:val="28"/>
        </w:rPr>
        <w:t xml:space="preserve">Для достижения качества получения услуг Росреестра между </w:t>
      </w:r>
      <w:r>
        <w:rPr>
          <w:rFonts w:ascii="Segoe UI" w:hAnsi="Segoe UI" w:cs="Segoe UI"/>
          <w:sz w:val="28"/>
          <w:szCs w:val="28"/>
        </w:rPr>
        <w:t>Управлением Росреестра по Калужской области</w:t>
      </w:r>
      <w:r w:rsidRPr="004A7B9D">
        <w:rPr>
          <w:rFonts w:ascii="Segoe UI" w:hAnsi="Segoe UI" w:cs="Segoe UI"/>
          <w:sz w:val="28"/>
          <w:szCs w:val="28"/>
        </w:rPr>
        <w:t xml:space="preserve"> и МФЦ налажено тесное взаимодействие: на постоянной основе проводится работа по повышению квалификации сотрудников МФЦ, проходят обучающие семинары, </w:t>
      </w:r>
      <w:r>
        <w:rPr>
          <w:rFonts w:ascii="Segoe UI" w:hAnsi="Segoe UI" w:cs="Segoe UI"/>
          <w:sz w:val="28"/>
          <w:szCs w:val="28"/>
        </w:rPr>
        <w:t>ежемесячно Управлением</w:t>
      </w:r>
      <w:r w:rsidRPr="004A7B9D">
        <w:rPr>
          <w:rFonts w:ascii="Segoe UI" w:hAnsi="Segoe UI" w:cs="Segoe UI"/>
          <w:sz w:val="28"/>
          <w:szCs w:val="28"/>
        </w:rPr>
        <w:t xml:space="preserve"> осуществляется мониторинг ошибок, результаты которого доводятся в МФЦ для анализа и учета в дальнейшей работе «универсальных специалистов».</w:t>
      </w:r>
    </w:p>
    <w:p w:rsidR="00EA0FA6" w:rsidRPr="0012288D" w:rsidRDefault="00EA0FA6" w:rsidP="00BC6FF2">
      <w:pPr>
        <w:spacing w:after="0"/>
        <w:ind w:firstLine="709"/>
        <w:jc w:val="both"/>
        <w:rPr>
          <w:rFonts w:ascii="Segoe UI" w:hAnsi="Segoe UI" w:cs="Segoe UI"/>
          <w:b/>
          <w:sz w:val="28"/>
          <w:szCs w:val="28"/>
        </w:rPr>
      </w:pPr>
    </w:p>
    <w:p w:rsidR="008B4909" w:rsidRPr="00AB152C" w:rsidRDefault="001C487A" w:rsidP="009C1C28">
      <w:pPr>
        <w:spacing w:after="120"/>
        <w:jc w:val="both"/>
        <w:rPr>
          <w:rFonts w:ascii="Segoe UI" w:hAnsi="Segoe UI" w:cs="Segoe UI"/>
          <w:i/>
          <w:sz w:val="28"/>
          <w:szCs w:val="28"/>
        </w:rPr>
      </w:pPr>
      <w:r w:rsidRPr="00AB152C">
        <w:rPr>
          <w:rFonts w:ascii="Segoe UI" w:hAnsi="Segoe UI" w:cs="Segoe UI"/>
          <w:i/>
          <w:sz w:val="28"/>
          <w:szCs w:val="28"/>
        </w:rPr>
        <w:t xml:space="preserve">Для справки: </w:t>
      </w:r>
      <w:r w:rsidR="00001F07" w:rsidRPr="00AB152C">
        <w:rPr>
          <w:rFonts w:ascii="Segoe UI" w:hAnsi="Segoe UI" w:cs="Segoe UI"/>
          <w:i/>
          <w:sz w:val="28"/>
          <w:szCs w:val="28"/>
        </w:rPr>
        <w:t xml:space="preserve">С начала </w:t>
      </w:r>
      <w:r w:rsidR="00BE778C" w:rsidRPr="00AB152C">
        <w:rPr>
          <w:rFonts w:ascii="Segoe UI" w:hAnsi="Segoe UI" w:cs="Segoe UI"/>
          <w:i/>
          <w:sz w:val="28"/>
          <w:szCs w:val="28"/>
        </w:rPr>
        <w:t>201</w:t>
      </w:r>
      <w:r w:rsidR="00001F07" w:rsidRPr="00AB152C">
        <w:rPr>
          <w:rFonts w:ascii="Segoe UI" w:hAnsi="Segoe UI" w:cs="Segoe UI"/>
          <w:i/>
          <w:sz w:val="28"/>
          <w:szCs w:val="28"/>
        </w:rPr>
        <w:t>7</w:t>
      </w:r>
      <w:r w:rsidR="00BE778C" w:rsidRPr="00AB152C">
        <w:rPr>
          <w:rFonts w:ascii="Segoe UI" w:hAnsi="Segoe UI" w:cs="Segoe UI"/>
          <w:i/>
          <w:sz w:val="28"/>
          <w:szCs w:val="28"/>
        </w:rPr>
        <w:t xml:space="preserve"> год</w:t>
      </w:r>
      <w:r w:rsidR="00001F07" w:rsidRPr="00AB152C">
        <w:rPr>
          <w:rFonts w:ascii="Segoe UI" w:hAnsi="Segoe UI" w:cs="Segoe UI"/>
          <w:i/>
          <w:sz w:val="28"/>
          <w:szCs w:val="28"/>
        </w:rPr>
        <w:t>а</w:t>
      </w:r>
      <w:r w:rsidR="00BE778C" w:rsidRPr="00AB152C">
        <w:rPr>
          <w:rFonts w:ascii="Segoe UI" w:hAnsi="Segoe UI" w:cs="Segoe UI"/>
          <w:i/>
          <w:sz w:val="28"/>
          <w:szCs w:val="28"/>
        </w:rPr>
        <w:t xml:space="preserve"> </w:t>
      </w:r>
      <w:r w:rsidR="00C951D8" w:rsidRPr="00AB152C">
        <w:rPr>
          <w:rFonts w:ascii="Segoe UI" w:hAnsi="Segoe UI" w:cs="Segoe UI"/>
          <w:i/>
          <w:sz w:val="28"/>
          <w:szCs w:val="28"/>
        </w:rPr>
        <w:t xml:space="preserve">через </w:t>
      </w:r>
      <w:r w:rsidR="00BE778C" w:rsidRPr="00AB152C">
        <w:rPr>
          <w:rFonts w:ascii="Segoe UI" w:hAnsi="Segoe UI" w:cs="Segoe UI"/>
          <w:i/>
          <w:sz w:val="28"/>
          <w:szCs w:val="28"/>
        </w:rPr>
        <w:t xml:space="preserve">офисы МФЦ  в </w:t>
      </w:r>
      <w:r w:rsidR="00C951D8" w:rsidRPr="00AB152C">
        <w:rPr>
          <w:rFonts w:ascii="Segoe UI" w:hAnsi="Segoe UI" w:cs="Segoe UI"/>
          <w:i/>
          <w:sz w:val="28"/>
          <w:szCs w:val="28"/>
        </w:rPr>
        <w:t xml:space="preserve">Управление </w:t>
      </w:r>
      <w:r w:rsidR="00BE778C" w:rsidRPr="00AB152C">
        <w:rPr>
          <w:rFonts w:ascii="Segoe UI" w:hAnsi="Segoe UI" w:cs="Segoe UI"/>
          <w:i/>
          <w:sz w:val="28"/>
          <w:szCs w:val="28"/>
        </w:rPr>
        <w:t>Росреестр</w:t>
      </w:r>
      <w:r w:rsidR="00C951D8" w:rsidRPr="00AB152C">
        <w:rPr>
          <w:rFonts w:ascii="Segoe UI" w:hAnsi="Segoe UI" w:cs="Segoe UI"/>
          <w:i/>
          <w:sz w:val="28"/>
          <w:szCs w:val="28"/>
        </w:rPr>
        <w:t>а по Калужской области</w:t>
      </w:r>
      <w:r w:rsidR="00AB152C">
        <w:rPr>
          <w:rFonts w:ascii="Segoe UI" w:hAnsi="Segoe UI" w:cs="Segoe UI"/>
          <w:i/>
          <w:sz w:val="28"/>
          <w:szCs w:val="28"/>
        </w:rPr>
        <w:t xml:space="preserve"> направлено </w:t>
      </w:r>
      <w:r w:rsidR="008E3566" w:rsidRPr="00AB152C">
        <w:rPr>
          <w:rFonts w:ascii="Segoe UI" w:hAnsi="Segoe UI" w:cs="Segoe UI"/>
          <w:i/>
          <w:sz w:val="28"/>
          <w:szCs w:val="28"/>
        </w:rPr>
        <w:t>49252</w:t>
      </w:r>
      <w:r w:rsidR="00BE778C" w:rsidRPr="00AB152C">
        <w:rPr>
          <w:rFonts w:ascii="Segoe UI" w:hAnsi="Segoe UI" w:cs="Segoe UI"/>
          <w:i/>
          <w:sz w:val="28"/>
          <w:szCs w:val="28"/>
        </w:rPr>
        <w:t xml:space="preserve"> заявлени</w:t>
      </w:r>
      <w:r w:rsidR="008E3566" w:rsidRPr="00AB152C">
        <w:rPr>
          <w:rFonts w:ascii="Segoe UI" w:hAnsi="Segoe UI" w:cs="Segoe UI"/>
          <w:i/>
          <w:sz w:val="28"/>
          <w:szCs w:val="28"/>
        </w:rPr>
        <w:t>я</w:t>
      </w:r>
      <w:r w:rsidR="00001F07" w:rsidRPr="00AB152C">
        <w:rPr>
          <w:rFonts w:ascii="Segoe UI" w:hAnsi="Segoe UI" w:cs="Segoe UI"/>
          <w:i/>
          <w:sz w:val="28"/>
          <w:szCs w:val="28"/>
        </w:rPr>
        <w:t xml:space="preserve"> о </w:t>
      </w:r>
      <w:bookmarkStart w:id="0" w:name="_GoBack"/>
      <w:bookmarkEnd w:id="0"/>
      <w:r w:rsidRPr="00AB152C">
        <w:rPr>
          <w:rFonts w:ascii="Segoe UI" w:hAnsi="Segoe UI" w:cs="Segoe UI"/>
          <w:i/>
          <w:sz w:val="28"/>
          <w:szCs w:val="28"/>
        </w:rPr>
        <w:t>кадастровом учете</w:t>
      </w:r>
      <w:r w:rsidR="008E3566" w:rsidRPr="00AB152C">
        <w:rPr>
          <w:rFonts w:ascii="Segoe UI" w:hAnsi="Segoe UI" w:cs="Segoe UI"/>
          <w:i/>
          <w:sz w:val="28"/>
          <w:szCs w:val="28"/>
        </w:rPr>
        <w:t xml:space="preserve"> и (или) регистрации прав.</w:t>
      </w:r>
    </w:p>
    <w:sectPr w:rsidR="008B4909" w:rsidRPr="00AB152C" w:rsidSect="008B4909">
      <w:footerReference w:type="default" r:id="rId11"/>
      <w:pgSz w:w="11906" w:h="16838"/>
      <w:pgMar w:top="102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507" w:rsidRDefault="00A97507" w:rsidP="003324A3">
      <w:pPr>
        <w:spacing w:after="0" w:line="240" w:lineRule="auto"/>
      </w:pPr>
      <w:r>
        <w:separator/>
      </w:r>
    </w:p>
  </w:endnote>
  <w:endnote w:type="continuationSeparator" w:id="0">
    <w:p w:rsidR="00A97507" w:rsidRDefault="00A97507" w:rsidP="0033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0581124"/>
      <w:docPartObj>
        <w:docPartGallery w:val="Page Numbers (Bottom of Page)"/>
        <w:docPartUnique/>
      </w:docPartObj>
    </w:sdtPr>
    <w:sdtEndPr/>
    <w:sdtContent>
      <w:p w:rsidR="00A97507" w:rsidRDefault="00A9750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52C">
          <w:rPr>
            <w:noProof/>
          </w:rPr>
          <w:t>1</w:t>
        </w:r>
        <w:r>
          <w:fldChar w:fldCharType="end"/>
        </w:r>
      </w:p>
    </w:sdtContent>
  </w:sdt>
  <w:p w:rsidR="00A97507" w:rsidRDefault="00A9750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507" w:rsidRDefault="00A97507" w:rsidP="003324A3">
      <w:pPr>
        <w:spacing w:after="0" w:line="240" w:lineRule="auto"/>
      </w:pPr>
      <w:r>
        <w:separator/>
      </w:r>
    </w:p>
  </w:footnote>
  <w:footnote w:type="continuationSeparator" w:id="0">
    <w:p w:rsidR="00A97507" w:rsidRDefault="00A97507" w:rsidP="00332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E81"/>
    <w:multiLevelType w:val="hybridMultilevel"/>
    <w:tmpl w:val="62A831CC"/>
    <w:lvl w:ilvl="0" w:tplc="DE6A46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14E6790"/>
    <w:multiLevelType w:val="hybridMultilevel"/>
    <w:tmpl w:val="90D83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13397"/>
    <w:multiLevelType w:val="hybridMultilevel"/>
    <w:tmpl w:val="A6081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EA648C5"/>
    <w:multiLevelType w:val="hybridMultilevel"/>
    <w:tmpl w:val="FC587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B7887"/>
    <w:multiLevelType w:val="hybridMultilevel"/>
    <w:tmpl w:val="62A831CC"/>
    <w:lvl w:ilvl="0" w:tplc="DE6A46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D115D87"/>
    <w:multiLevelType w:val="hybridMultilevel"/>
    <w:tmpl w:val="AF5E5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44383"/>
    <w:multiLevelType w:val="hybridMultilevel"/>
    <w:tmpl w:val="947AA0A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20072CB"/>
    <w:multiLevelType w:val="hybridMultilevel"/>
    <w:tmpl w:val="3C924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17BA7"/>
    <w:multiLevelType w:val="hybridMultilevel"/>
    <w:tmpl w:val="EF762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5500E"/>
    <w:multiLevelType w:val="hybridMultilevel"/>
    <w:tmpl w:val="F72846A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7C"/>
    <w:rsid w:val="00001F07"/>
    <w:rsid w:val="000072C1"/>
    <w:rsid w:val="00012F9D"/>
    <w:rsid w:val="00026A98"/>
    <w:rsid w:val="0005082D"/>
    <w:rsid w:val="00050D92"/>
    <w:rsid w:val="000511D8"/>
    <w:rsid w:val="000646C1"/>
    <w:rsid w:val="00065633"/>
    <w:rsid w:val="000716EC"/>
    <w:rsid w:val="00073B74"/>
    <w:rsid w:val="000843CA"/>
    <w:rsid w:val="00085898"/>
    <w:rsid w:val="00092075"/>
    <w:rsid w:val="000A4E8E"/>
    <w:rsid w:val="000A6BEA"/>
    <w:rsid w:val="000B76E7"/>
    <w:rsid w:val="000E2A8A"/>
    <w:rsid w:val="000E4349"/>
    <w:rsid w:val="000E4462"/>
    <w:rsid w:val="000F53BF"/>
    <w:rsid w:val="0012288D"/>
    <w:rsid w:val="00124F42"/>
    <w:rsid w:val="001574B8"/>
    <w:rsid w:val="00181786"/>
    <w:rsid w:val="00182B0B"/>
    <w:rsid w:val="001C487A"/>
    <w:rsid w:val="001C6383"/>
    <w:rsid w:val="001F5D61"/>
    <w:rsid w:val="002162CA"/>
    <w:rsid w:val="00222878"/>
    <w:rsid w:val="002275F2"/>
    <w:rsid w:val="002305F6"/>
    <w:rsid w:val="002369E9"/>
    <w:rsid w:val="002407D0"/>
    <w:rsid w:val="00253F71"/>
    <w:rsid w:val="00255CBE"/>
    <w:rsid w:val="0026066F"/>
    <w:rsid w:val="002657A5"/>
    <w:rsid w:val="0029466B"/>
    <w:rsid w:val="002A4D2F"/>
    <w:rsid w:val="002A76F9"/>
    <w:rsid w:val="002B6CD9"/>
    <w:rsid w:val="002C3140"/>
    <w:rsid w:val="002C6178"/>
    <w:rsid w:val="002E7487"/>
    <w:rsid w:val="00301565"/>
    <w:rsid w:val="00301775"/>
    <w:rsid w:val="003019B2"/>
    <w:rsid w:val="0030622F"/>
    <w:rsid w:val="003324A3"/>
    <w:rsid w:val="00335E40"/>
    <w:rsid w:val="00362A88"/>
    <w:rsid w:val="00366B9B"/>
    <w:rsid w:val="0037135B"/>
    <w:rsid w:val="00371509"/>
    <w:rsid w:val="003A07DB"/>
    <w:rsid w:val="003A381D"/>
    <w:rsid w:val="003B6BC7"/>
    <w:rsid w:val="003B6D77"/>
    <w:rsid w:val="003E1345"/>
    <w:rsid w:val="003F0803"/>
    <w:rsid w:val="00400908"/>
    <w:rsid w:val="0040712B"/>
    <w:rsid w:val="0043522E"/>
    <w:rsid w:val="004650B5"/>
    <w:rsid w:val="0046549D"/>
    <w:rsid w:val="0047078D"/>
    <w:rsid w:val="004711C8"/>
    <w:rsid w:val="004760B1"/>
    <w:rsid w:val="00477E2A"/>
    <w:rsid w:val="00482B5B"/>
    <w:rsid w:val="004842AE"/>
    <w:rsid w:val="004A4FA0"/>
    <w:rsid w:val="004A7B9D"/>
    <w:rsid w:val="004D07D6"/>
    <w:rsid w:val="004D60C6"/>
    <w:rsid w:val="00513566"/>
    <w:rsid w:val="00522FBF"/>
    <w:rsid w:val="00536D06"/>
    <w:rsid w:val="0054349B"/>
    <w:rsid w:val="005732B5"/>
    <w:rsid w:val="0057567C"/>
    <w:rsid w:val="005B1195"/>
    <w:rsid w:val="005B5A22"/>
    <w:rsid w:val="005C6890"/>
    <w:rsid w:val="005D32E2"/>
    <w:rsid w:val="005E6ED2"/>
    <w:rsid w:val="00615BBB"/>
    <w:rsid w:val="00616962"/>
    <w:rsid w:val="00617C69"/>
    <w:rsid w:val="006262EF"/>
    <w:rsid w:val="00630D9C"/>
    <w:rsid w:val="006428D1"/>
    <w:rsid w:val="006547DF"/>
    <w:rsid w:val="00662CBC"/>
    <w:rsid w:val="00685813"/>
    <w:rsid w:val="00695586"/>
    <w:rsid w:val="006A41FB"/>
    <w:rsid w:val="006C4534"/>
    <w:rsid w:val="006C4EA5"/>
    <w:rsid w:val="006C6831"/>
    <w:rsid w:val="006D71B5"/>
    <w:rsid w:val="006E0703"/>
    <w:rsid w:val="006E30CC"/>
    <w:rsid w:val="006E7632"/>
    <w:rsid w:val="00720D78"/>
    <w:rsid w:val="00762FBA"/>
    <w:rsid w:val="00763394"/>
    <w:rsid w:val="007944FE"/>
    <w:rsid w:val="007A0230"/>
    <w:rsid w:val="007B49CA"/>
    <w:rsid w:val="007D2172"/>
    <w:rsid w:val="007D30CD"/>
    <w:rsid w:val="007D6508"/>
    <w:rsid w:val="008152B0"/>
    <w:rsid w:val="00831FA9"/>
    <w:rsid w:val="008329D1"/>
    <w:rsid w:val="008357DA"/>
    <w:rsid w:val="008446CD"/>
    <w:rsid w:val="0087341F"/>
    <w:rsid w:val="00880EF1"/>
    <w:rsid w:val="00881992"/>
    <w:rsid w:val="0089254F"/>
    <w:rsid w:val="00894FCF"/>
    <w:rsid w:val="00895BB4"/>
    <w:rsid w:val="008B390D"/>
    <w:rsid w:val="008B4909"/>
    <w:rsid w:val="008B60CF"/>
    <w:rsid w:val="008C0184"/>
    <w:rsid w:val="008C2304"/>
    <w:rsid w:val="008D7462"/>
    <w:rsid w:val="008E3566"/>
    <w:rsid w:val="008E7FF3"/>
    <w:rsid w:val="009141C5"/>
    <w:rsid w:val="00956A18"/>
    <w:rsid w:val="00961F43"/>
    <w:rsid w:val="00963045"/>
    <w:rsid w:val="009671F4"/>
    <w:rsid w:val="00977C07"/>
    <w:rsid w:val="00984CB9"/>
    <w:rsid w:val="009A14DD"/>
    <w:rsid w:val="009A30E8"/>
    <w:rsid w:val="009A5B0A"/>
    <w:rsid w:val="009B3734"/>
    <w:rsid w:val="009C1C28"/>
    <w:rsid w:val="009C4722"/>
    <w:rsid w:val="009E66FA"/>
    <w:rsid w:val="009F1075"/>
    <w:rsid w:val="009F19AD"/>
    <w:rsid w:val="00A03B47"/>
    <w:rsid w:val="00A204C3"/>
    <w:rsid w:val="00A50195"/>
    <w:rsid w:val="00A5039E"/>
    <w:rsid w:val="00A51081"/>
    <w:rsid w:val="00A5487E"/>
    <w:rsid w:val="00A97507"/>
    <w:rsid w:val="00AA52FB"/>
    <w:rsid w:val="00AB152C"/>
    <w:rsid w:val="00AF034D"/>
    <w:rsid w:val="00B04A52"/>
    <w:rsid w:val="00B11735"/>
    <w:rsid w:val="00B12485"/>
    <w:rsid w:val="00B40D8F"/>
    <w:rsid w:val="00B43033"/>
    <w:rsid w:val="00B523C1"/>
    <w:rsid w:val="00B835CE"/>
    <w:rsid w:val="00BC6FF2"/>
    <w:rsid w:val="00BD0260"/>
    <w:rsid w:val="00BD141C"/>
    <w:rsid w:val="00BE778C"/>
    <w:rsid w:val="00C10F53"/>
    <w:rsid w:val="00C12198"/>
    <w:rsid w:val="00C328CC"/>
    <w:rsid w:val="00C51136"/>
    <w:rsid w:val="00C61808"/>
    <w:rsid w:val="00C622BB"/>
    <w:rsid w:val="00C64423"/>
    <w:rsid w:val="00C65C24"/>
    <w:rsid w:val="00C93363"/>
    <w:rsid w:val="00C951D8"/>
    <w:rsid w:val="00CA7E32"/>
    <w:rsid w:val="00CB205C"/>
    <w:rsid w:val="00CB738C"/>
    <w:rsid w:val="00CC1216"/>
    <w:rsid w:val="00CC65D7"/>
    <w:rsid w:val="00CC79D8"/>
    <w:rsid w:val="00CD10C5"/>
    <w:rsid w:val="00CD6EE6"/>
    <w:rsid w:val="00CD7C8A"/>
    <w:rsid w:val="00CF251E"/>
    <w:rsid w:val="00D002EA"/>
    <w:rsid w:val="00D339A2"/>
    <w:rsid w:val="00D37C89"/>
    <w:rsid w:val="00D4081C"/>
    <w:rsid w:val="00D45B46"/>
    <w:rsid w:val="00D4624E"/>
    <w:rsid w:val="00D55C1B"/>
    <w:rsid w:val="00D616C1"/>
    <w:rsid w:val="00D65EB6"/>
    <w:rsid w:val="00D71F0B"/>
    <w:rsid w:val="00D74DBA"/>
    <w:rsid w:val="00D84574"/>
    <w:rsid w:val="00D85043"/>
    <w:rsid w:val="00DB3D98"/>
    <w:rsid w:val="00DD11E6"/>
    <w:rsid w:val="00DD5316"/>
    <w:rsid w:val="00DE5621"/>
    <w:rsid w:val="00E03579"/>
    <w:rsid w:val="00E038AE"/>
    <w:rsid w:val="00E04BC9"/>
    <w:rsid w:val="00E33AA8"/>
    <w:rsid w:val="00E43C6D"/>
    <w:rsid w:val="00E51C82"/>
    <w:rsid w:val="00E77722"/>
    <w:rsid w:val="00E81B21"/>
    <w:rsid w:val="00E97A45"/>
    <w:rsid w:val="00EA0FA6"/>
    <w:rsid w:val="00EC0764"/>
    <w:rsid w:val="00EE1C81"/>
    <w:rsid w:val="00EE35EE"/>
    <w:rsid w:val="00F15CCF"/>
    <w:rsid w:val="00F21FB9"/>
    <w:rsid w:val="00F37E97"/>
    <w:rsid w:val="00F702E7"/>
    <w:rsid w:val="00F83DB0"/>
    <w:rsid w:val="00F844A2"/>
    <w:rsid w:val="00F86FF2"/>
    <w:rsid w:val="00FC3484"/>
    <w:rsid w:val="00FD21D6"/>
    <w:rsid w:val="00FD42DE"/>
    <w:rsid w:val="00F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2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22FB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F107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6339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32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24A3"/>
  </w:style>
  <w:style w:type="paragraph" w:styleId="a9">
    <w:name w:val="footer"/>
    <w:basedOn w:val="a"/>
    <w:link w:val="aa"/>
    <w:uiPriority w:val="99"/>
    <w:unhideWhenUsed/>
    <w:rsid w:val="00332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24A3"/>
  </w:style>
  <w:style w:type="character" w:styleId="ab">
    <w:name w:val="annotation reference"/>
    <w:basedOn w:val="a0"/>
    <w:uiPriority w:val="99"/>
    <w:semiHidden/>
    <w:unhideWhenUsed/>
    <w:rsid w:val="0068581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8581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8581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8581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8581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2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22FB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F107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6339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32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24A3"/>
  </w:style>
  <w:style w:type="paragraph" w:styleId="a9">
    <w:name w:val="footer"/>
    <w:basedOn w:val="a"/>
    <w:link w:val="aa"/>
    <w:uiPriority w:val="99"/>
    <w:unhideWhenUsed/>
    <w:rsid w:val="00332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24A3"/>
  </w:style>
  <w:style w:type="character" w:styleId="ab">
    <w:name w:val="annotation reference"/>
    <w:basedOn w:val="a0"/>
    <w:uiPriority w:val="99"/>
    <w:semiHidden/>
    <w:unhideWhenUsed/>
    <w:rsid w:val="0068581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8581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8581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8581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858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rosreestr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DCE4B-2DCD-48DD-9BE2-6FF59A07C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Белорусова Ирина Владимировна</dc:creator>
  <cp:keywords/>
  <dc:description/>
  <cp:lastModifiedBy>DolgovaVB</cp:lastModifiedBy>
  <cp:revision>27</cp:revision>
  <cp:lastPrinted>2017-03-14T06:25:00Z</cp:lastPrinted>
  <dcterms:created xsi:type="dcterms:W3CDTF">2017-03-14T06:36:00Z</dcterms:created>
  <dcterms:modified xsi:type="dcterms:W3CDTF">2017-04-17T14:05:00Z</dcterms:modified>
</cp:coreProperties>
</file>