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D6F" w:rsidRPr="00913060" w:rsidRDefault="003C6D6F" w:rsidP="0084285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060">
        <w:rPr>
          <w:rFonts w:ascii="Times New Roman" w:hAnsi="Times New Roman" w:cs="Times New Roman"/>
          <w:b/>
          <w:sz w:val="28"/>
          <w:szCs w:val="28"/>
        </w:rPr>
        <w:t>Заповедный остров Евгения Пермяка</w:t>
      </w:r>
    </w:p>
    <w:p w:rsidR="003C6D6F" w:rsidRPr="00842857" w:rsidRDefault="003C6D6F" w:rsidP="008428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42857">
        <w:rPr>
          <w:rFonts w:ascii="Times New Roman" w:hAnsi="Times New Roman" w:cs="Times New Roman"/>
          <w:sz w:val="28"/>
          <w:szCs w:val="28"/>
        </w:rPr>
        <w:t>(к 115-летию со дня рождения)</w:t>
      </w:r>
    </w:p>
    <w:p w:rsidR="003C6D6F" w:rsidRPr="00842857" w:rsidRDefault="003C6D6F" w:rsidP="008428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6A20" w:rsidRPr="00842857" w:rsidRDefault="00842857" w:rsidP="009130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="000C7F87" w:rsidRPr="00842857">
        <w:rPr>
          <w:rFonts w:ascii="Times New Roman" w:hAnsi="Times New Roman" w:cs="Times New Roman"/>
          <w:sz w:val="28"/>
          <w:szCs w:val="28"/>
        </w:rPr>
        <w:t xml:space="preserve">25 сентября в детской библиотеке прошло литературное путешествие  по творчеству советского писателя Евгения Андреевича  Пермяка. Ребята 3б класса МСОШ №1  познакомились с биографией и творчеством писателя, вспомнили самые известные </w:t>
      </w:r>
      <w:r w:rsidR="00C82B98" w:rsidRPr="00842857">
        <w:rPr>
          <w:rFonts w:ascii="Times New Roman" w:hAnsi="Times New Roman" w:cs="Times New Roman"/>
          <w:sz w:val="28"/>
          <w:szCs w:val="28"/>
        </w:rPr>
        <w:t xml:space="preserve">его произведения. Узнали ребята о том, что </w:t>
      </w:r>
      <w:r w:rsidR="000C7F87" w:rsidRPr="00842857">
        <w:rPr>
          <w:rFonts w:ascii="Times New Roman" w:hAnsi="Times New Roman" w:cs="Times New Roman"/>
          <w:sz w:val="28"/>
          <w:szCs w:val="28"/>
        </w:rPr>
        <w:t xml:space="preserve"> </w:t>
      </w:r>
      <w:r w:rsidR="00C82B98" w:rsidRPr="00842857">
        <w:rPr>
          <w:rFonts w:ascii="Times New Roman" w:hAnsi="Times New Roman" w:cs="Times New Roman"/>
          <w:sz w:val="28"/>
          <w:szCs w:val="28"/>
        </w:rPr>
        <w:t>все сказки и рассказы писателя рассказывают о волшебстве – волшебстве трудолюбия, настойчивости, находчивости, дружбы, верности.</w:t>
      </w:r>
      <w:r w:rsidR="000C7F87" w:rsidRPr="00842857">
        <w:rPr>
          <w:rFonts w:ascii="Times New Roman" w:hAnsi="Times New Roman" w:cs="Times New Roman"/>
          <w:sz w:val="28"/>
          <w:szCs w:val="28"/>
        </w:rPr>
        <w:t xml:space="preserve"> </w:t>
      </w:r>
      <w:r w:rsidR="00C82B98" w:rsidRPr="00842857">
        <w:rPr>
          <w:rFonts w:ascii="Times New Roman" w:hAnsi="Times New Roman" w:cs="Times New Roman"/>
          <w:sz w:val="28"/>
          <w:szCs w:val="28"/>
        </w:rPr>
        <w:t>Вместе с библиотекарем ребята прочитали рассказ Евгения Пермяка «Надежный человек», а потом обсудили</w:t>
      </w:r>
      <w:r w:rsidR="000C7F87" w:rsidRPr="008428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7F87" w:rsidRPr="00842857">
        <w:rPr>
          <w:rFonts w:ascii="Times New Roman" w:hAnsi="Times New Roman" w:cs="Times New Roman"/>
          <w:sz w:val="28"/>
          <w:szCs w:val="28"/>
        </w:rPr>
        <w:t>прочитанное</w:t>
      </w:r>
      <w:proofErr w:type="gramEnd"/>
      <w:r w:rsidR="000C7F87" w:rsidRPr="00842857">
        <w:rPr>
          <w:rFonts w:ascii="Times New Roman" w:hAnsi="Times New Roman" w:cs="Times New Roman"/>
          <w:sz w:val="28"/>
          <w:szCs w:val="28"/>
        </w:rPr>
        <w:t xml:space="preserve">. </w:t>
      </w:r>
      <w:r w:rsidR="002429B3" w:rsidRPr="00842857">
        <w:rPr>
          <w:rFonts w:ascii="Times New Roman" w:hAnsi="Times New Roman" w:cs="Times New Roman"/>
          <w:sz w:val="28"/>
          <w:szCs w:val="28"/>
        </w:rPr>
        <w:t xml:space="preserve">Ребята очень активно отвечали на вопросы. Порадовало, что они поняли, чему учит этот рассказ, сделали правильный вывод. </w:t>
      </w:r>
    </w:p>
    <w:p w:rsidR="003C6D6F" w:rsidRPr="00842857" w:rsidRDefault="00842857" w:rsidP="009130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42857">
        <w:rPr>
          <w:rFonts w:ascii="Times New Roman" w:hAnsi="Times New Roman" w:cs="Times New Roman"/>
          <w:sz w:val="28"/>
          <w:szCs w:val="28"/>
        </w:rPr>
        <w:t xml:space="preserve">     </w:t>
      </w:r>
      <w:r w:rsidR="003C6D6F" w:rsidRPr="00842857">
        <w:rPr>
          <w:rFonts w:ascii="Times New Roman" w:hAnsi="Times New Roman" w:cs="Times New Roman"/>
          <w:sz w:val="28"/>
          <w:szCs w:val="28"/>
        </w:rPr>
        <w:t xml:space="preserve">Уважение к окружающим и любовь к труду - вот главный смысл книг Евгения Пермяка. В своем обращении  к маленьким читателям писатель сказал: «Читай внимательно. Не торопясь. Потому что торопливый читатель и хорошего может принять </w:t>
      </w:r>
      <w:proofErr w:type="gramStart"/>
      <w:r w:rsidR="003C6D6F" w:rsidRPr="00842857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3C6D6F" w:rsidRPr="00842857">
        <w:rPr>
          <w:rFonts w:ascii="Times New Roman" w:hAnsi="Times New Roman" w:cs="Times New Roman"/>
          <w:sz w:val="28"/>
          <w:szCs w:val="28"/>
        </w:rPr>
        <w:t xml:space="preserve"> п</w:t>
      </w:r>
      <w:bookmarkStart w:id="0" w:name="_GoBack"/>
      <w:bookmarkEnd w:id="0"/>
      <w:r w:rsidR="003C6D6F" w:rsidRPr="00842857">
        <w:rPr>
          <w:rFonts w:ascii="Times New Roman" w:hAnsi="Times New Roman" w:cs="Times New Roman"/>
          <w:sz w:val="28"/>
          <w:szCs w:val="28"/>
        </w:rPr>
        <w:t xml:space="preserve">лохого. Читай и сам разбирайся, кого тебе брать в свои знакомые, а кого нет. Читай и решай!». </w:t>
      </w:r>
      <w:r w:rsidRPr="00842857">
        <w:rPr>
          <w:rFonts w:ascii="Times New Roman" w:hAnsi="Times New Roman" w:cs="Times New Roman"/>
          <w:sz w:val="28"/>
          <w:szCs w:val="28"/>
        </w:rPr>
        <w:t>Думаем, что</w:t>
      </w:r>
      <w:r w:rsidR="003C6D6F" w:rsidRPr="00842857">
        <w:rPr>
          <w:rFonts w:ascii="Times New Roman" w:hAnsi="Times New Roman" w:cs="Times New Roman"/>
          <w:sz w:val="28"/>
          <w:szCs w:val="28"/>
        </w:rPr>
        <w:t xml:space="preserve"> наши юные читатели обязательно воспользуются советом замечательного детского писателя.</w:t>
      </w:r>
    </w:p>
    <w:p w:rsidR="00842857" w:rsidRDefault="00842857" w:rsidP="009130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42857">
        <w:rPr>
          <w:rFonts w:ascii="Times New Roman" w:hAnsi="Times New Roman" w:cs="Times New Roman"/>
          <w:sz w:val="28"/>
          <w:szCs w:val="28"/>
        </w:rPr>
        <w:t xml:space="preserve">     </w:t>
      </w:r>
      <w:r w:rsidR="003C6D6F" w:rsidRPr="00842857">
        <w:rPr>
          <w:rFonts w:ascii="Times New Roman" w:hAnsi="Times New Roman" w:cs="Times New Roman"/>
          <w:sz w:val="28"/>
          <w:szCs w:val="28"/>
        </w:rPr>
        <w:t>В конце мероприятия ребята с удовольствием посмотрели мультфильм по сказке Евгения Пермяка «Фока – на все руки дока».</w:t>
      </w:r>
    </w:p>
    <w:p w:rsidR="00842857" w:rsidRDefault="00842857" w:rsidP="00913060">
      <w:pPr>
        <w:jc w:val="both"/>
      </w:pPr>
    </w:p>
    <w:p w:rsidR="003C6D6F" w:rsidRPr="00842857" w:rsidRDefault="00842857" w:rsidP="00842857">
      <w:r>
        <w:rPr>
          <w:noProof/>
          <w:lang w:eastAsia="ru-RU"/>
        </w:rPr>
        <w:drawing>
          <wp:inline distT="0" distB="0" distL="0" distR="0">
            <wp:extent cx="3156718" cy="2217436"/>
            <wp:effectExtent l="0" t="0" r="5715" b="0"/>
            <wp:docPr id="1" name="Рисунок 1" descr="C:\Users\Библиотека\AppData\Local\Microsoft\Windows\Temporary Internet Files\Content.Word\DSCN3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39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7" b="15708"/>
                    <a:stretch/>
                  </pic:blipFill>
                  <pic:spPr bwMode="auto">
                    <a:xfrm>
                      <a:off x="0" y="0"/>
                      <a:ext cx="3160965" cy="22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D6F" w:rsidRPr="0084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87"/>
    <w:rsid w:val="000C7F87"/>
    <w:rsid w:val="002429B3"/>
    <w:rsid w:val="003C6D6F"/>
    <w:rsid w:val="00842857"/>
    <w:rsid w:val="00876A20"/>
    <w:rsid w:val="008D0F3A"/>
    <w:rsid w:val="00913060"/>
    <w:rsid w:val="00C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85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4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85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4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3</cp:revision>
  <dcterms:created xsi:type="dcterms:W3CDTF">2017-09-26T12:22:00Z</dcterms:created>
  <dcterms:modified xsi:type="dcterms:W3CDTF">2017-09-26T12:56:00Z</dcterms:modified>
</cp:coreProperties>
</file>