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B8" w:rsidRPr="00E576A4" w:rsidRDefault="00560CB8">
      <w:pPr>
        <w:widowControl w:val="0"/>
        <w:autoSpaceDE w:val="0"/>
        <w:autoSpaceDN w:val="0"/>
        <w:adjustRightInd w:val="0"/>
        <w:spacing w:after="0" w:line="240" w:lineRule="auto"/>
        <w:rPr>
          <w:rFonts w:ascii="Tahoma CYR" w:hAnsi="Tahoma CYR" w:cs="Tahoma CYR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6" w:space="0" w:color="FFFFFF"/>
        </w:tblBorders>
        <w:tblLayout w:type="fixed"/>
        <w:tblLook w:val="0000"/>
      </w:tblPr>
      <w:tblGrid>
        <w:gridCol w:w="2608"/>
        <w:gridCol w:w="6500"/>
      </w:tblGrid>
      <w:tr w:rsidR="00560CB8" w:rsidRPr="00E576A4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E576A4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0"/>
                <w:szCs w:val="40"/>
                <w:u w:val="single"/>
              </w:rPr>
            </w:pPr>
            <w:r w:rsidRPr="00E576A4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Васильев Игорь Сергеевич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Желаемая 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7F37EC" w:rsidP="00556CC3">
            <w:pPr>
              <w:spacing w:before="100" w:beforeAutospacing="1" w:after="100" w:afterAutospacing="1" w:line="24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36"/>
                <w:sz w:val="28"/>
                <w:szCs w:val="28"/>
              </w:rPr>
              <w:t>Зам. начальника отдела по благоустройству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Зарплата: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Тип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полный рабочий день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Место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на территории работодателя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Ф.И.О.: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Васильев Игорь Сергеевич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Телефон: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+7 (910) 941-85-54 (с 8-00 до 21-00)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Электронная почта: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7022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6" w:history="1">
              <w:r w:rsidR="000D5E0B" w:rsidRPr="00BB5D3E">
                <w:rPr>
                  <w:rStyle w:val="a3"/>
                  <w:rFonts w:ascii="Arial" w:hAnsi="Arial" w:cs="Arial"/>
                  <w:color w:val="auto"/>
                  <w:sz w:val="24"/>
                  <w:szCs w:val="24"/>
                </w:rPr>
                <w:t>vasilievis@mail.r</w:t>
              </w:r>
              <w:r w:rsidR="000D5E0B" w:rsidRPr="00BB5D3E">
                <w:rPr>
                  <w:rStyle w:val="a3"/>
                  <w:rFonts w:ascii="Arial" w:hAnsi="Arial" w:cs="Arial"/>
                  <w:color w:val="auto"/>
                  <w:sz w:val="24"/>
                  <w:szCs w:val="24"/>
                  <w:lang w:val="en-US"/>
                </w:rPr>
                <w:t>u</w:t>
              </w:r>
            </w:hyperlink>
          </w:p>
          <w:p w:rsidR="000D5E0B" w:rsidRPr="00C74AD1" w:rsidRDefault="000D5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b/>
                <w:bCs/>
                <w:sz w:val="24"/>
                <w:szCs w:val="24"/>
              </w:rPr>
              <w:t>Личная информация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0E7F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Прописан</w:t>
            </w:r>
            <w:r w:rsidR="00560CB8" w:rsidRPr="00BB5D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Тула</w:t>
            </w:r>
            <w:r w:rsidR="000E7F6F">
              <w:rPr>
                <w:rFonts w:ascii="Arial" w:hAnsi="Arial" w:cs="Arial"/>
                <w:sz w:val="24"/>
                <w:szCs w:val="24"/>
              </w:rPr>
              <w:t>, Седова 37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0E7F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 проживание</w:t>
            </w:r>
            <w:r w:rsidR="00560CB8" w:rsidRPr="00BB5D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A5D61" w:rsidRPr="00C74AD1" w:rsidRDefault="00046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Щекино,</w:t>
            </w:r>
            <w:r w:rsidR="000E7F6F">
              <w:rPr>
                <w:rFonts w:ascii="Arial" w:hAnsi="Arial" w:cs="Arial"/>
                <w:sz w:val="24"/>
                <w:szCs w:val="24"/>
              </w:rPr>
              <w:t xml:space="preserve"> Гагарина 8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Образование: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Высшее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Дата рождения: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сентября 1963 г</w:t>
            </w:r>
            <w:r w:rsidR="00726E1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Пол: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74AD1">
              <w:rPr>
                <w:rFonts w:ascii="Arial" w:hAnsi="Arial" w:cs="Arial"/>
                <w:sz w:val="24"/>
                <w:szCs w:val="24"/>
              </w:rPr>
              <w:t>мужской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B5D3E">
              <w:rPr>
                <w:rFonts w:ascii="Arial" w:hAnsi="Arial" w:cs="Arial"/>
                <w:sz w:val="24"/>
                <w:szCs w:val="24"/>
              </w:rPr>
              <w:t>Семейное положение: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C74AD1" w:rsidRDefault="00BB5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Женат</w:t>
            </w:r>
            <w:proofErr w:type="gramEnd"/>
            <w:r w:rsidR="00C34B96" w:rsidRPr="00C74AD1">
              <w:rPr>
                <w:rFonts w:ascii="Arial" w:hAnsi="Arial" w:cs="Arial"/>
                <w:sz w:val="24"/>
                <w:szCs w:val="24"/>
              </w:rPr>
              <w:t>,</w:t>
            </w:r>
            <w:r w:rsidR="00560CB8" w:rsidRPr="00C74AD1">
              <w:rPr>
                <w:rFonts w:ascii="Arial" w:hAnsi="Arial" w:cs="Arial"/>
                <w:sz w:val="24"/>
                <w:szCs w:val="24"/>
              </w:rPr>
              <w:t xml:space="preserve"> дети</w:t>
            </w:r>
            <w:r w:rsidR="00C34B96" w:rsidRPr="00C74AD1">
              <w:rPr>
                <w:rFonts w:ascii="Arial" w:hAnsi="Arial" w:cs="Arial"/>
                <w:sz w:val="24"/>
                <w:szCs w:val="24"/>
              </w:rPr>
              <w:t xml:space="preserve"> взрослые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C0534" w:rsidRDefault="00FC0534" w:rsidP="00FC0534">
            <w:pPr>
              <w:spacing w:after="0" w:line="240" w:lineRule="auto"/>
            </w:pPr>
          </w:p>
          <w:tbl>
            <w:tblPr>
              <w:tblW w:w="2608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6" w:space="0" w:color="FFFFFF"/>
              </w:tblBorders>
              <w:tblLayout w:type="fixed"/>
              <w:tblLook w:val="0000"/>
            </w:tblPr>
            <w:tblGrid>
              <w:gridCol w:w="2608"/>
            </w:tblGrid>
            <w:tr w:rsidR="00FC0534" w:rsidRPr="00BB5D3E" w:rsidTr="00FC0534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C0534" w:rsidRPr="00BB5D3E" w:rsidRDefault="00FC0534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Период работы:</w:t>
                  </w:r>
                </w:p>
              </w:tc>
            </w:tr>
            <w:tr w:rsidR="00FC0534" w:rsidRPr="00BB5D3E" w:rsidTr="00FC0534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C0534" w:rsidRPr="00BB5D3E" w:rsidRDefault="00FC0534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Должность:</w:t>
                  </w:r>
                </w:p>
              </w:tc>
            </w:tr>
            <w:tr w:rsidR="00FC0534" w:rsidRPr="00BB5D3E" w:rsidTr="00FC0534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C0534" w:rsidRPr="00BB5D3E" w:rsidRDefault="00FC0534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В организации:</w:t>
                  </w:r>
                </w:p>
              </w:tc>
            </w:tr>
            <w:tr w:rsidR="00FC0534" w:rsidRPr="00BB5D3E" w:rsidTr="00FC0534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FC0534" w:rsidRPr="00BB5D3E" w:rsidRDefault="00FC0534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Должностные обязанности:</w:t>
                  </w:r>
                </w:p>
              </w:tc>
            </w:tr>
          </w:tbl>
          <w:p w:rsidR="00560CB8" w:rsidRPr="00C74AD1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C0534" w:rsidRDefault="00FC0534" w:rsidP="00FC0534">
            <w:pPr>
              <w:spacing w:after="0" w:line="240" w:lineRule="auto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С января 2020 г. по февраль 2020 г.</w:t>
            </w:r>
          </w:p>
          <w:p w:rsidR="00FC0534" w:rsidRPr="00551CDA" w:rsidRDefault="00FC0534" w:rsidP="00FC0534">
            <w:p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551CDA">
              <w:rPr>
                <w:rFonts w:ascii="Arial" w:hAnsi="Arial" w:cs="Arial"/>
                <w:b/>
                <w:color w:val="000000"/>
                <w:shd w:val="clear" w:color="auto" w:fill="FFFFFF"/>
              </w:rPr>
              <w:t>Заместитель директора по АХР</w:t>
            </w:r>
          </w:p>
          <w:p w:rsidR="00FC0534" w:rsidRPr="003D1DC7" w:rsidRDefault="00FC0534" w:rsidP="00FC0534">
            <w:p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3D1DC7">
              <w:rPr>
                <w:rFonts w:ascii="Arial" w:hAnsi="Arial" w:cs="Arial"/>
                <w:b/>
                <w:color w:val="000000"/>
                <w:shd w:val="clear" w:color="auto" w:fill="FFFFFF"/>
              </w:rPr>
              <w:t>МБОУ ЦО №43</w:t>
            </w:r>
            <w:r w:rsidR="003D1DC7">
              <w:rPr>
                <w:rFonts w:ascii="Arial" w:hAnsi="Arial" w:cs="Arial"/>
                <w:b/>
                <w:color w:val="000000"/>
                <w:shd w:val="clear" w:color="auto" w:fill="FFFFFF"/>
              </w:rPr>
              <w:t>, Тула</w:t>
            </w:r>
          </w:p>
          <w:p w:rsidR="00FC0534" w:rsidRPr="00FC0534" w:rsidRDefault="00FC0534" w:rsidP="00FC0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C05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Хозяйственная деятельность ЦО, материально-техническое обеспечение учебного процесса, текущий </w:t>
            </w:r>
            <w:proofErr w:type="gramStart"/>
            <w:r w:rsidRPr="00FC05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контроль за</w:t>
            </w:r>
            <w:proofErr w:type="gramEnd"/>
            <w:r w:rsidRPr="00FC05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хозяйственным обслуживанием и надлежащим техническим и санитарно-гигиеническим состоянием зданий и сооружений, классов, учебных кабинетов, спортзала, столовой, иного имущества ЦО, координация работы технического и обслуживающего персонала ЦО, инвентарный учет имущества, ведение отчетности.</w:t>
            </w:r>
          </w:p>
          <w:p w:rsidR="00FC0534" w:rsidRPr="00C74AD1" w:rsidRDefault="00FC0534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33E0C" w:rsidRDefault="00533E0C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:rsidR="00533E0C" w:rsidRDefault="00533E0C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6" w:space="0" w:color="FFFFFF"/>
              </w:tblBorders>
              <w:tblLayout w:type="fixed"/>
              <w:tblLook w:val="0000"/>
            </w:tblPr>
            <w:tblGrid>
              <w:gridCol w:w="2608"/>
              <w:gridCol w:w="6500"/>
            </w:tblGrid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Период работы: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BB5D3E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</w:rPr>
                  </w:pPr>
                  <w:r w:rsidRPr="00BB5D3E">
                    <w:rPr>
                      <w:rFonts w:ascii="Arial" w:hAnsi="Arial" w:cs="Arial"/>
                    </w:rPr>
                    <w:t xml:space="preserve">С </w:t>
                  </w:r>
                  <w:r>
                    <w:rPr>
                      <w:rFonts w:ascii="Arial" w:hAnsi="Arial" w:cs="Arial"/>
                    </w:rPr>
                    <w:t>мая 2016 г. по ноябрь 2019 г.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Должность: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551CDA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551CDA">
                    <w:rPr>
                      <w:rFonts w:ascii="Arial" w:hAnsi="Arial" w:cs="Arial"/>
                      <w:b/>
                    </w:rPr>
                    <w:t>Инженер по ремонту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В организации: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3D1DC7" w:rsidRDefault="00556CC3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3D1DC7">
                    <w:rPr>
                      <w:rFonts w:ascii="Arial" w:hAnsi="Arial" w:cs="Arial"/>
                      <w:b/>
                      <w:bCs/>
                    </w:rPr>
                    <w:t>ПАО «</w:t>
                  </w:r>
                  <w:proofErr w:type="spellStart"/>
                  <w:r w:rsidRPr="003D1DC7">
                    <w:rPr>
                      <w:rFonts w:ascii="Arial" w:hAnsi="Arial" w:cs="Arial"/>
                      <w:b/>
                      <w:bCs/>
                    </w:rPr>
                    <w:t>Косогорский</w:t>
                  </w:r>
                  <w:proofErr w:type="spellEnd"/>
                  <w:r w:rsidRPr="003D1DC7">
                    <w:rPr>
                      <w:rFonts w:ascii="Arial" w:hAnsi="Arial" w:cs="Arial"/>
                      <w:b/>
                      <w:bCs/>
                    </w:rPr>
                    <w:t xml:space="preserve"> металлургический завод»</w:t>
                  </w:r>
                  <w:r w:rsidR="00533E0C" w:rsidRPr="003D1DC7">
                    <w:rPr>
                      <w:rFonts w:ascii="Arial" w:hAnsi="Arial" w:cs="Arial"/>
                      <w:b/>
                    </w:rPr>
                    <w:t xml:space="preserve">, </w:t>
                  </w:r>
                  <w:proofErr w:type="gramStart"/>
                  <w:r w:rsidR="00533E0C" w:rsidRPr="003D1DC7">
                    <w:rPr>
                      <w:rFonts w:ascii="Arial" w:hAnsi="Arial" w:cs="Arial"/>
                      <w:b/>
                    </w:rPr>
                    <w:t>г</w:t>
                  </w:r>
                  <w:proofErr w:type="gramEnd"/>
                  <w:r w:rsidR="00533E0C" w:rsidRPr="003D1DC7">
                    <w:rPr>
                      <w:rFonts w:ascii="Arial" w:hAnsi="Arial" w:cs="Arial"/>
                      <w:b/>
                    </w:rPr>
                    <w:t>. Тула</w:t>
                  </w:r>
                </w:p>
              </w:tc>
            </w:tr>
            <w:tr w:rsidR="00533E0C" w:rsidRPr="00BB5D3E" w:rsidTr="00160A76">
              <w:tc>
                <w:tcPr>
                  <w:tcW w:w="2608" w:type="dxa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533E0C" w:rsidRPr="00BB5D3E" w:rsidRDefault="00533E0C" w:rsidP="00FC05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BB5D3E">
                    <w:rPr>
                      <w:rFonts w:ascii="Arial" w:hAnsi="Arial" w:cs="Arial"/>
                      <w:b/>
                    </w:rPr>
                    <w:t>Должностные обязанности:</w:t>
                  </w:r>
                </w:p>
              </w:tc>
              <w:tc>
                <w:tcPr>
                  <w:tcW w:w="65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:rsidR="00533E0C" w:rsidRPr="00FC0534" w:rsidRDefault="00556CC3" w:rsidP="00FC0534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FC0534">
                    <w:rPr>
                      <w:rFonts w:ascii="Arial" w:hAnsi="Arial" w:cs="Arial"/>
                      <w:sz w:val="20"/>
                      <w:szCs w:val="20"/>
                    </w:rPr>
                    <w:t xml:space="preserve">Определение годовой и текущей потребности в продукции, работах, услугах необходимых для выполнения ремонтных работ, формирование плана закупок комплектующих, работ, услуг для выполнения ремонтных работ, составление и ведение заявок подразделения на закупку продукции, работ, услуг, контроль исполнения заявок, анализ стоимости как неоднократно закупаемой, так и первично приобретаемой продукции и комплектующих у поставщиков, согласование и заключение </w:t>
                  </w:r>
                  <w:r w:rsidRPr="00FC0534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договоров с поставщиками, контроль получения продукции</w:t>
                  </w:r>
                  <w:proofErr w:type="gramEnd"/>
                  <w:r w:rsidRPr="00FC0534">
                    <w:rPr>
                      <w:rFonts w:ascii="Arial" w:hAnsi="Arial" w:cs="Arial"/>
                      <w:sz w:val="20"/>
                      <w:szCs w:val="20"/>
                    </w:rPr>
                    <w:t xml:space="preserve"> и выдачи в производство, формирование, согласование Актов выполненных работ и Актов списания материалов.</w:t>
                  </w:r>
                </w:p>
              </w:tc>
            </w:tr>
          </w:tbl>
          <w:p w:rsidR="00371221" w:rsidRPr="00BB5D3E" w:rsidRDefault="00371221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С февраля 2013 по октябрь 2015 года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51CDA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>Комендант (Заведующий хозяйством</w:t>
            </w:r>
            <w:r w:rsidR="00560CB8" w:rsidRPr="00551CDA">
              <w:rPr>
                <w:rFonts w:ascii="Arial" w:hAnsi="Arial" w:cs="Arial"/>
                <w:b/>
              </w:rPr>
              <w:t>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>Банк Ру</w:t>
            </w:r>
            <w:r w:rsidR="00E11F08" w:rsidRPr="003D1DC7">
              <w:rPr>
                <w:rFonts w:ascii="Arial" w:hAnsi="Arial" w:cs="Arial"/>
                <w:b/>
              </w:rPr>
              <w:t xml:space="preserve">сский Стандарт, </w:t>
            </w:r>
            <w:proofErr w:type="gramStart"/>
            <w:r w:rsidR="00E11F08" w:rsidRPr="003D1DC7">
              <w:rPr>
                <w:rFonts w:ascii="Arial" w:hAnsi="Arial" w:cs="Arial"/>
                <w:b/>
              </w:rPr>
              <w:t>г</w:t>
            </w:r>
            <w:proofErr w:type="gramEnd"/>
            <w:r w:rsidR="00E11F08" w:rsidRPr="003D1DC7">
              <w:rPr>
                <w:rFonts w:ascii="Arial" w:hAnsi="Arial" w:cs="Arial"/>
                <w:b/>
              </w:rPr>
              <w:t xml:space="preserve">.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FC0534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C0534">
              <w:rPr>
                <w:rFonts w:ascii="Arial" w:hAnsi="Arial" w:cs="Arial"/>
                <w:sz w:val="20"/>
                <w:szCs w:val="20"/>
              </w:rPr>
              <w:t>Материально-техническое обеспечение, административно-хозяйственная деятельность, контроль исполнения договоров аренды, содержания и ремонта оборудования, охраны и содержания помещений, учет и выдача материальных ценностей.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С декабря 2012 по январь 2013 года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 xml:space="preserve">Руководитель АХО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 xml:space="preserve">ОАО "Акционерный банк "ПУШКИНО", </w:t>
            </w:r>
            <w:proofErr w:type="gramStart"/>
            <w:r w:rsidRPr="003D1DC7">
              <w:rPr>
                <w:rFonts w:ascii="Arial" w:hAnsi="Arial" w:cs="Arial"/>
                <w:b/>
              </w:rPr>
              <w:t>г</w:t>
            </w:r>
            <w:proofErr w:type="gramEnd"/>
            <w:r w:rsidRPr="003D1DC7">
              <w:rPr>
                <w:rFonts w:ascii="Arial" w:hAnsi="Arial" w:cs="Arial"/>
                <w:b/>
              </w:rPr>
              <w:t>.</w:t>
            </w:r>
            <w:r w:rsidR="00E11F08" w:rsidRPr="003D1DC7">
              <w:rPr>
                <w:rFonts w:ascii="Arial" w:hAnsi="Arial" w:cs="Arial"/>
                <w:b/>
              </w:rPr>
              <w:t xml:space="preserve">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FC0534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C0534">
              <w:rPr>
                <w:rFonts w:ascii="Arial" w:hAnsi="Arial" w:cs="Arial"/>
                <w:sz w:val="20"/>
                <w:szCs w:val="20"/>
              </w:rPr>
              <w:t>Административно-хозяйственное обеспечение деятельности операционных офисов с исполнением обязанностей водителя (по договору оказания услуг)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С декабря 2009 по февраль 2012 года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>Заместитель директора по производству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 xml:space="preserve">МУП "Комбинат благоустройства города", </w:t>
            </w:r>
            <w:proofErr w:type="gramStart"/>
            <w:r w:rsidRPr="003D1DC7">
              <w:rPr>
                <w:rFonts w:ascii="Arial" w:hAnsi="Arial" w:cs="Arial"/>
                <w:b/>
              </w:rPr>
              <w:t>г</w:t>
            </w:r>
            <w:proofErr w:type="gramEnd"/>
            <w:r w:rsidRPr="003D1DC7">
              <w:rPr>
                <w:rFonts w:ascii="Arial" w:hAnsi="Arial" w:cs="Arial"/>
                <w:b/>
              </w:rPr>
              <w:t>.</w:t>
            </w:r>
            <w:r w:rsidR="00E11F08" w:rsidRPr="003D1DC7">
              <w:rPr>
                <w:rFonts w:ascii="Arial" w:hAnsi="Arial" w:cs="Arial"/>
                <w:b/>
              </w:rPr>
              <w:t xml:space="preserve">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1CDA">
              <w:rPr>
                <w:rFonts w:ascii="Arial" w:hAnsi="Arial" w:cs="Arial"/>
                <w:sz w:val="20"/>
                <w:szCs w:val="20"/>
              </w:rPr>
              <w:t>Организация производственных процессов, контроль выполнения заказов, договоров субподряда, договоров аренды имущества и транспорта, контроль материально-технического обеспечения предприятия, обеспечение участия в тендерах и торгах на электронной площадке Сбербанка РФ, работа с бюджетными и контролирующими органами, Арбитражным судом.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С декабря 2002 по ноябрь 2009 года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 xml:space="preserve">Заместитель начальника службы снабжения и сбыта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 xml:space="preserve">ФГУП ГНПП "Сплав", </w:t>
            </w:r>
            <w:proofErr w:type="gramStart"/>
            <w:r w:rsidRPr="003D1DC7">
              <w:rPr>
                <w:rFonts w:ascii="Arial" w:hAnsi="Arial" w:cs="Arial"/>
                <w:b/>
              </w:rPr>
              <w:t>г</w:t>
            </w:r>
            <w:proofErr w:type="gramEnd"/>
            <w:r w:rsidRPr="003D1DC7">
              <w:rPr>
                <w:rFonts w:ascii="Arial" w:hAnsi="Arial" w:cs="Arial"/>
                <w:b/>
              </w:rPr>
              <w:t>.</w:t>
            </w:r>
            <w:r w:rsidR="00E11F08" w:rsidRPr="003D1DC7">
              <w:rPr>
                <w:rFonts w:ascii="Arial" w:hAnsi="Arial" w:cs="Arial"/>
                <w:b/>
              </w:rPr>
              <w:t xml:space="preserve">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1CDA">
              <w:rPr>
                <w:rFonts w:ascii="Arial" w:hAnsi="Arial" w:cs="Arial"/>
                <w:sz w:val="20"/>
                <w:szCs w:val="20"/>
              </w:rPr>
              <w:t>Руководство отделами снабжения, комплектации, сбыта, складским комплексом крупного оборонного предприятия, организация процессов материального обеспечения производства, вывоза продукции и отходов производства.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С февраля 1995 по декабрь 2002 года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>Начальник коммерческого центра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 xml:space="preserve">ФГУП ГНПП "Сплав", </w:t>
            </w:r>
            <w:proofErr w:type="gramStart"/>
            <w:r w:rsidRPr="003D1DC7">
              <w:rPr>
                <w:rFonts w:ascii="Arial" w:hAnsi="Arial" w:cs="Arial"/>
                <w:b/>
              </w:rPr>
              <w:t>г</w:t>
            </w:r>
            <w:proofErr w:type="gramEnd"/>
            <w:r w:rsidRPr="003D1DC7">
              <w:rPr>
                <w:rFonts w:ascii="Arial" w:hAnsi="Arial" w:cs="Arial"/>
                <w:b/>
              </w:rPr>
              <w:t>.</w:t>
            </w:r>
            <w:r w:rsidR="00E11F08" w:rsidRPr="003D1DC7">
              <w:rPr>
                <w:rFonts w:ascii="Arial" w:hAnsi="Arial" w:cs="Arial"/>
                <w:b/>
              </w:rPr>
              <w:t xml:space="preserve">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1CDA">
              <w:rPr>
                <w:rFonts w:ascii="Arial" w:hAnsi="Arial" w:cs="Arial"/>
                <w:sz w:val="20"/>
                <w:szCs w:val="20"/>
              </w:rPr>
              <w:t>Руководство отделами оптовой и розничной торговли, столовой и магазином предприятия. Организация международных перевозок продукции предприятия.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Период работы: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С мая 1991 по февраль 1995 года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551CDA">
              <w:rPr>
                <w:rFonts w:ascii="Arial" w:hAnsi="Arial" w:cs="Arial"/>
                <w:b/>
              </w:rPr>
              <w:t xml:space="preserve">Заместитель начальника отдела снабжения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В организации: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3D1DC7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3D1DC7">
              <w:rPr>
                <w:rFonts w:ascii="Arial" w:hAnsi="Arial" w:cs="Arial"/>
                <w:b/>
              </w:rPr>
              <w:t xml:space="preserve">ФГУП ГНПП "Сплав", </w:t>
            </w:r>
            <w:proofErr w:type="gramStart"/>
            <w:r w:rsidRPr="003D1DC7">
              <w:rPr>
                <w:rFonts w:ascii="Arial" w:hAnsi="Arial" w:cs="Arial"/>
                <w:b/>
              </w:rPr>
              <w:t>г</w:t>
            </w:r>
            <w:proofErr w:type="gramEnd"/>
            <w:r w:rsidRPr="003D1DC7">
              <w:rPr>
                <w:rFonts w:ascii="Arial" w:hAnsi="Arial" w:cs="Arial"/>
                <w:b/>
              </w:rPr>
              <w:t>.</w:t>
            </w:r>
            <w:r w:rsidR="00E11F08" w:rsidRPr="003D1DC7">
              <w:rPr>
                <w:rFonts w:ascii="Arial" w:hAnsi="Arial" w:cs="Arial"/>
                <w:b/>
              </w:rPr>
              <w:t xml:space="preserve"> </w:t>
            </w:r>
            <w:r w:rsidRPr="003D1DC7">
              <w:rPr>
                <w:rFonts w:ascii="Arial" w:hAnsi="Arial" w:cs="Arial"/>
                <w:b/>
              </w:rPr>
              <w:t>Тула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Должностные обязанности: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1CDA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1CDA">
              <w:rPr>
                <w:rFonts w:ascii="Arial" w:hAnsi="Arial" w:cs="Arial"/>
                <w:sz w:val="20"/>
                <w:szCs w:val="20"/>
              </w:rPr>
              <w:t>Руководство снабжением предприятия по направлениям: строительные материалы, вспомогательные материалы, ГСМ, запчасти к оборудованию и автотранспорту.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Образование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Учебное заведение: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 xml:space="preserve">Тульский государственный университет 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Дата окончания: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1986 год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Уровень образования: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B5D3E">
              <w:rPr>
                <w:rFonts w:ascii="Arial" w:hAnsi="Arial" w:cs="Arial"/>
              </w:rPr>
              <w:t>Высшее</w:t>
            </w:r>
            <w:proofErr w:type="gramEnd"/>
            <w:r w:rsidR="00704D1B">
              <w:rPr>
                <w:rFonts w:ascii="Arial" w:hAnsi="Arial" w:cs="Arial"/>
              </w:rPr>
              <w:t xml:space="preserve"> (красный диплом)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Факультет: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Машиностроительный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Специальность: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Инженер-механик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Форма обучения: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Дневная/Очная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Иностранные языки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 xml:space="preserve">Английский: 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Технический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  <w:b/>
                <w:bCs/>
              </w:rPr>
              <w:t>Дополнительная информация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 xml:space="preserve">Наличие водительских прав: 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Категории B, C</w:t>
            </w: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BB5D3E">
              <w:rPr>
                <w:rFonts w:ascii="Arial" w:hAnsi="Arial" w:cs="Arial"/>
                <w:b/>
              </w:rPr>
              <w:t>Дополнительные сведения:</w:t>
            </w: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BB5D3E" w:rsidRDefault="00BB5D3E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26E1A" w:rsidRPr="00BB5D3E" w:rsidRDefault="00726E1A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Компьютерные навыки:</w:t>
            </w:r>
          </w:p>
          <w:p w:rsidR="00726E1A" w:rsidRDefault="00726E1A" w:rsidP="00FC0534">
            <w:pPr>
              <w:pStyle w:val="a6"/>
            </w:pPr>
            <w:r w:rsidRPr="00B02D59">
              <w:rPr>
                <w:rFonts w:ascii="Arial" w:hAnsi="Arial" w:cs="Arial"/>
                <w:lang w:val="en-US"/>
              </w:rPr>
              <w:t>Word</w:t>
            </w:r>
            <w:r w:rsidRPr="00FC0534">
              <w:rPr>
                <w:rFonts w:ascii="Arial" w:hAnsi="Arial" w:cs="Arial"/>
              </w:rPr>
              <w:t xml:space="preserve">, </w:t>
            </w:r>
            <w:r w:rsidRPr="00B02D59">
              <w:rPr>
                <w:rFonts w:ascii="Arial" w:hAnsi="Arial" w:cs="Arial"/>
                <w:lang w:val="en-US"/>
              </w:rPr>
              <w:t>Excel</w:t>
            </w:r>
            <w:r w:rsidRPr="00FC0534">
              <w:rPr>
                <w:rFonts w:ascii="Arial" w:hAnsi="Arial" w:cs="Arial"/>
              </w:rPr>
              <w:t>, 1</w:t>
            </w:r>
            <w:r w:rsidRPr="00B02D59">
              <w:rPr>
                <w:rFonts w:ascii="Arial" w:hAnsi="Arial" w:cs="Arial"/>
                <w:lang w:val="en-US"/>
              </w:rPr>
              <w:t>C</w:t>
            </w:r>
            <w:r w:rsidRPr="00FC0534">
              <w:rPr>
                <w:rFonts w:ascii="Arial" w:hAnsi="Arial" w:cs="Arial"/>
              </w:rPr>
              <w:t xml:space="preserve"> </w:t>
            </w:r>
            <w:r w:rsidRPr="00B02D59">
              <w:rPr>
                <w:rFonts w:ascii="Arial" w:hAnsi="Arial" w:cs="Arial"/>
              </w:rPr>
              <w:t>предприятие</w:t>
            </w:r>
            <w:r w:rsidR="00E35978" w:rsidRPr="00FC0534">
              <w:rPr>
                <w:rFonts w:ascii="Arial" w:hAnsi="Arial" w:cs="Arial"/>
              </w:rPr>
              <w:t>,</w:t>
            </w:r>
            <w:r w:rsidRPr="00FC0534">
              <w:rPr>
                <w:rFonts w:ascii="Arial" w:hAnsi="Arial" w:cs="Arial"/>
              </w:rPr>
              <w:t xml:space="preserve"> </w:t>
            </w:r>
            <w:r w:rsidRPr="00B02D59">
              <w:rPr>
                <w:rFonts w:ascii="Arial" w:hAnsi="Arial" w:cs="Arial"/>
                <w:lang w:val="en-US"/>
              </w:rPr>
              <w:t>Outlook</w:t>
            </w:r>
            <w:r w:rsidR="00B02D59" w:rsidRPr="00FC0534">
              <w:rPr>
                <w:rFonts w:ascii="Arial" w:hAnsi="Arial" w:cs="Arial"/>
              </w:rPr>
              <w:t>.</w:t>
            </w:r>
            <w:r w:rsidRPr="00FC05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2F66">
              <w:rPr>
                <w:rFonts w:ascii="Arial" w:hAnsi="Arial" w:cs="Arial"/>
              </w:rPr>
              <w:t>Новые по последнему месту ра</w:t>
            </w:r>
            <w:r w:rsidR="00B02D59" w:rsidRPr="00B02D59">
              <w:rPr>
                <w:rFonts w:ascii="Arial" w:hAnsi="Arial" w:cs="Arial"/>
              </w:rPr>
              <w:t xml:space="preserve">боты - </w:t>
            </w:r>
            <w:r w:rsidRPr="00B02D59">
              <w:rPr>
                <w:rFonts w:ascii="Arial" w:hAnsi="Arial" w:cs="Arial"/>
                <w:lang w:val="en-US"/>
              </w:rPr>
              <w:t>PowerPoint</w:t>
            </w:r>
            <w:r w:rsidRPr="00B02D59">
              <w:rPr>
                <w:rFonts w:ascii="Arial" w:hAnsi="Arial" w:cs="Arial"/>
              </w:rPr>
              <w:t xml:space="preserve">, </w:t>
            </w:r>
            <w:r w:rsidRPr="00B02D59">
              <w:rPr>
                <w:rFonts w:ascii="Arial" w:hAnsi="Arial" w:cs="Arial"/>
                <w:lang w:val="en-US"/>
              </w:rPr>
              <w:t>RMS</w:t>
            </w:r>
            <w:r w:rsidRPr="00B02D59">
              <w:rPr>
                <w:rFonts w:ascii="Arial" w:hAnsi="Arial" w:cs="Arial"/>
              </w:rPr>
              <w:t>-</w:t>
            </w:r>
            <w:r w:rsidR="00B72F66">
              <w:rPr>
                <w:rFonts w:ascii="Arial" w:hAnsi="Arial" w:cs="Arial"/>
              </w:rPr>
              <w:t>З</w:t>
            </w:r>
            <w:r w:rsidRPr="00B02D59">
              <w:rPr>
                <w:rFonts w:ascii="Arial" w:hAnsi="Arial" w:cs="Arial"/>
              </w:rPr>
              <w:t>аявки,</w:t>
            </w:r>
            <w:r w:rsidR="00B02D59">
              <w:t xml:space="preserve">, </w:t>
            </w:r>
            <w:r w:rsidR="00B72F66">
              <w:rPr>
                <w:rFonts w:ascii="Arial" w:hAnsi="Arial" w:cs="Arial"/>
                <w:lang w:val="en-US"/>
              </w:rPr>
              <w:t>RMS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–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 xml:space="preserve">ОТК, </w:t>
            </w:r>
            <w:r w:rsidR="00B72F66">
              <w:rPr>
                <w:rFonts w:ascii="Arial" w:hAnsi="Arial" w:cs="Arial"/>
                <w:lang w:val="en-US"/>
              </w:rPr>
              <w:t>RMS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–</w:t>
            </w:r>
            <w:r w:rsidR="00B72F66" w:rsidRPr="00B72F66">
              <w:rPr>
                <w:rFonts w:ascii="Arial" w:hAnsi="Arial" w:cs="Arial"/>
              </w:rPr>
              <w:t xml:space="preserve"> </w:t>
            </w:r>
            <w:r w:rsidR="00B72F66">
              <w:rPr>
                <w:rFonts w:ascii="Arial" w:hAnsi="Arial" w:cs="Arial"/>
              </w:rPr>
              <w:t>Акты технического осмотра, Договора, Счета, Приказы, Списание материалов, Дефектные ведомости</w:t>
            </w:r>
            <w:r w:rsidR="002C339B">
              <w:rPr>
                <w:rFonts w:ascii="Arial" w:hAnsi="Arial" w:cs="Arial"/>
              </w:rPr>
              <w:t>, Знание 44ФЗ.</w:t>
            </w:r>
            <w:r w:rsidRPr="00BB5D3E">
              <w:t xml:space="preserve"> </w:t>
            </w:r>
          </w:p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B5D3E">
              <w:rPr>
                <w:rFonts w:ascii="Arial" w:hAnsi="Arial" w:cs="Arial"/>
              </w:rPr>
              <w:t>Энергичен, отличный организатор, исполнителен</w:t>
            </w:r>
            <w:r w:rsidR="004863A1">
              <w:rPr>
                <w:rFonts w:ascii="Arial" w:hAnsi="Arial" w:cs="Arial"/>
              </w:rPr>
              <w:t xml:space="preserve">, требователен, быстрая (1-3 недели) </w:t>
            </w:r>
            <w:proofErr w:type="spellStart"/>
            <w:r w:rsidR="004863A1">
              <w:rPr>
                <w:rFonts w:ascii="Arial" w:hAnsi="Arial" w:cs="Arial"/>
              </w:rPr>
              <w:t>обучаемость</w:t>
            </w:r>
            <w:proofErr w:type="spellEnd"/>
            <w:r w:rsidR="004863A1">
              <w:rPr>
                <w:rFonts w:ascii="Arial" w:hAnsi="Arial" w:cs="Arial"/>
              </w:rPr>
              <w:t xml:space="preserve"> специфики работы и дополнительному программному обеспечению</w:t>
            </w:r>
            <w:r w:rsidR="00B02D59">
              <w:rPr>
                <w:rFonts w:ascii="Arial" w:hAnsi="Arial" w:cs="Arial"/>
              </w:rPr>
              <w:t>, необходимому на новом рабочем месте</w:t>
            </w:r>
            <w:r w:rsidR="004863A1">
              <w:rPr>
                <w:rFonts w:ascii="Arial" w:hAnsi="Arial" w:cs="Arial"/>
              </w:rPr>
              <w:t>.</w:t>
            </w:r>
            <w:proofErr w:type="gramEnd"/>
            <w:r w:rsidR="004863A1">
              <w:rPr>
                <w:rFonts w:ascii="Arial" w:hAnsi="Arial" w:cs="Arial"/>
              </w:rPr>
              <w:t xml:space="preserve"> </w:t>
            </w:r>
            <w:r w:rsidRPr="00BB5D3E">
              <w:rPr>
                <w:rFonts w:ascii="Arial" w:hAnsi="Arial" w:cs="Arial"/>
              </w:rPr>
              <w:t>Умение работать в команде.</w:t>
            </w:r>
            <w:r w:rsidR="00B02D59">
              <w:rPr>
                <w:rFonts w:ascii="Arial" w:hAnsi="Arial" w:cs="Arial"/>
              </w:rPr>
              <w:t xml:space="preserve"> Знание экономики и аналитики с рекомендациями по улучшению производственных показателей.</w:t>
            </w:r>
          </w:p>
          <w:p w:rsidR="00560CB8" w:rsidRPr="00BB5D3E" w:rsidRDefault="00560CB8" w:rsidP="00FC0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B5D3E">
              <w:rPr>
                <w:rFonts w:ascii="Arial" w:hAnsi="Arial" w:cs="Arial"/>
              </w:rPr>
              <w:t>Ежедневная утренняя гимнастика</w:t>
            </w:r>
            <w:r w:rsidR="00F71C89" w:rsidRPr="00BB5D3E">
              <w:rPr>
                <w:rFonts w:ascii="Arial" w:hAnsi="Arial" w:cs="Arial"/>
              </w:rPr>
              <w:t>, тренажерный зал</w:t>
            </w:r>
            <w:r w:rsidR="00B02D59">
              <w:rPr>
                <w:rFonts w:ascii="Arial" w:hAnsi="Arial" w:cs="Arial"/>
              </w:rPr>
              <w:t xml:space="preserve"> по выходным</w:t>
            </w:r>
            <w:r w:rsidR="00F71C89" w:rsidRPr="00BB5D3E">
              <w:rPr>
                <w:rFonts w:ascii="Arial" w:hAnsi="Arial" w:cs="Arial"/>
              </w:rPr>
              <w:t xml:space="preserve">. </w:t>
            </w:r>
            <w:r w:rsidR="002C339B">
              <w:rPr>
                <w:rFonts w:ascii="Arial" w:hAnsi="Arial" w:cs="Arial"/>
              </w:rPr>
              <w:t xml:space="preserve">Наличие </w:t>
            </w:r>
            <w:proofErr w:type="gramStart"/>
            <w:r w:rsidR="00551CDA">
              <w:rPr>
                <w:rFonts w:ascii="Arial" w:hAnsi="Arial" w:cs="Arial"/>
              </w:rPr>
              <w:t>действующих</w:t>
            </w:r>
            <w:proofErr w:type="gramEnd"/>
            <w:r w:rsidR="00551CDA">
              <w:rPr>
                <w:rFonts w:ascii="Arial" w:hAnsi="Arial" w:cs="Arial"/>
              </w:rPr>
              <w:t xml:space="preserve"> - </w:t>
            </w:r>
            <w:r w:rsidR="002C339B">
              <w:rPr>
                <w:rFonts w:ascii="Arial" w:hAnsi="Arial" w:cs="Arial"/>
              </w:rPr>
              <w:t>справки об отсутствии судимости и медицинской книжки.</w:t>
            </w:r>
          </w:p>
        </w:tc>
      </w:tr>
      <w:tr w:rsidR="00560CB8">
        <w:tc>
          <w:tcPr>
            <w:tcW w:w="9108" w:type="dxa"/>
            <w:gridSpan w:val="2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560CB8" w:rsidRPr="00556CC3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560CB8">
        <w:tc>
          <w:tcPr>
            <w:tcW w:w="2608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60CB8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 CYR" w:hAnsi="Tahoma CYR" w:cs="Tahoma CYR"/>
                <w:sz w:val="20"/>
                <w:szCs w:val="20"/>
              </w:rPr>
            </w:pPr>
          </w:p>
        </w:tc>
        <w:tc>
          <w:tcPr>
            <w:tcW w:w="6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:rsidR="00560CB8" w:rsidRDefault="0056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 CYR" w:hAnsi="Tahoma CYR" w:cs="Tahoma CYR"/>
                <w:sz w:val="20"/>
                <w:szCs w:val="20"/>
              </w:rPr>
            </w:pPr>
          </w:p>
        </w:tc>
      </w:tr>
    </w:tbl>
    <w:p w:rsidR="00560CB8" w:rsidRDefault="00560CB8"/>
    <w:sectPr w:rsidR="00560CB8" w:rsidSect="00BD2C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 CYR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7439"/>
    <w:multiLevelType w:val="multilevel"/>
    <w:tmpl w:val="DDD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A1966"/>
    <w:rsid w:val="0001202A"/>
    <w:rsid w:val="00016E34"/>
    <w:rsid w:val="0004142A"/>
    <w:rsid w:val="00046C83"/>
    <w:rsid w:val="00056AE8"/>
    <w:rsid w:val="00092456"/>
    <w:rsid w:val="000C5D37"/>
    <w:rsid w:val="000D5E0B"/>
    <w:rsid w:val="000E1346"/>
    <w:rsid w:val="000E7F6F"/>
    <w:rsid w:val="00133A4D"/>
    <w:rsid w:val="00160A76"/>
    <w:rsid w:val="00190102"/>
    <w:rsid w:val="001E696B"/>
    <w:rsid w:val="0021052E"/>
    <w:rsid w:val="0025152F"/>
    <w:rsid w:val="002A4845"/>
    <w:rsid w:val="002C339B"/>
    <w:rsid w:val="003423F3"/>
    <w:rsid w:val="00371221"/>
    <w:rsid w:val="003A080E"/>
    <w:rsid w:val="003D1DC7"/>
    <w:rsid w:val="00456CE5"/>
    <w:rsid w:val="0046710A"/>
    <w:rsid w:val="0048632A"/>
    <w:rsid w:val="004863A1"/>
    <w:rsid w:val="004D558F"/>
    <w:rsid w:val="004E19C8"/>
    <w:rsid w:val="00516709"/>
    <w:rsid w:val="00533E0C"/>
    <w:rsid w:val="00551CDA"/>
    <w:rsid w:val="00556CC3"/>
    <w:rsid w:val="00560CB8"/>
    <w:rsid w:val="005A5D61"/>
    <w:rsid w:val="00622406"/>
    <w:rsid w:val="00637213"/>
    <w:rsid w:val="006A1966"/>
    <w:rsid w:val="006D6CFA"/>
    <w:rsid w:val="006F054D"/>
    <w:rsid w:val="00702271"/>
    <w:rsid w:val="00704D1B"/>
    <w:rsid w:val="00726E1A"/>
    <w:rsid w:val="0077379A"/>
    <w:rsid w:val="007F37EC"/>
    <w:rsid w:val="00873A4D"/>
    <w:rsid w:val="008E2FA0"/>
    <w:rsid w:val="008E65A3"/>
    <w:rsid w:val="008F15A7"/>
    <w:rsid w:val="00903646"/>
    <w:rsid w:val="0091405A"/>
    <w:rsid w:val="0094652C"/>
    <w:rsid w:val="009900E9"/>
    <w:rsid w:val="00A11472"/>
    <w:rsid w:val="00A14FFF"/>
    <w:rsid w:val="00A617AF"/>
    <w:rsid w:val="00B02D59"/>
    <w:rsid w:val="00B168A4"/>
    <w:rsid w:val="00B22363"/>
    <w:rsid w:val="00B31DB8"/>
    <w:rsid w:val="00B72F66"/>
    <w:rsid w:val="00BB5D3E"/>
    <w:rsid w:val="00BD2C6E"/>
    <w:rsid w:val="00C16C9A"/>
    <w:rsid w:val="00C34B96"/>
    <w:rsid w:val="00C74AD1"/>
    <w:rsid w:val="00CE1427"/>
    <w:rsid w:val="00D50006"/>
    <w:rsid w:val="00D70A44"/>
    <w:rsid w:val="00DF45DF"/>
    <w:rsid w:val="00E10FF5"/>
    <w:rsid w:val="00E11F08"/>
    <w:rsid w:val="00E35978"/>
    <w:rsid w:val="00E576A4"/>
    <w:rsid w:val="00EF27A5"/>
    <w:rsid w:val="00F4548D"/>
    <w:rsid w:val="00F71C89"/>
    <w:rsid w:val="00F86062"/>
    <w:rsid w:val="00FC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E0B"/>
    <w:rPr>
      <w:rFonts w:cs="Times New Roman"/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02D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locked/>
    <w:rsid w:val="00B02D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B02D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silievis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F5425-2984-4D78-B9A8-CCE0676B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User</cp:lastModifiedBy>
  <cp:revision>14</cp:revision>
  <dcterms:created xsi:type="dcterms:W3CDTF">2020-02-26T06:28:00Z</dcterms:created>
  <dcterms:modified xsi:type="dcterms:W3CDTF">2020-03-03T10:05:00Z</dcterms:modified>
</cp:coreProperties>
</file>