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692703" w:rsidRPr="004507A5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F7516" w:rsidRDefault="00BF7516" w:rsidP="00913946">
            <w:pPr>
              <w:pStyle w:val="a8"/>
              <w:rPr>
                <w:sz w:val="56"/>
              </w:rPr>
            </w:pPr>
            <w:r w:rsidRPr="00BF7516">
              <w:rPr>
                <w:sz w:val="56"/>
              </w:rPr>
              <w:t>Дмитрий</w:t>
            </w:r>
            <w:r w:rsidR="00692703" w:rsidRPr="00BF7516">
              <w:rPr>
                <w:sz w:val="56"/>
                <w:lang w:bidi="ru-RU"/>
              </w:rPr>
              <w:t xml:space="preserve"> </w:t>
            </w:r>
            <w:r w:rsidRPr="00BF7516">
              <w:rPr>
                <w:rStyle w:val="affff0"/>
                <w:sz w:val="56"/>
              </w:rPr>
              <w:t>Кондрашин</w:t>
            </w:r>
          </w:p>
          <w:p w:rsidR="00692703" w:rsidRPr="004E0328" w:rsidRDefault="00692703" w:rsidP="00913946">
            <w:pPr>
              <w:pStyle w:val="af"/>
              <w:contextualSpacing w:val="0"/>
              <w:rPr>
                <w:sz w:val="28"/>
              </w:rPr>
            </w:pPr>
            <w:r w:rsidRPr="004E0328">
              <w:rPr>
                <w:sz w:val="28"/>
                <w:lang w:bidi="ru-RU"/>
              </w:rPr>
              <w:t xml:space="preserve"> </w:t>
            </w:r>
            <w:r w:rsidR="00BF7516" w:rsidRPr="004E0328">
              <w:rPr>
                <w:sz w:val="28"/>
              </w:rPr>
              <w:t>8-906-533-11-27</w:t>
            </w:r>
          </w:p>
          <w:p w:rsidR="00692703" w:rsidRPr="004507A5" w:rsidRDefault="00BF7516" w:rsidP="00BF7516">
            <w:pPr>
              <w:pStyle w:val="afffffc"/>
              <w:contextualSpacing w:val="0"/>
            </w:pPr>
            <w:proofErr w:type="spellStart"/>
            <w:r w:rsidRPr="004E0328">
              <w:rPr>
                <w:sz w:val="28"/>
                <w:lang w:val="en-US"/>
              </w:rPr>
              <w:t>Brok</w:t>
            </w:r>
            <w:proofErr w:type="spellEnd"/>
            <w:r w:rsidRPr="004E0328">
              <w:rPr>
                <w:sz w:val="28"/>
              </w:rPr>
              <w:t>1995@</w:t>
            </w:r>
            <w:r w:rsidRPr="004E0328">
              <w:rPr>
                <w:sz w:val="28"/>
                <w:lang w:val="en-US"/>
              </w:rPr>
              <w:t>mail</w:t>
            </w:r>
            <w:r w:rsidRPr="004E0328">
              <w:rPr>
                <w:sz w:val="28"/>
              </w:rPr>
              <w:t>.</w:t>
            </w:r>
            <w:proofErr w:type="spellStart"/>
            <w:r w:rsidRPr="004E0328">
              <w:rPr>
                <w:sz w:val="28"/>
                <w:lang w:val="en-US"/>
              </w:rPr>
              <w:t>ru</w:t>
            </w:r>
            <w:proofErr w:type="spellEnd"/>
            <w:r w:rsidR="00692703" w:rsidRPr="004E0328">
              <w:rPr>
                <w:sz w:val="28"/>
                <w:lang w:bidi="ru-RU"/>
              </w:rPr>
              <w:t xml:space="preserve"> </w:t>
            </w:r>
          </w:p>
        </w:tc>
      </w:tr>
      <w:tr w:rsidR="009571D8" w:rsidRPr="004507A5" w:rsidTr="00692703">
        <w:tc>
          <w:tcPr>
            <w:tcW w:w="9360" w:type="dxa"/>
            <w:tcMar>
              <w:top w:w="432" w:type="dxa"/>
            </w:tcMar>
          </w:tcPr>
          <w:p w:rsidR="001755A8" w:rsidRPr="006409AA" w:rsidRDefault="006409AA" w:rsidP="006409AA">
            <w:pPr>
              <w:contextualSpacing w:val="0"/>
            </w:pPr>
            <w:r w:rsidRPr="004E0328">
              <w:rPr>
                <w:sz w:val="28"/>
              </w:rPr>
              <w:t xml:space="preserve">После института и армии я пытался найти себя в продажах, но быстро </w:t>
            </w:r>
            <w:proofErr w:type="gramStart"/>
            <w:r w:rsidRPr="004E0328">
              <w:rPr>
                <w:sz w:val="28"/>
              </w:rPr>
              <w:t>понял</w:t>
            </w:r>
            <w:proofErr w:type="gramEnd"/>
            <w:r w:rsidRPr="004E0328">
              <w:rPr>
                <w:sz w:val="28"/>
              </w:rPr>
              <w:t xml:space="preserve"> что это не мое. Хочу найти более стабильную работу, </w:t>
            </w:r>
            <w:proofErr w:type="gramStart"/>
            <w:r w:rsidRPr="004E0328">
              <w:rPr>
                <w:sz w:val="28"/>
              </w:rPr>
              <w:t>уверен</w:t>
            </w:r>
            <w:proofErr w:type="gramEnd"/>
            <w:r w:rsidRPr="004E0328">
              <w:rPr>
                <w:sz w:val="28"/>
              </w:rPr>
              <w:t xml:space="preserve"> что с легкостью справлюсь с любыми задачами благодаря усидчивости и терпению. А моя склонность к быстрому усваиванию информации позволит в кратчайшие сроки перерасти из стажера в специалиста.</w:t>
            </w:r>
          </w:p>
        </w:tc>
      </w:tr>
    </w:tbl>
    <w:p w:rsidR="004E01EB" w:rsidRPr="004507A5" w:rsidRDefault="00761982" w:rsidP="004E01EB">
      <w:pPr>
        <w:pStyle w:val="1"/>
      </w:pPr>
      <w:sdt>
        <w:sdtPr>
          <w:alias w:val="Опыт работы:"/>
          <w:tag w:val="Опыт работы:"/>
          <w:id w:val="-1983300934"/>
          <w:placeholder>
            <w:docPart w:val="4A5FE0CE20864EAF965C2082DE310BF4"/>
          </w:placeholder>
          <w:temporary/>
          <w:showingPlcHdr/>
        </w:sdtPr>
        <w:sdtEndPr/>
        <w:sdtContent>
          <w:r w:rsidR="004E01EB" w:rsidRPr="004507A5">
            <w:rPr>
              <w:lang w:bidi="ru-RU"/>
            </w:rPr>
            <w:t>Опыт работы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9554"/>
      </w:tblGrid>
      <w:tr w:rsidR="001D0BF1" w:rsidRPr="004507A5" w:rsidTr="00D66A52">
        <w:tc>
          <w:tcPr>
            <w:tcW w:w="9355" w:type="dxa"/>
          </w:tcPr>
          <w:p w:rsidR="001D0BF1" w:rsidRPr="004507A5" w:rsidRDefault="006409AA" w:rsidP="001D0BF1">
            <w:pPr>
              <w:pStyle w:val="31"/>
              <w:contextualSpacing w:val="0"/>
              <w:outlineLvl w:val="2"/>
            </w:pPr>
            <w:r>
              <w:t>с 10.07.19</w:t>
            </w:r>
            <w:r w:rsidR="001D0BF1" w:rsidRPr="004507A5">
              <w:rPr>
                <w:lang w:bidi="ru-RU"/>
              </w:rPr>
              <w:t xml:space="preserve"> </w:t>
            </w:r>
            <w:r>
              <w:t>по 20.10.20</w:t>
            </w:r>
          </w:p>
          <w:p w:rsidR="001E3120" w:rsidRPr="004507A5" w:rsidRDefault="006409AA" w:rsidP="006409AA">
            <w:pPr>
              <w:pStyle w:val="21"/>
              <w:contextualSpacing w:val="0"/>
            </w:pPr>
            <w:r>
              <w:t>менеджер отдела продаж</w:t>
            </w:r>
            <w:r w:rsidR="001D0BF1" w:rsidRPr="004507A5">
              <w:rPr>
                <w:lang w:bidi="ru-RU"/>
              </w:rPr>
              <w:t xml:space="preserve">, </w:t>
            </w:r>
            <w:r>
              <w:rPr>
                <w:rStyle w:val="af1"/>
              </w:rPr>
              <w:t>ИП ЛУкашин Андрей Александрович</w:t>
            </w:r>
          </w:p>
        </w:tc>
      </w:tr>
      <w:tr w:rsidR="00F61DF9" w:rsidRPr="004507A5" w:rsidTr="006409AA">
        <w:trPr>
          <w:trHeight w:val="14"/>
        </w:trPr>
        <w:tc>
          <w:tcPr>
            <w:tcW w:w="9355" w:type="dxa"/>
            <w:tcMar>
              <w:top w:w="216" w:type="dxa"/>
            </w:tcMar>
          </w:tcPr>
          <w:p w:rsidR="00F61DF9" w:rsidRPr="004507A5" w:rsidRDefault="00F61DF9" w:rsidP="006409AA">
            <w:pPr>
              <w:pStyle w:val="31"/>
              <w:contextualSpacing w:val="0"/>
            </w:pPr>
            <w:r w:rsidRPr="004507A5">
              <w:rPr>
                <w:lang w:bidi="ru-RU"/>
              </w:rPr>
              <w:t xml:space="preserve"> </w:t>
            </w:r>
          </w:p>
        </w:tc>
      </w:tr>
      <w:tr w:rsidR="006409AA" w:rsidRPr="004507A5" w:rsidTr="00F61DF9">
        <w:tc>
          <w:tcPr>
            <w:tcW w:w="9355" w:type="dxa"/>
            <w:tcMar>
              <w:top w:w="216" w:type="dxa"/>
            </w:tcMar>
          </w:tcPr>
          <w:p w:rsidR="006409AA" w:rsidRPr="004507A5" w:rsidRDefault="006409AA" w:rsidP="006409AA">
            <w:pPr>
              <w:pStyle w:val="31"/>
              <w:outlineLvl w:val="2"/>
              <w:rPr>
                <w:lang w:bidi="ru-RU"/>
              </w:rPr>
            </w:pPr>
          </w:p>
        </w:tc>
      </w:tr>
    </w:tbl>
    <w:sdt>
      <w:sdtPr>
        <w:alias w:val="Образование:"/>
        <w:tag w:val="Образование:"/>
        <w:id w:val="-1908763273"/>
        <w:placeholder>
          <w:docPart w:val="3A4CF4A6480D4D809583D8BF4946089B"/>
        </w:placeholder>
        <w:temporary/>
        <w:showingPlcHdr/>
      </w:sdtPr>
      <w:sdtEndPr/>
      <w:sdtContent>
        <w:p w:rsidR="00DA59AA" w:rsidRPr="004507A5" w:rsidRDefault="00DA59AA" w:rsidP="0097790C">
          <w:pPr>
            <w:pStyle w:val="1"/>
          </w:pPr>
          <w:r w:rsidRPr="004507A5">
            <w:rPr>
              <w:lang w:bidi="ru-RU"/>
            </w:rPr>
            <w:t>Образование</w:t>
          </w:r>
        </w:p>
      </w:sdtContent>
    </w:sdt>
    <w:tbl>
      <w:tblPr>
        <w:tblStyle w:val="af0"/>
        <w:tblW w:w="495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9510"/>
      </w:tblGrid>
      <w:tr w:rsidR="001D0BF1" w:rsidRPr="004507A5" w:rsidTr="006409AA">
        <w:trPr>
          <w:trHeight w:val="494"/>
        </w:trPr>
        <w:tc>
          <w:tcPr>
            <w:tcW w:w="9509" w:type="dxa"/>
          </w:tcPr>
          <w:p w:rsidR="001D0BF1" w:rsidRPr="004507A5" w:rsidRDefault="006409AA" w:rsidP="001D0BF1">
            <w:pPr>
              <w:pStyle w:val="31"/>
              <w:contextualSpacing w:val="0"/>
              <w:outlineLvl w:val="2"/>
            </w:pPr>
            <w:r>
              <w:t>в январе 2018 года закончил ТулГУ (специалитет)</w:t>
            </w:r>
            <w:r w:rsidR="001D0BF1" w:rsidRPr="004507A5">
              <w:rPr>
                <w:lang w:bidi="ru-RU"/>
              </w:rPr>
              <w:t xml:space="preserve"> </w:t>
            </w:r>
          </w:p>
          <w:p w:rsidR="007538DC" w:rsidRPr="004507A5" w:rsidRDefault="006409AA" w:rsidP="006409AA">
            <w:pPr>
              <w:pStyle w:val="21"/>
              <w:contextualSpacing w:val="0"/>
            </w:pPr>
            <w:r>
              <w:t>специалист по открытым горным работам</w:t>
            </w:r>
            <w:r w:rsidR="001D0BF1" w:rsidRPr="004507A5">
              <w:rPr>
                <w:lang w:bidi="ru-RU"/>
              </w:rPr>
              <w:t xml:space="preserve">, </w:t>
            </w:r>
            <w:r>
              <w:rPr>
                <w:rStyle w:val="af1"/>
              </w:rPr>
              <w:t>Тульский государственный университет.</w:t>
            </w:r>
          </w:p>
        </w:tc>
      </w:tr>
      <w:tr w:rsidR="00F61DF9" w:rsidRPr="004507A5" w:rsidTr="006409AA">
        <w:trPr>
          <w:trHeight w:val="366"/>
        </w:trPr>
        <w:tc>
          <w:tcPr>
            <w:tcW w:w="9509" w:type="dxa"/>
            <w:tcMar>
              <w:top w:w="216" w:type="dxa"/>
            </w:tcMar>
          </w:tcPr>
          <w:p w:rsidR="00F61DF9" w:rsidRPr="004507A5" w:rsidRDefault="00F61DF9" w:rsidP="006409AA">
            <w:pPr>
              <w:pStyle w:val="31"/>
              <w:contextualSpacing w:val="0"/>
            </w:pPr>
          </w:p>
          <w:p w:rsidR="00F61DF9" w:rsidRPr="004507A5" w:rsidRDefault="00F61DF9" w:rsidP="006409AA"/>
        </w:tc>
      </w:tr>
    </w:tbl>
    <w:sdt>
      <w:sdtPr>
        <w:alias w:val="Навыки:"/>
        <w:tag w:val="Навыки:"/>
        <w:id w:val="-1392877668"/>
        <w:placeholder>
          <w:docPart w:val="1D5B323E1A624CAC896996371025840A"/>
        </w:placeholder>
        <w:temporary/>
        <w:showingPlcHdr/>
      </w:sdtPr>
      <w:sdtEndPr/>
      <w:sdtContent>
        <w:p w:rsidR="00486277" w:rsidRPr="004507A5" w:rsidRDefault="00486277" w:rsidP="00486277">
          <w:pPr>
            <w:pStyle w:val="1"/>
          </w:pPr>
          <w:r w:rsidRPr="004507A5">
            <w:rPr>
              <w:lang w:bidi="ru-RU"/>
            </w:rPr>
            <w:t>Навыки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4410"/>
        <w:gridCol w:w="4616"/>
      </w:tblGrid>
      <w:tr w:rsidR="003A0632" w:rsidRPr="004507A5" w:rsidTr="00DE2EA9">
        <w:tc>
          <w:tcPr>
            <w:tcW w:w="4410" w:type="dxa"/>
          </w:tcPr>
          <w:p w:rsidR="001E3120" w:rsidRDefault="004E0328" w:rsidP="006E1507">
            <w:pPr>
              <w:pStyle w:val="a"/>
              <w:contextualSpacing w:val="0"/>
            </w:pPr>
            <w:proofErr w:type="spellStart"/>
            <w:r>
              <w:t>Легкообучаемость</w:t>
            </w:r>
            <w:proofErr w:type="spellEnd"/>
          </w:p>
          <w:p w:rsidR="007D383C" w:rsidRPr="004507A5" w:rsidRDefault="007D383C" w:rsidP="006E1507">
            <w:pPr>
              <w:pStyle w:val="a"/>
              <w:contextualSpacing w:val="0"/>
            </w:pPr>
            <w:r>
              <w:t>Знание и умение работать с компьютером и компьютерной техникой</w:t>
            </w:r>
          </w:p>
          <w:p w:rsidR="001F4E6D" w:rsidRDefault="004E0328" w:rsidP="004E0328">
            <w:pPr>
              <w:pStyle w:val="a"/>
              <w:contextualSpacing w:val="0"/>
            </w:pPr>
            <w:r>
              <w:t>Усидчивость</w:t>
            </w:r>
            <w:bookmarkStart w:id="0" w:name="_GoBack"/>
            <w:bookmarkEnd w:id="0"/>
          </w:p>
          <w:p w:rsidR="004E0328" w:rsidRPr="004507A5" w:rsidRDefault="004E0328" w:rsidP="004E0328">
            <w:pPr>
              <w:pStyle w:val="a"/>
              <w:contextualSpacing w:val="0"/>
            </w:pPr>
            <w:r>
              <w:t xml:space="preserve">Стрессоустойчивость 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4507A5" w:rsidRDefault="004E0328" w:rsidP="006E1507">
            <w:pPr>
              <w:pStyle w:val="a"/>
              <w:contextualSpacing w:val="0"/>
            </w:pPr>
            <w:r>
              <w:t>Точность</w:t>
            </w:r>
          </w:p>
          <w:p w:rsidR="001E3120" w:rsidRPr="004507A5" w:rsidRDefault="004E0328" w:rsidP="006E1507">
            <w:pPr>
              <w:pStyle w:val="a"/>
              <w:contextualSpacing w:val="0"/>
            </w:pPr>
            <w:r>
              <w:t>Умение работать в команде</w:t>
            </w:r>
          </w:p>
          <w:p w:rsidR="001E3120" w:rsidRPr="004507A5" w:rsidRDefault="004E0328" w:rsidP="004E0328">
            <w:pPr>
              <w:pStyle w:val="a"/>
              <w:contextualSpacing w:val="0"/>
            </w:pPr>
            <w:r>
              <w:t>Умение противостоять трудностям</w:t>
            </w:r>
          </w:p>
        </w:tc>
      </w:tr>
    </w:tbl>
    <w:p w:rsidR="00AD782D" w:rsidRPr="004507A5" w:rsidRDefault="00AD782D" w:rsidP="0062312F">
      <w:pPr>
        <w:pStyle w:val="1"/>
      </w:pPr>
    </w:p>
    <w:p w:rsidR="00B51D1B" w:rsidRPr="004507A5" w:rsidRDefault="00B51D1B" w:rsidP="006E1507"/>
    <w:sectPr w:rsidR="00B51D1B" w:rsidRPr="004507A5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982" w:rsidRDefault="00761982" w:rsidP="0068194B">
      <w:r>
        <w:separator/>
      </w:r>
    </w:p>
    <w:p w:rsidR="00761982" w:rsidRDefault="00761982"/>
    <w:p w:rsidR="00761982" w:rsidRDefault="00761982"/>
  </w:endnote>
  <w:endnote w:type="continuationSeparator" w:id="0">
    <w:p w:rsidR="00761982" w:rsidRDefault="00761982" w:rsidP="0068194B">
      <w:r>
        <w:continuationSeparator/>
      </w:r>
    </w:p>
    <w:p w:rsidR="00761982" w:rsidRDefault="00761982"/>
    <w:p w:rsidR="00761982" w:rsidRDefault="007619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2216F" w:rsidRDefault="002B2958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6409AA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982" w:rsidRDefault="00761982" w:rsidP="0068194B">
      <w:r>
        <w:separator/>
      </w:r>
    </w:p>
    <w:p w:rsidR="00761982" w:rsidRDefault="00761982"/>
    <w:p w:rsidR="00761982" w:rsidRDefault="00761982"/>
  </w:footnote>
  <w:footnote w:type="continuationSeparator" w:id="0">
    <w:p w:rsidR="00761982" w:rsidRDefault="00761982" w:rsidP="0068194B">
      <w:r>
        <w:continuationSeparator/>
      </w:r>
    </w:p>
    <w:p w:rsidR="00761982" w:rsidRDefault="00761982"/>
    <w:p w:rsidR="00761982" w:rsidRDefault="007619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aa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82C287" wp14:editId="116D9E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1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4A0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328"/>
    <w:rsid w:val="004E2794"/>
    <w:rsid w:val="00510392"/>
    <w:rsid w:val="00513E2A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09AA"/>
    <w:rsid w:val="0065338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1982"/>
    <w:rsid w:val="0079206B"/>
    <w:rsid w:val="00796076"/>
    <w:rsid w:val="007C0566"/>
    <w:rsid w:val="007C606B"/>
    <w:rsid w:val="007D383C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BF75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D4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Название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92216F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customStyle="1" w:styleId="PlainTable1">
    <w:name w:val="Plain Table 1"/>
    <w:basedOn w:val="a4"/>
    <w:uiPriority w:val="41"/>
    <w:rsid w:val="0092216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92216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5">
    <w:name w:val="Table 3D effects 1"/>
    <w:basedOn w:val="a4"/>
    <w:uiPriority w:val="99"/>
    <w:semiHidden/>
    <w:unhideWhenUsed/>
    <w:rsid w:val="0092216F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92216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4"/>
    <w:uiPriority w:val="99"/>
    <w:semiHidden/>
    <w:unhideWhenUsed/>
    <w:rsid w:val="0092216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92216F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92216F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92216F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92216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4"/>
    <w:uiPriority w:val="99"/>
    <w:semiHidden/>
    <w:unhideWhenUsed/>
    <w:rsid w:val="009221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4"/>
    <w:uiPriority w:val="99"/>
    <w:semiHidden/>
    <w:unhideWhenUsed/>
    <w:rsid w:val="0092216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2216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8">
    <w:name w:val="table of figures"/>
    <w:basedOn w:val="a2"/>
    <w:next w:val="a2"/>
    <w:uiPriority w:val="99"/>
    <w:semiHidden/>
    <w:unhideWhenUsed/>
    <w:rsid w:val="0092216F"/>
  </w:style>
  <w:style w:type="table" w:styleId="afffff9">
    <w:name w:val="Table Professional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2216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9221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9221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922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c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1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c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d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e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Название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92216F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customStyle="1" w:styleId="PlainTable1">
    <w:name w:val="Plain Table 1"/>
    <w:basedOn w:val="a4"/>
    <w:uiPriority w:val="41"/>
    <w:rsid w:val="0092216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92216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5">
    <w:name w:val="Table 3D effects 1"/>
    <w:basedOn w:val="a4"/>
    <w:uiPriority w:val="99"/>
    <w:semiHidden/>
    <w:unhideWhenUsed/>
    <w:rsid w:val="0092216F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92216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4"/>
    <w:uiPriority w:val="99"/>
    <w:semiHidden/>
    <w:unhideWhenUsed/>
    <w:rsid w:val="0092216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92216F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92216F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92216F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92216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4"/>
    <w:uiPriority w:val="99"/>
    <w:semiHidden/>
    <w:unhideWhenUsed/>
    <w:rsid w:val="009221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4"/>
    <w:uiPriority w:val="99"/>
    <w:semiHidden/>
    <w:unhideWhenUsed/>
    <w:rsid w:val="0092216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2216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8">
    <w:name w:val="table of figures"/>
    <w:basedOn w:val="a2"/>
    <w:next w:val="a2"/>
    <w:uiPriority w:val="99"/>
    <w:semiHidden/>
    <w:unhideWhenUsed/>
    <w:rsid w:val="0092216F"/>
  </w:style>
  <w:style w:type="table" w:styleId="afffff9">
    <w:name w:val="Table Professional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2216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9221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9221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922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c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1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c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d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e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3B5~1\AppData\Local\Temp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5FE0CE20864EAF965C2082DE310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03C0D8-DD62-4250-B0FA-253E85E8FA41}"/>
      </w:docPartPr>
      <w:docPartBody>
        <w:p w:rsidR="00000000" w:rsidRDefault="00116A7B">
          <w:pPr>
            <w:pStyle w:val="4A5FE0CE20864EAF965C2082DE310BF4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3A4CF4A6480D4D809583D8BF494608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7DCBB-2D24-40BC-968F-C94A15AC3591}"/>
      </w:docPartPr>
      <w:docPartBody>
        <w:p w:rsidR="00000000" w:rsidRDefault="00116A7B">
          <w:pPr>
            <w:pStyle w:val="3A4CF4A6480D4D809583D8BF4946089B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1D5B323E1A624CAC8969963710258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F67AE-4254-4F01-BB6F-820BE933D663}"/>
      </w:docPartPr>
      <w:docPartBody>
        <w:p w:rsidR="00000000" w:rsidRDefault="00116A7B">
          <w:pPr>
            <w:pStyle w:val="1D5B323E1A624CAC896996371025840A"/>
          </w:pPr>
          <w:r w:rsidRPr="004507A5"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7B"/>
    <w:rsid w:val="0011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24E342F8704A5A86FB997C5502A4CC">
    <w:name w:val="5A24E342F8704A5A86FB997C5502A4CC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765881101D8845F9AA8E31049999DF3D">
    <w:name w:val="765881101D8845F9AA8E31049999DF3D"/>
  </w:style>
  <w:style w:type="paragraph" w:customStyle="1" w:styleId="FB5E2C78A42149D6972BDF9C223D08FE">
    <w:name w:val="FB5E2C78A42149D6972BDF9C223D08FE"/>
  </w:style>
  <w:style w:type="paragraph" w:customStyle="1" w:styleId="47717445E46A4388940818B6810B9F28">
    <w:name w:val="47717445E46A4388940818B6810B9F28"/>
  </w:style>
  <w:style w:type="paragraph" w:customStyle="1" w:styleId="629E7651B7424CA29979165B5AD5BE24">
    <w:name w:val="629E7651B7424CA29979165B5AD5BE24"/>
  </w:style>
  <w:style w:type="paragraph" w:customStyle="1" w:styleId="950C8DABE38041298F1DBEBF719F0B11">
    <w:name w:val="950C8DABE38041298F1DBEBF719F0B11"/>
  </w:style>
  <w:style w:type="paragraph" w:customStyle="1" w:styleId="155A0C1B9A3B4C89BFE9C7E143D96D51">
    <w:name w:val="155A0C1B9A3B4C89BFE9C7E143D96D51"/>
  </w:style>
  <w:style w:type="paragraph" w:customStyle="1" w:styleId="DD93DA260A11425AB28AC9C2BA53CC8E">
    <w:name w:val="DD93DA260A11425AB28AC9C2BA53CC8E"/>
  </w:style>
  <w:style w:type="paragraph" w:customStyle="1" w:styleId="E5824883899648F4B69780D4CEEF69D9">
    <w:name w:val="E5824883899648F4B69780D4CEEF69D9"/>
  </w:style>
  <w:style w:type="paragraph" w:customStyle="1" w:styleId="123B4C38AA86488FBB1D6AA0C223DA33">
    <w:name w:val="123B4C38AA86488FBB1D6AA0C223DA33"/>
  </w:style>
  <w:style w:type="paragraph" w:customStyle="1" w:styleId="B655BD5E34004D77A97276B519F80712">
    <w:name w:val="B655BD5E34004D77A97276B519F80712"/>
  </w:style>
  <w:style w:type="paragraph" w:customStyle="1" w:styleId="4A5FE0CE20864EAF965C2082DE310BF4">
    <w:name w:val="4A5FE0CE20864EAF965C2082DE310BF4"/>
  </w:style>
  <w:style w:type="paragraph" w:customStyle="1" w:styleId="E50DA7776F7C48F9AC6687F7F82651D5">
    <w:name w:val="E50DA7776F7C48F9AC6687F7F82651D5"/>
  </w:style>
  <w:style w:type="paragraph" w:customStyle="1" w:styleId="34DF8AD3D5ED48D68A95B397DB169982">
    <w:name w:val="34DF8AD3D5ED48D68A95B397DB169982"/>
  </w:style>
  <w:style w:type="paragraph" w:customStyle="1" w:styleId="4AB690C12CDD4BD3BA4AFB948164D3DE">
    <w:name w:val="4AB690C12CDD4BD3BA4AFB948164D3DE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CAD4D1F9EB2F4295B4AB02BC3B4EB9C4">
    <w:name w:val="CAD4D1F9EB2F4295B4AB02BC3B4EB9C4"/>
  </w:style>
  <w:style w:type="paragraph" w:customStyle="1" w:styleId="9179F3FB44DC43809115BB7B31308683">
    <w:name w:val="9179F3FB44DC43809115BB7B31308683"/>
  </w:style>
  <w:style w:type="paragraph" w:customStyle="1" w:styleId="64C03544229A4CB7B697C195D3CF8D1A">
    <w:name w:val="64C03544229A4CB7B697C195D3CF8D1A"/>
  </w:style>
  <w:style w:type="paragraph" w:customStyle="1" w:styleId="55A71A4016584AC39188312DAA0D5414">
    <w:name w:val="55A71A4016584AC39188312DAA0D5414"/>
  </w:style>
  <w:style w:type="paragraph" w:customStyle="1" w:styleId="D65F599AB30A47ABB463A581C7A88760">
    <w:name w:val="D65F599AB30A47ABB463A581C7A88760"/>
  </w:style>
  <w:style w:type="paragraph" w:customStyle="1" w:styleId="8FE70841D0554B8FA375CD3892BF55BA">
    <w:name w:val="8FE70841D0554B8FA375CD3892BF55BA"/>
  </w:style>
  <w:style w:type="paragraph" w:customStyle="1" w:styleId="2C7C74B69C7A490EBA62D488BE6103C8">
    <w:name w:val="2C7C74B69C7A490EBA62D488BE6103C8"/>
  </w:style>
  <w:style w:type="paragraph" w:customStyle="1" w:styleId="3A4CF4A6480D4D809583D8BF4946089B">
    <w:name w:val="3A4CF4A6480D4D809583D8BF4946089B"/>
  </w:style>
  <w:style w:type="paragraph" w:customStyle="1" w:styleId="6F558E13A0BE4EFA93861D816E554E20">
    <w:name w:val="6F558E13A0BE4EFA93861D816E554E20"/>
  </w:style>
  <w:style w:type="paragraph" w:customStyle="1" w:styleId="BB05E07944EC49B083A15B881DCF7B72">
    <w:name w:val="BB05E07944EC49B083A15B881DCF7B72"/>
  </w:style>
  <w:style w:type="paragraph" w:customStyle="1" w:styleId="93D8D2AFB2F949AEB6F35E0067AEB36F">
    <w:name w:val="93D8D2AFB2F949AEB6F35E0067AEB36F"/>
  </w:style>
  <w:style w:type="paragraph" w:customStyle="1" w:styleId="B41B0F830897428BA9B0C552E28EB7DA">
    <w:name w:val="B41B0F830897428BA9B0C552E28EB7DA"/>
  </w:style>
  <w:style w:type="paragraph" w:customStyle="1" w:styleId="482975A02BA9449E8B0DBF0168E62A10">
    <w:name w:val="482975A02BA9449E8B0DBF0168E62A10"/>
  </w:style>
  <w:style w:type="paragraph" w:customStyle="1" w:styleId="30AAB649201145788E7438ED0E28A0A8">
    <w:name w:val="30AAB649201145788E7438ED0E28A0A8"/>
  </w:style>
  <w:style w:type="paragraph" w:customStyle="1" w:styleId="E52DCF9E86BB42109B1969F892F2340B">
    <w:name w:val="E52DCF9E86BB42109B1969F892F2340B"/>
  </w:style>
  <w:style w:type="paragraph" w:customStyle="1" w:styleId="64BFD2B382644EBFB04197C7360C0863">
    <w:name w:val="64BFD2B382644EBFB04197C7360C0863"/>
  </w:style>
  <w:style w:type="paragraph" w:customStyle="1" w:styleId="5B7BBEBB9C9840FA9351B6BD270AE1C3">
    <w:name w:val="5B7BBEBB9C9840FA9351B6BD270AE1C3"/>
  </w:style>
  <w:style w:type="paragraph" w:customStyle="1" w:styleId="36B9C9FB9519448C8CD1CB9586E89A09">
    <w:name w:val="36B9C9FB9519448C8CD1CB9586E89A09"/>
  </w:style>
  <w:style w:type="paragraph" w:customStyle="1" w:styleId="1D5B323E1A624CAC896996371025840A">
    <w:name w:val="1D5B323E1A624CAC896996371025840A"/>
  </w:style>
  <w:style w:type="paragraph" w:customStyle="1" w:styleId="2AAD7C86FF324604996955DF0CFCAB83">
    <w:name w:val="2AAD7C86FF324604996955DF0CFCAB83"/>
  </w:style>
  <w:style w:type="paragraph" w:customStyle="1" w:styleId="29A00C4BE2F146339FF7E79472F95192">
    <w:name w:val="29A00C4BE2F146339FF7E79472F95192"/>
  </w:style>
  <w:style w:type="paragraph" w:customStyle="1" w:styleId="F2CACFD3A6004D608F8C97C71F5F826F">
    <w:name w:val="F2CACFD3A6004D608F8C97C71F5F826F"/>
  </w:style>
  <w:style w:type="paragraph" w:customStyle="1" w:styleId="18C98A1647BF4EACAB314EDE6932C4AF">
    <w:name w:val="18C98A1647BF4EACAB314EDE6932C4AF"/>
  </w:style>
  <w:style w:type="paragraph" w:customStyle="1" w:styleId="72549F08EDD840DCB6E22FA178CBC5C2">
    <w:name w:val="72549F08EDD840DCB6E22FA178CBC5C2"/>
  </w:style>
  <w:style w:type="paragraph" w:customStyle="1" w:styleId="8FDE3B65FF6B4C70B0F0DB7BFA8BF91D">
    <w:name w:val="8FDE3B65FF6B4C70B0F0DB7BFA8BF91D"/>
  </w:style>
  <w:style w:type="paragraph" w:customStyle="1" w:styleId="EFDC33AC70144D11A1B0A8EBFE1C8720">
    <w:name w:val="EFDC33AC70144D11A1B0A8EBFE1C87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24E342F8704A5A86FB997C5502A4CC">
    <w:name w:val="5A24E342F8704A5A86FB997C5502A4CC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765881101D8845F9AA8E31049999DF3D">
    <w:name w:val="765881101D8845F9AA8E31049999DF3D"/>
  </w:style>
  <w:style w:type="paragraph" w:customStyle="1" w:styleId="FB5E2C78A42149D6972BDF9C223D08FE">
    <w:name w:val="FB5E2C78A42149D6972BDF9C223D08FE"/>
  </w:style>
  <w:style w:type="paragraph" w:customStyle="1" w:styleId="47717445E46A4388940818B6810B9F28">
    <w:name w:val="47717445E46A4388940818B6810B9F28"/>
  </w:style>
  <w:style w:type="paragraph" w:customStyle="1" w:styleId="629E7651B7424CA29979165B5AD5BE24">
    <w:name w:val="629E7651B7424CA29979165B5AD5BE24"/>
  </w:style>
  <w:style w:type="paragraph" w:customStyle="1" w:styleId="950C8DABE38041298F1DBEBF719F0B11">
    <w:name w:val="950C8DABE38041298F1DBEBF719F0B11"/>
  </w:style>
  <w:style w:type="paragraph" w:customStyle="1" w:styleId="155A0C1B9A3B4C89BFE9C7E143D96D51">
    <w:name w:val="155A0C1B9A3B4C89BFE9C7E143D96D51"/>
  </w:style>
  <w:style w:type="paragraph" w:customStyle="1" w:styleId="DD93DA260A11425AB28AC9C2BA53CC8E">
    <w:name w:val="DD93DA260A11425AB28AC9C2BA53CC8E"/>
  </w:style>
  <w:style w:type="paragraph" w:customStyle="1" w:styleId="E5824883899648F4B69780D4CEEF69D9">
    <w:name w:val="E5824883899648F4B69780D4CEEF69D9"/>
  </w:style>
  <w:style w:type="paragraph" w:customStyle="1" w:styleId="123B4C38AA86488FBB1D6AA0C223DA33">
    <w:name w:val="123B4C38AA86488FBB1D6AA0C223DA33"/>
  </w:style>
  <w:style w:type="paragraph" w:customStyle="1" w:styleId="B655BD5E34004D77A97276B519F80712">
    <w:name w:val="B655BD5E34004D77A97276B519F80712"/>
  </w:style>
  <w:style w:type="paragraph" w:customStyle="1" w:styleId="4A5FE0CE20864EAF965C2082DE310BF4">
    <w:name w:val="4A5FE0CE20864EAF965C2082DE310BF4"/>
  </w:style>
  <w:style w:type="paragraph" w:customStyle="1" w:styleId="E50DA7776F7C48F9AC6687F7F82651D5">
    <w:name w:val="E50DA7776F7C48F9AC6687F7F82651D5"/>
  </w:style>
  <w:style w:type="paragraph" w:customStyle="1" w:styleId="34DF8AD3D5ED48D68A95B397DB169982">
    <w:name w:val="34DF8AD3D5ED48D68A95B397DB169982"/>
  </w:style>
  <w:style w:type="paragraph" w:customStyle="1" w:styleId="4AB690C12CDD4BD3BA4AFB948164D3DE">
    <w:name w:val="4AB690C12CDD4BD3BA4AFB948164D3DE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CAD4D1F9EB2F4295B4AB02BC3B4EB9C4">
    <w:name w:val="CAD4D1F9EB2F4295B4AB02BC3B4EB9C4"/>
  </w:style>
  <w:style w:type="paragraph" w:customStyle="1" w:styleId="9179F3FB44DC43809115BB7B31308683">
    <w:name w:val="9179F3FB44DC43809115BB7B31308683"/>
  </w:style>
  <w:style w:type="paragraph" w:customStyle="1" w:styleId="64C03544229A4CB7B697C195D3CF8D1A">
    <w:name w:val="64C03544229A4CB7B697C195D3CF8D1A"/>
  </w:style>
  <w:style w:type="paragraph" w:customStyle="1" w:styleId="55A71A4016584AC39188312DAA0D5414">
    <w:name w:val="55A71A4016584AC39188312DAA0D5414"/>
  </w:style>
  <w:style w:type="paragraph" w:customStyle="1" w:styleId="D65F599AB30A47ABB463A581C7A88760">
    <w:name w:val="D65F599AB30A47ABB463A581C7A88760"/>
  </w:style>
  <w:style w:type="paragraph" w:customStyle="1" w:styleId="8FE70841D0554B8FA375CD3892BF55BA">
    <w:name w:val="8FE70841D0554B8FA375CD3892BF55BA"/>
  </w:style>
  <w:style w:type="paragraph" w:customStyle="1" w:styleId="2C7C74B69C7A490EBA62D488BE6103C8">
    <w:name w:val="2C7C74B69C7A490EBA62D488BE6103C8"/>
  </w:style>
  <w:style w:type="paragraph" w:customStyle="1" w:styleId="3A4CF4A6480D4D809583D8BF4946089B">
    <w:name w:val="3A4CF4A6480D4D809583D8BF4946089B"/>
  </w:style>
  <w:style w:type="paragraph" w:customStyle="1" w:styleId="6F558E13A0BE4EFA93861D816E554E20">
    <w:name w:val="6F558E13A0BE4EFA93861D816E554E20"/>
  </w:style>
  <w:style w:type="paragraph" w:customStyle="1" w:styleId="BB05E07944EC49B083A15B881DCF7B72">
    <w:name w:val="BB05E07944EC49B083A15B881DCF7B72"/>
  </w:style>
  <w:style w:type="paragraph" w:customStyle="1" w:styleId="93D8D2AFB2F949AEB6F35E0067AEB36F">
    <w:name w:val="93D8D2AFB2F949AEB6F35E0067AEB36F"/>
  </w:style>
  <w:style w:type="paragraph" w:customStyle="1" w:styleId="B41B0F830897428BA9B0C552E28EB7DA">
    <w:name w:val="B41B0F830897428BA9B0C552E28EB7DA"/>
  </w:style>
  <w:style w:type="paragraph" w:customStyle="1" w:styleId="482975A02BA9449E8B0DBF0168E62A10">
    <w:name w:val="482975A02BA9449E8B0DBF0168E62A10"/>
  </w:style>
  <w:style w:type="paragraph" w:customStyle="1" w:styleId="30AAB649201145788E7438ED0E28A0A8">
    <w:name w:val="30AAB649201145788E7438ED0E28A0A8"/>
  </w:style>
  <w:style w:type="paragraph" w:customStyle="1" w:styleId="E52DCF9E86BB42109B1969F892F2340B">
    <w:name w:val="E52DCF9E86BB42109B1969F892F2340B"/>
  </w:style>
  <w:style w:type="paragraph" w:customStyle="1" w:styleId="64BFD2B382644EBFB04197C7360C0863">
    <w:name w:val="64BFD2B382644EBFB04197C7360C0863"/>
  </w:style>
  <w:style w:type="paragraph" w:customStyle="1" w:styleId="5B7BBEBB9C9840FA9351B6BD270AE1C3">
    <w:name w:val="5B7BBEBB9C9840FA9351B6BD270AE1C3"/>
  </w:style>
  <w:style w:type="paragraph" w:customStyle="1" w:styleId="36B9C9FB9519448C8CD1CB9586E89A09">
    <w:name w:val="36B9C9FB9519448C8CD1CB9586E89A09"/>
  </w:style>
  <w:style w:type="paragraph" w:customStyle="1" w:styleId="1D5B323E1A624CAC896996371025840A">
    <w:name w:val="1D5B323E1A624CAC896996371025840A"/>
  </w:style>
  <w:style w:type="paragraph" w:customStyle="1" w:styleId="2AAD7C86FF324604996955DF0CFCAB83">
    <w:name w:val="2AAD7C86FF324604996955DF0CFCAB83"/>
  </w:style>
  <w:style w:type="paragraph" w:customStyle="1" w:styleId="29A00C4BE2F146339FF7E79472F95192">
    <w:name w:val="29A00C4BE2F146339FF7E79472F95192"/>
  </w:style>
  <w:style w:type="paragraph" w:customStyle="1" w:styleId="F2CACFD3A6004D608F8C97C71F5F826F">
    <w:name w:val="F2CACFD3A6004D608F8C97C71F5F826F"/>
  </w:style>
  <w:style w:type="paragraph" w:customStyle="1" w:styleId="18C98A1647BF4EACAB314EDE6932C4AF">
    <w:name w:val="18C98A1647BF4EACAB314EDE6932C4AF"/>
  </w:style>
  <w:style w:type="paragraph" w:customStyle="1" w:styleId="72549F08EDD840DCB6E22FA178CBC5C2">
    <w:name w:val="72549F08EDD840DCB6E22FA178CBC5C2"/>
  </w:style>
  <w:style w:type="paragraph" w:customStyle="1" w:styleId="8FDE3B65FF6B4C70B0F0DB7BFA8BF91D">
    <w:name w:val="8FDE3B65FF6B4C70B0F0DB7BFA8BF91D"/>
  </w:style>
  <w:style w:type="paragraph" w:customStyle="1" w:styleId="EFDC33AC70144D11A1B0A8EBFE1C8720">
    <w:name w:val="EFDC33AC70144D11A1B0A8EBFE1C8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2020-11-17T11:45:00Z</dcterms:created>
  <dcterms:modified xsi:type="dcterms:W3CDTF">2020-11-17T12:38:00Z</dcterms:modified>
</cp:coreProperties>
</file>