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8B" w:rsidRDefault="006E488B" w:rsidP="00EA33E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B6C33">
        <w:rPr>
          <w:rFonts w:ascii="Times New Roman" w:hAnsi="Times New Roman"/>
          <w:b/>
          <w:sz w:val="28"/>
          <w:szCs w:val="28"/>
        </w:rPr>
        <w:t xml:space="preserve">Резюме </w:t>
      </w:r>
    </w:p>
    <w:p w:rsidR="006E488B" w:rsidRDefault="006E488B" w:rsidP="00EA33E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E488B" w:rsidRPr="007B6C33" w:rsidRDefault="006E488B" w:rsidP="00EA33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B6C33">
        <w:rPr>
          <w:rFonts w:ascii="Times New Roman" w:hAnsi="Times New Roman"/>
          <w:sz w:val="28"/>
          <w:szCs w:val="28"/>
        </w:rPr>
        <w:t>Павленко Олег Михайлович</w:t>
      </w:r>
    </w:p>
    <w:p w:rsidR="006E488B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6E488B" w:rsidRPr="00D6747E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D6747E">
        <w:rPr>
          <w:rFonts w:ascii="Times New Roman" w:hAnsi="Times New Roman"/>
          <w:b/>
          <w:sz w:val="24"/>
          <w:szCs w:val="24"/>
          <w:u w:val="single"/>
        </w:rPr>
        <w:t>Краткие сведения</w:t>
      </w:r>
    </w:p>
    <w:p w:rsidR="006E488B" w:rsidRPr="00D6747E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Город: Тульская обл.</w:t>
      </w:r>
      <w:r w:rsidRPr="00D6747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г. </w:t>
      </w:r>
      <w:r w:rsidRPr="00D6747E">
        <w:rPr>
          <w:rFonts w:ascii="Times New Roman" w:hAnsi="Times New Roman"/>
          <w:sz w:val="24"/>
          <w:szCs w:val="24"/>
        </w:rPr>
        <w:t>Щекино</w:t>
      </w: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747E">
        <w:rPr>
          <w:rFonts w:ascii="Times New Roman" w:hAnsi="Times New Roman"/>
          <w:sz w:val="24"/>
          <w:szCs w:val="24"/>
        </w:rPr>
        <w:t xml:space="preserve">Дата рождения: 15. 12. </w:t>
      </w:r>
      <w:smartTag w:uri="urn:schemas-microsoft-com:office:smarttags" w:element="metricconverter">
        <w:smartTagPr>
          <w:attr w:name="ProductID" w:val="1969 г"/>
        </w:smartTagPr>
        <w:r w:rsidRPr="00D6747E">
          <w:rPr>
            <w:rFonts w:ascii="Times New Roman" w:hAnsi="Times New Roman"/>
            <w:sz w:val="24"/>
            <w:szCs w:val="24"/>
          </w:rPr>
          <w:t>1969 г</w:t>
        </w:r>
      </w:smartTag>
      <w:r w:rsidRPr="00D6747E">
        <w:rPr>
          <w:rFonts w:ascii="Times New Roman" w:hAnsi="Times New Roman"/>
          <w:sz w:val="24"/>
          <w:szCs w:val="24"/>
        </w:rPr>
        <w:t>.</w:t>
      </w: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747E">
        <w:rPr>
          <w:rFonts w:ascii="Times New Roman" w:hAnsi="Times New Roman"/>
          <w:sz w:val="24"/>
          <w:szCs w:val="24"/>
        </w:rPr>
        <w:t>Семейное положение: женат</w:t>
      </w: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747E">
        <w:rPr>
          <w:rFonts w:ascii="Times New Roman" w:hAnsi="Times New Roman"/>
          <w:sz w:val="24"/>
          <w:szCs w:val="24"/>
        </w:rPr>
        <w:t>Гражданство: Российская Федерация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6747E">
        <w:rPr>
          <w:rFonts w:ascii="Times New Roman" w:hAnsi="Times New Roman"/>
          <w:b/>
          <w:sz w:val="24"/>
          <w:szCs w:val="24"/>
          <w:u w:val="single"/>
        </w:rPr>
        <w:t xml:space="preserve">Образование: </w:t>
      </w: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747E">
        <w:rPr>
          <w:rFonts w:ascii="Times New Roman" w:hAnsi="Times New Roman"/>
          <w:sz w:val="24"/>
          <w:szCs w:val="24"/>
        </w:rPr>
        <w:t>1987-1993 гг. Московский авиационный институт им. С. Орджоникидзе</w:t>
      </w:r>
      <w:r>
        <w:rPr>
          <w:rFonts w:ascii="Times New Roman" w:hAnsi="Times New Roman"/>
          <w:sz w:val="24"/>
          <w:szCs w:val="24"/>
        </w:rPr>
        <w:t>,</w:t>
      </w:r>
    </w:p>
    <w:p w:rsidR="006E488B" w:rsidRPr="00D6747E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D6747E">
        <w:rPr>
          <w:rFonts w:ascii="Times New Roman" w:hAnsi="Times New Roman"/>
          <w:sz w:val="24"/>
          <w:szCs w:val="24"/>
        </w:rPr>
        <w:t>о специальности: «Испытания летательных аппаратов», с присвоением квалификации инженера- испытателя</w:t>
      </w: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747E">
        <w:rPr>
          <w:rFonts w:ascii="Times New Roman" w:hAnsi="Times New Roman"/>
          <w:sz w:val="24"/>
          <w:szCs w:val="24"/>
        </w:rPr>
        <w:t>2002-2007 гг. Новомосковский институт (филиал) государственного образовательного учреждения высшего профессионального образования «Российский химико-технологический университет имени Д. И. Менделеева»</w:t>
      </w:r>
      <w:r>
        <w:rPr>
          <w:rFonts w:ascii="Times New Roman" w:hAnsi="Times New Roman"/>
          <w:sz w:val="24"/>
          <w:szCs w:val="24"/>
        </w:rPr>
        <w:t>,</w:t>
      </w:r>
    </w:p>
    <w:p w:rsidR="006E488B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D6747E">
        <w:rPr>
          <w:rFonts w:ascii="Times New Roman" w:hAnsi="Times New Roman"/>
          <w:sz w:val="24"/>
          <w:szCs w:val="24"/>
        </w:rPr>
        <w:t>о специальности: «Химическая технология органических веществ», с присвоением квалификации инженера</w:t>
      </w:r>
    </w:p>
    <w:p w:rsidR="006E488B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6E488B" w:rsidRPr="00D6747E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D6747E">
        <w:rPr>
          <w:rFonts w:ascii="Times New Roman" w:hAnsi="Times New Roman"/>
          <w:b/>
          <w:sz w:val="24"/>
          <w:szCs w:val="24"/>
          <w:u w:val="single"/>
        </w:rPr>
        <w:t>Повышение квалификации:</w:t>
      </w:r>
    </w:p>
    <w:p w:rsidR="006E488B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Тульский государственный педагогический университет им. Л.Н. Толстого, </w:t>
      </w:r>
    </w:p>
    <w:p w:rsidR="006E488B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теме: «Изучение вопросов психологии, педагогики и методики профессионального образования»</w:t>
      </w:r>
    </w:p>
    <w:p w:rsidR="006E488B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Тульская академия строительства по курсу: «Профессиональная подготовка лиц на право работы с опасными отходами: сбор, использование, обезвреживание, транспортировка, размещение опасных отходов»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7EB7">
        <w:rPr>
          <w:rFonts w:ascii="Times New Roman" w:hAnsi="Times New Roman"/>
          <w:b/>
          <w:sz w:val="24"/>
          <w:szCs w:val="24"/>
          <w:u w:val="single"/>
        </w:rPr>
        <w:t>Языки:</w:t>
      </w:r>
      <w:r w:rsidRPr="00D6747E">
        <w:rPr>
          <w:rFonts w:ascii="Times New Roman" w:hAnsi="Times New Roman"/>
          <w:sz w:val="24"/>
          <w:szCs w:val="24"/>
        </w:rPr>
        <w:t xml:space="preserve"> Английский - средний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747E">
        <w:rPr>
          <w:rFonts w:ascii="Times New Roman" w:hAnsi="Times New Roman"/>
          <w:b/>
          <w:sz w:val="24"/>
          <w:szCs w:val="24"/>
          <w:u w:val="single"/>
        </w:rPr>
        <w:t>Желаемая  должность:</w:t>
      </w:r>
      <w:r w:rsidRPr="00D6747E">
        <w:rPr>
          <w:rFonts w:ascii="Times New Roman" w:hAnsi="Times New Roman"/>
          <w:sz w:val="24"/>
          <w:szCs w:val="24"/>
        </w:rPr>
        <w:t xml:space="preserve"> начальник производства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747E">
        <w:rPr>
          <w:rFonts w:ascii="Times New Roman" w:hAnsi="Times New Roman"/>
          <w:b/>
          <w:sz w:val="24"/>
          <w:szCs w:val="24"/>
          <w:u w:val="single"/>
        </w:rPr>
        <w:t>Телефон</w:t>
      </w:r>
      <w:r w:rsidRPr="005A341B">
        <w:rPr>
          <w:rFonts w:ascii="Times New Roman" w:hAnsi="Times New Roman"/>
          <w:b/>
          <w:sz w:val="24"/>
          <w:szCs w:val="24"/>
          <w:u w:val="single"/>
        </w:rPr>
        <w:t>:</w:t>
      </w:r>
      <w:r w:rsidRPr="00D6747E">
        <w:rPr>
          <w:rFonts w:ascii="Times New Roman" w:hAnsi="Times New Roman"/>
          <w:sz w:val="24"/>
          <w:szCs w:val="24"/>
        </w:rPr>
        <w:t xml:space="preserve"> 8-910-581-52-97</w:t>
      </w:r>
    </w:p>
    <w:p w:rsidR="006E488B" w:rsidRPr="00F61422" w:rsidRDefault="006E488B" w:rsidP="00F61422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Эл. Почта: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61422">
        <w:rPr>
          <w:rFonts w:ascii="Times New Roman" w:hAnsi="Times New Roman"/>
          <w:sz w:val="24"/>
          <w:szCs w:val="24"/>
        </w:rPr>
        <w:t>69pom@mail.ru</w:t>
      </w:r>
    </w:p>
    <w:p w:rsidR="006E488B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6E488B" w:rsidRPr="00D6747E" w:rsidRDefault="006E488B" w:rsidP="002C1BD1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D6747E">
        <w:rPr>
          <w:rFonts w:ascii="Times New Roman" w:hAnsi="Times New Roman"/>
          <w:b/>
          <w:sz w:val="24"/>
          <w:szCs w:val="24"/>
          <w:u w:val="single"/>
        </w:rPr>
        <w:t xml:space="preserve">Опыт работы: 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01.06.</w:t>
      </w:r>
      <w:smartTag w:uri="urn:schemas-microsoft-com:office:smarttags" w:element="metricconverter">
        <w:smartTagPr>
          <w:attr w:name="ProductID" w:val="2005 г"/>
        </w:smartTagPr>
        <w:r w:rsidRPr="00D6747E">
          <w:rPr>
            <w:rFonts w:ascii="Times New Roman" w:hAnsi="Times New Roman"/>
            <w:sz w:val="24"/>
            <w:szCs w:val="24"/>
          </w:rPr>
          <w:t>2005 г</w:t>
        </w:r>
      </w:smartTag>
      <w:r w:rsidRPr="00D6747E">
        <w:rPr>
          <w:rFonts w:ascii="Times New Roman" w:hAnsi="Times New Roman"/>
          <w:sz w:val="24"/>
          <w:szCs w:val="24"/>
        </w:rPr>
        <w:t>. ОАО «Щекиноазот</w:t>
      </w:r>
      <w:r>
        <w:rPr>
          <w:rFonts w:ascii="Times New Roman" w:hAnsi="Times New Roman"/>
          <w:sz w:val="24"/>
          <w:szCs w:val="24"/>
        </w:rPr>
        <w:t xml:space="preserve">», цех </w:t>
      </w:r>
      <w:r w:rsidRPr="00D6747E">
        <w:rPr>
          <w:rFonts w:ascii="Times New Roman" w:hAnsi="Times New Roman"/>
          <w:sz w:val="24"/>
          <w:szCs w:val="24"/>
        </w:rPr>
        <w:t xml:space="preserve"> компрессии метанола</w:t>
      </w:r>
      <w:r>
        <w:rPr>
          <w:rFonts w:ascii="Times New Roman" w:hAnsi="Times New Roman"/>
          <w:sz w:val="24"/>
          <w:szCs w:val="24"/>
        </w:rPr>
        <w:t>.</w:t>
      </w:r>
      <w:r w:rsidRPr="00D6747E">
        <w:rPr>
          <w:rFonts w:ascii="Times New Roman" w:hAnsi="Times New Roman"/>
          <w:sz w:val="24"/>
          <w:szCs w:val="24"/>
        </w:rPr>
        <w:t xml:space="preserve"> </w:t>
      </w: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Должность: заместитель начальника цеха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747E">
        <w:rPr>
          <w:rFonts w:ascii="Times New Roman" w:hAnsi="Times New Roman"/>
          <w:sz w:val="24"/>
          <w:szCs w:val="24"/>
        </w:rPr>
        <w:t>01.02</w:t>
      </w:r>
      <w:r>
        <w:rPr>
          <w:rFonts w:ascii="Times New Roman" w:hAnsi="Times New Roman"/>
          <w:sz w:val="24"/>
          <w:szCs w:val="24"/>
        </w:rPr>
        <w:t>.</w:t>
      </w:r>
      <w:r w:rsidRPr="00D6747E">
        <w:rPr>
          <w:rFonts w:ascii="Times New Roman" w:hAnsi="Times New Roman"/>
          <w:sz w:val="24"/>
          <w:szCs w:val="24"/>
        </w:rPr>
        <w:t>2010 г. ОАО «</w:t>
      </w:r>
      <w:r>
        <w:rPr>
          <w:rFonts w:ascii="Times New Roman" w:hAnsi="Times New Roman"/>
          <w:sz w:val="24"/>
          <w:szCs w:val="24"/>
        </w:rPr>
        <w:t>Гексион-</w:t>
      </w:r>
      <w:r w:rsidRPr="00D6747E">
        <w:rPr>
          <w:rFonts w:ascii="Times New Roman" w:hAnsi="Times New Roman"/>
          <w:sz w:val="24"/>
          <w:szCs w:val="24"/>
        </w:rPr>
        <w:t>Щекиноазот»</w:t>
      </w:r>
      <w:r>
        <w:rPr>
          <w:rFonts w:ascii="Times New Roman" w:hAnsi="Times New Roman"/>
          <w:sz w:val="24"/>
          <w:szCs w:val="24"/>
        </w:rPr>
        <w:t>.</w:t>
      </w:r>
      <w:r w:rsidRPr="00D6747E">
        <w:rPr>
          <w:rFonts w:ascii="Times New Roman" w:hAnsi="Times New Roman"/>
          <w:sz w:val="24"/>
          <w:szCs w:val="24"/>
        </w:rPr>
        <w:t xml:space="preserve"> </w:t>
      </w: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Должность: н</w:t>
      </w:r>
      <w:r w:rsidRPr="00D6747E">
        <w:rPr>
          <w:rFonts w:ascii="Times New Roman" w:hAnsi="Times New Roman"/>
          <w:sz w:val="24"/>
          <w:szCs w:val="24"/>
        </w:rPr>
        <w:t>ачальник производства фенолформальдегидных смол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01.09.2010 г. </w:t>
      </w:r>
      <w:r w:rsidRPr="00D6747E">
        <w:rPr>
          <w:rFonts w:ascii="Times New Roman" w:hAnsi="Times New Roman"/>
          <w:sz w:val="24"/>
          <w:szCs w:val="24"/>
        </w:rPr>
        <w:t>ОАО «Щекиноазот</w:t>
      </w:r>
      <w:r>
        <w:rPr>
          <w:rFonts w:ascii="Times New Roman" w:hAnsi="Times New Roman"/>
          <w:sz w:val="24"/>
          <w:szCs w:val="24"/>
        </w:rPr>
        <w:t>», ц</w:t>
      </w:r>
      <w:r w:rsidRPr="00D6747E">
        <w:rPr>
          <w:rFonts w:ascii="Times New Roman" w:hAnsi="Times New Roman"/>
          <w:sz w:val="24"/>
          <w:szCs w:val="24"/>
        </w:rPr>
        <w:t>ех уротропина, карбамидоформальдегидного концентрата</w:t>
      </w:r>
      <w:r>
        <w:rPr>
          <w:rFonts w:ascii="Times New Roman" w:hAnsi="Times New Roman"/>
          <w:sz w:val="24"/>
          <w:szCs w:val="24"/>
        </w:rPr>
        <w:t>.</w:t>
      </w: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Должность: заместитель начальника цеха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341B">
        <w:rPr>
          <w:rFonts w:ascii="Times New Roman" w:hAnsi="Times New Roman"/>
          <w:sz w:val="24"/>
          <w:szCs w:val="24"/>
        </w:rPr>
        <w:t>В настоящее время не работаю</w:t>
      </w:r>
    </w:p>
    <w:p w:rsidR="006E488B" w:rsidRPr="005A341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E488B" w:rsidRPr="00927EB7" w:rsidRDefault="006E488B" w:rsidP="002C1B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27EB7">
        <w:rPr>
          <w:rFonts w:ascii="Rubik" w:hAnsi="Rubik"/>
          <w:b/>
          <w:bCs/>
          <w:color w:val="2B2B2B"/>
          <w:sz w:val="23"/>
          <w:szCs w:val="23"/>
          <w:u w:val="single"/>
        </w:rPr>
        <w:t xml:space="preserve">Ключевые навыки и </w:t>
      </w:r>
      <w:r>
        <w:rPr>
          <w:rFonts w:ascii="Times New Roman" w:hAnsi="Times New Roman"/>
          <w:b/>
          <w:bCs/>
          <w:color w:val="2B2B2B"/>
          <w:sz w:val="23"/>
          <w:szCs w:val="23"/>
          <w:u w:val="single"/>
        </w:rPr>
        <w:t>функционал</w:t>
      </w:r>
      <w:r w:rsidRPr="00927EB7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6E488B" w:rsidRPr="00D6747E" w:rsidRDefault="006E488B" w:rsidP="002C1BD1">
      <w:pPr>
        <w:pStyle w:val="BodyTextIndent"/>
        <w:ind w:firstLine="0"/>
        <w:rPr>
          <w:szCs w:val="24"/>
        </w:rPr>
      </w:pPr>
      <w:r w:rsidRPr="00D6747E">
        <w:rPr>
          <w:szCs w:val="24"/>
        </w:rPr>
        <w:t>Обеспечение и организация выполнения плана по выпуску продукции с соблюдением норм технологического режима, в соответствии с требованиями технологических регламентов, с соблюдением установленных норм использование энергетических, материальных ресурсов</w:t>
      </w:r>
      <w:r>
        <w:rPr>
          <w:szCs w:val="24"/>
        </w:rPr>
        <w:t>.</w:t>
      </w:r>
    </w:p>
    <w:p w:rsidR="006E488B" w:rsidRPr="00D6747E" w:rsidRDefault="006E488B" w:rsidP="002C1BD1">
      <w:pPr>
        <w:pStyle w:val="BodyTextIndent"/>
        <w:ind w:firstLine="0"/>
        <w:rPr>
          <w:szCs w:val="24"/>
        </w:rPr>
      </w:pPr>
      <w:r w:rsidRPr="00D6747E">
        <w:rPr>
          <w:szCs w:val="24"/>
        </w:rPr>
        <w:t>Разработка и проведение мероприятий по проведению работ повышенной опасности при подготовке цеха к проведению технологических операций, связанных  с остановкой оборудования, перегрузкой адсорбентов и катализаторов, при совмещении ремонтных и технологических операций, подготовке и выводу оборудования в</w:t>
      </w:r>
      <w:r w:rsidRPr="00D6747E">
        <w:rPr>
          <w:smallCaps/>
          <w:szCs w:val="24"/>
        </w:rPr>
        <w:t xml:space="preserve"> </w:t>
      </w:r>
      <w:r w:rsidRPr="00D6747E">
        <w:rPr>
          <w:szCs w:val="24"/>
        </w:rPr>
        <w:t>плановые и не</w:t>
      </w:r>
      <w:r w:rsidRPr="00D6747E">
        <w:rPr>
          <w:szCs w:val="24"/>
        </w:rPr>
        <w:softHyphen/>
        <w:t xml:space="preserve"> плановые ремонты, ввод его в эксплуатацию после ремонтов или мон</w:t>
      </w:r>
      <w:r>
        <w:rPr>
          <w:szCs w:val="24"/>
        </w:rPr>
        <w:t>тажа.</w:t>
      </w:r>
    </w:p>
    <w:p w:rsidR="006E488B" w:rsidRPr="00D6747E" w:rsidRDefault="006E488B" w:rsidP="002C1BD1">
      <w:pPr>
        <w:pStyle w:val="BodyTextIndent"/>
        <w:ind w:firstLine="0"/>
        <w:rPr>
          <w:szCs w:val="24"/>
        </w:rPr>
      </w:pPr>
      <w:r>
        <w:rPr>
          <w:szCs w:val="24"/>
        </w:rPr>
        <w:t>Внедрение на производстве передовых методов</w:t>
      </w:r>
      <w:r w:rsidRPr="00D6747E">
        <w:rPr>
          <w:szCs w:val="24"/>
        </w:rPr>
        <w:t xml:space="preserve"> ведения процессов, нов</w:t>
      </w:r>
      <w:r>
        <w:rPr>
          <w:szCs w:val="24"/>
        </w:rPr>
        <w:t>ой</w:t>
      </w:r>
      <w:r w:rsidRPr="00D6747E">
        <w:rPr>
          <w:szCs w:val="24"/>
        </w:rPr>
        <w:t xml:space="preserve"> техник</w:t>
      </w:r>
      <w:r>
        <w:rPr>
          <w:szCs w:val="24"/>
        </w:rPr>
        <w:t>и</w:t>
      </w:r>
      <w:r w:rsidRPr="00D6747E">
        <w:rPr>
          <w:szCs w:val="24"/>
        </w:rPr>
        <w:t xml:space="preserve"> и технологи</w:t>
      </w:r>
      <w:r>
        <w:rPr>
          <w:szCs w:val="24"/>
        </w:rPr>
        <w:t>и.</w:t>
      </w:r>
    </w:p>
    <w:p w:rsidR="006E488B" w:rsidRPr="00D6747E" w:rsidRDefault="006E488B" w:rsidP="002C1BD1">
      <w:pPr>
        <w:pStyle w:val="BodyTextIndent"/>
        <w:ind w:firstLine="0"/>
        <w:rPr>
          <w:szCs w:val="24"/>
        </w:rPr>
      </w:pPr>
      <w:r>
        <w:rPr>
          <w:szCs w:val="24"/>
        </w:rPr>
        <w:t>Разрабатка и пересмо</w:t>
      </w:r>
      <w:r w:rsidRPr="00D6747E">
        <w:rPr>
          <w:szCs w:val="24"/>
        </w:rPr>
        <w:t>тр технологическ</w:t>
      </w:r>
      <w:r>
        <w:rPr>
          <w:szCs w:val="24"/>
        </w:rPr>
        <w:t>ой</w:t>
      </w:r>
      <w:r w:rsidRPr="00D6747E">
        <w:rPr>
          <w:szCs w:val="24"/>
        </w:rPr>
        <w:t xml:space="preserve"> документаци</w:t>
      </w:r>
      <w:r>
        <w:rPr>
          <w:szCs w:val="24"/>
        </w:rPr>
        <w:t>и</w:t>
      </w:r>
      <w:r w:rsidRPr="00D6747E">
        <w:rPr>
          <w:szCs w:val="24"/>
        </w:rPr>
        <w:t xml:space="preserve"> (регламент</w:t>
      </w:r>
      <w:r>
        <w:rPr>
          <w:szCs w:val="24"/>
        </w:rPr>
        <w:t>ов, инструкций</w:t>
      </w:r>
      <w:r w:rsidRPr="00D6747E">
        <w:rPr>
          <w:szCs w:val="24"/>
        </w:rPr>
        <w:t>, ПМЛА)</w:t>
      </w:r>
    </w:p>
    <w:p w:rsidR="006E488B" w:rsidRDefault="006E488B" w:rsidP="002C1BD1">
      <w:pPr>
        <w:pStyle w:val="BodyTextIndent"/>
        <w:ind w:firstLine="0"/>
        <w:rPr>
          <w:szCs w:val="24"/>
        </w:rPr>
      </w:pPr>
      <w:r w:rsidRPr="00570BA5">
        <w:t>Проводение</w:t>
      </w:r>
      <w:r w:rsidRPr="00D6747E">
        <w:rPr>
          <w:szCs w:val="24"/>
        </w:rPr>
        <w:t xml:space="preserve"> анализ</w:t>
      </w:r>
      <w:r>
        <w:rPr>
          <w:szCs w:val="24"/>
        </w:rPr>
        <w:t>ов</w:t>
      </w:r>
      <w:r w:rsidRPr="00D6747E">
        <w:rPr>
          <w:szCs w:val="24"/>
        </w:rPr>
        <w:t xml:space="preserve">  расходных коэффициентов по материалам и энергоресурсам,  производственно-технической деятельности цеха, вести оперативный учет потребления</w:t>
      </w:r>
    </w:p>
    <w:p w:rsidR="006E488B" w:rsidRPr="00D6747E" w:rsidRDefault="006E488B" w:rsidP="00927EB7">
      <w:pPr>
        <w:pStyle w:val="BodyTextIndent"/>
        <w:ind w:firstLine="0"/>
        <w:rPr>
          <w:szCs w:val="24"/>
        </w:rPr>
      </w:pPr>
      <w:r>
        <w:rPr>
          <w:szCs w:val="24"/>
        </w:rPr>
        <w:t>Проведение собеседований, подбор персонала и прием на работу. Организация и прове</w:t>
      </w:r>
      <w:r w:rsidRPr="00D6747E">
        <w:rPr>
          <w:szCs w:val="24"/>
        </w:rPr>
        <w:t>д</w:t>
      </w:r>
      <w:r>
        <w:rPr>
          <w:szCs w:val="24"/>
        </w:rPr>
        <w:t>ение</w:t>
      </w:r>
      <w:r w:rsidRPr="00D6747E">
        <w:rPr>
          <w:szCs w:val="24"/>
        </w:rPr>
        <w:t xml:space="preserve"> обучени</w:t>
      </w:r>
      <w:r>
        <w:rPr>
          <w:szCs w:val="24"/>
        </w:rPr>
        <w:t>я</w:t>
      </w:r>
      <w:r w:rsidRPr="00D6747E">
        <w:rPr>
          <w:szCs w:val="24"/>
        </w:rPr>
        <w:t>, проверк</w:t>
      </w:r>
      <w:r>
        <w:rPr>
          <w:szCs w:val="24"/>
        </w:rPr>
        <w:t>а</w:t>
      </w:r>
      <w:r w:rsidRPr="00D6747E">
        <w:rPr>
          <w:szCs w:val="24"/>
        </w:rPr>
        <w:t xml:space="preserve"> знаний, проведения инструктажей персонала</w:t>
      </w:r>
    </w:p>
    <w:p w:rsidR="006E488B" w:rsidRPr="00D6747E" w:rsidRDefault="006E488B" w:rsidP="002C1BD1">
      <w:pPr>
        <w:pStyle w:val="BodyTextIndent"/>
        <w:ind w:firstLine="0"/>
        <w:rPr>
          <w:szCs w:val="24"/>
        </w:rPr>
      </w:pPr>
      <w:r w:rsidRPr="00D6747E">
        <w:rPr>
          <w:szCs w:val="24"/>
        </w:rPr>
        <w:t>Организация, руководство и контроль за соблюдением подчиненным персоналом правил технической эксплуатации оборудования, инструкций по охране труда, промышленной безопасности, пожарогазобезопасности, промсанитарии и охране окружающей среды, технологических регламентов</w:t>
      </w:r>
      <w:r>
        <w:rPr>
          <w:szCs w:val="24"/>
        </w:rPr>
        <w:t>.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E488B" w:rsidRPr="00803C92" w:rsidRDefault="006E488B" w:rsidP="002C1B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03C92">
        <w:rPr>
          <w:rFonts w:ascii="Times New Roman" w:hAnsi="Times New Roman"/>
          <w:b/>
          <w:sz w:val="24"/>
          <w:szCs w:val="24"/>
          <w:u w:val="single"/>
        </w:rPr>
        <w:t>Достижения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2005 год – модернизация агрегата синтеза метанола М-100 по проекту ГИАП  г. Северодонецк. Отладка технологического режима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Февраль-август 2010 пуск производства, отладка технологического процесса производства фенолформальдегидных смол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2011-2012 год увеличение производительности агрегата КФК-85 на 20% путем внедрения технических мероприятий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2011-2013 год реконструкция агрегата уротропина на выпуск формалина высокой концентрации по проекту ГИАП  г. Гродно. Пуск и отладка технологического режима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2016 год реинжиниринг АСУ ТП агрегата КФК-85 по проекту фирмы «Эмерсон». Подготовка исходных данных, алгоритма работы агрегата, пуск и отладка режимов работы. 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2018 год  разработка и внедрение процесса получения стандартного формалина без разгрузки производства.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Подготовлено 10 мастеров смен.</w:t>
      </w: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E488B" w:rsidRPr="00927EB7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927EB7">
        <w:rPr>
          <w:rFonts w:ascii="Rubik" w:hAnsi="Rubik"/>
          <w:b/>
          <w:bCs/>
          <w:color w:val="2B2B2B"/>
          <w:sz w:val="23"/>
          <w:szCs w:val="23"/>
          <w:u w:val="single"/>
        </w:rPr>
        <w:t>Дополнительные сведения</w:t>
      </w:r>
      <w:r w:rsidRPr="00927EB7">
        <w:rPr>
          <w:rFonts w:ascii="Times New Roman" w:hAnsi="Times New Roman"/>
          <w:sz w:val="24"/>
          <w:szCs w:val="24"/>
          <w:u w:val="single"/>
        </w:rPr>
        <w:t>:</w:t>
      </w:r>
    </w:p>
    <w:p w:rsidR="006E488B" w:rsidRPr="00EA33ED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6747E">
        <w:rPr>
          <w:rFonts w:ascii="Times New Roman" w:hAnsi="Times New Roman"/>
          <w:sz w:val="24"/>
          <w:szCs w:val="24"/>
        </w:rPr>
        <w:t>Владение</w:t>
      </w:r>
      <w:r w:rsidRPr="00A86D1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6747E">
        <w:rPr>
          <w:rFonts w:ascii="Times New Roman" w:hAnsi="Times New Roman"/>
          <w:sz w:val="24"/>
          <w:szCs w:val="24"/>
          <w:lang w:val="en-US"/>
        </w:rPr>
        <w:t>Windows</w:t>
      </w:r>
      <w:r w:rsidRPr="00A86D1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D6747E">
        <w:rPr>
          <w:rFonts w:ascii="Times New Roman" w:hAnsi="Times New Roman"/>
          <w:sz w:val="24"/>
          <w:szCs w:val="24"/>
          <w:lang w:val="en-US"/>
        </w:rPr>
        <w:t>MS</w:t>
      </w:r>
      <w:r w:rsidRPr="00A86D1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6747E">
        <w:rPr>
          <w:rFonts w:ascii="Times New Roman" w:hAnsi="Times New Roman"/>
          <w:sz w:val="24"/>
          <w:szCs w:val="24"/>
          <w:lang w:val="en-US"/>
        </w:rPr>
        <w:t>Office</w:t>
      </w:r>
      <w:r w:rsidRPr="00A86D1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D6747E">
        <w:rPr>
          <w:rFonts w:ascii="Times New Roman" w:hAnsi="Times New Roman"/>
          <w:sz w:val="24"/>
          <w:szCs w:val="24"/>
          <w:lang w:val="en-US"/>
        </w:rPr>
        <w:t>E</w:t>
      </w:r>
      <w:r w:rsidRPr="00A86D15">
        <w:rPr>
          <w:rFonts w:ascii="Times New Roman" w:hAnsi="Times New Roman"/>
          <w:sz w:val="24"/>
          <w:szCs w:val="24"/>
          <w:lang w:val="en-US"/>
        </w:rPr>
        <w:t>-</w:t>
      </w:r>
      <w:r w:rsidRPr="00D6747E">
        <w:rPr>
          <w:rFonts w:ascii="Times New Roman" w:hAnsi="Times New Roman"/>
          <w:sz w:val="24"/>
          <w:szCs w:val="24"/>
          <w:lang w:val="en-US"/>
        </w:rPr>
        <w:t>mail</w:t>
      </w:r>
      <w:r w:rsidRPr="00A86D1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D6747E">
        <w:rPr>
          <w:rFonts w:ascii="Times New Roman" w:hAnsi="Times New Roman"/>
          <w:sz w:val="24"/>
          <w:szCs w:val="24"/>
          <w:lang w:val="en-US"/>
        </w:rPr>
        <w:t>Internet</w:t>
      </w:r>
    </w:p>
    <w:p w:rsidR="006E488B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Лидерские качества, навыки умелого руководителя, способность мыслить  нестандартно в критических ситуациях, устойчивая жизненная позиция, отсутствие вредных привычек, толерантность, грамотная речь, целеустремленность, г</w:t>
      </w:r>
      <w:r w:rsidRPr="00D6747E">
        <w:rPr>
          <w:rFonts w:ascii="Times New Roman" w:hAnsi="Times New Roman"/>
          <w:sz w:val="24"/>
          <w:szCs w:val="24"/>
        </w:rPr>
        <w:t>отовность к саморазвитию и обучению</w:t>
      </w:r>
      <w:r>
        <w:rPr>
          <w:rFonts w:ascii="Times New Roman" w:hAnsi="Times New Roman"/>
          <w:sz w:val="24"/>
          <w:szCs w:val="24"/>
        </w:rPr>
        <w:t>.</w:t>
      </w:r>
    </w:p>
    <w:p w:rsidR="006E488B" w:rsidRPr="00D6747E" w:rsidRDefault="006E488B" w:rsidP="002C1B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протяжении работы принимал активное участие в спортивной жизни предприятия.</w:t>
      </w:r>
    </w:p>
    <w:sectPr w:rsidR="006E488B" w:rsidRPr="00D6747E" w:rsidSect="0098298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bi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3E71"/>
    <w:rsid w:val="00006F4A"/>
    <w:rsid w:val="00037F77"/>
    <w:rsid w:val="000869F7"/>
    <w:rsid w:val="000B30C8"/>
    <w:rsid w:val="000C0211"/>
    <w:rsid w:val="001502E3"/>
    <w:rsid w:val="00176D9C"/>
    <w:rsid w:val="001C1357"/>
    <w:rsid w:val="001E4EEA"/>
    <w:rsid w:val="00223950"/>
    <w:rsid w:val="00242D50"/>
    <w:rsid w:val="00274D93"/>
    <w:rsid w:val="002C1BD1"/>
    <w:rsid w:val="003124F9"/>
    <w:rsid w:val="003143FA"/>
    <w:rsid w:val="00331558"/>
    <w:rsid w:val="00356D64"/>
    <w:rsid w:val="00364E57"/>
    <w:rsid w:val="003D7593"/>
    <w:rsid w:val="003F13F1"/>
    <w:rsid w:val="003F3645"/>
    <w:rsid w:val="00461822"/>
    <w:rsid w:val="00480AA3"/>
    <w:rsid w:val="00487B77"/>
    <w:rsid w:val="004B21B1"/>
    <w:rsid w:val="004C3300"/>
    <w:rsid w:val="00505B02"/>
    <w:rsid w:val="00510138"/>
    <w:rsid w:val="00516DC5"/>
    <w:rsid w:val="00533A88"/>
    <w:rsid w:val="005632A5"/>
    <w:rsid w:val="00570BA5"/>
    <w:rsid w:val="00574BA9"/>
    <w:rsid w:val="00575A21"/>
    <w:rsid w:val="005A1A61"/>
    <w:rsid w:val="005A341B"/>
    <w:rsid w:val="005E7CFF"/>
    <w:rsid w:val="00676945"/>
    <w:rsid w:val="006E488B"/>
    <w:rsid w:val="00725DE2"/>
    <w:rsid w:val="0073651C"/>
    <w:rsid w:val="00741A00"/>
    <w:rsid w:val="007B6C33"/>
    <w:rsid w:val="007E2280"/>
    <w:rsid w:val="00803C92"/>
    <w:rsid w:val="00821CA7"/>
    <w:rsid w:val="00877596"/>
    <w:rsid w:val="008B135C"/>
    <w:rsid w:val="00913534"/>
    <w:rsid w:val="00927EB7"/>
    <w:rsid w:val="00931948"/>
    <w:rsid w:val="0095486C"/>
    <w:rsid w:val="0098298E"/>
    <w:rsid w:val="0099183A"/>
    <w:rsid w:val="00A37C81"/>
    <w:rsid w:val="00A60718"/>
    <w:rsid w:val="00A70D03"/>
    <w:rsid w:val="00A86D15"/>
    <w:rsid w:val="00A87266"/>
    <w:rsid w:val="00B0642F"/>
    <w:rsid w:val="00B37A56"/>
    <w:rsid w:val="00B520D2"/>
    <w:rsid w:val="00B52B6B"/>
    <w:rsid w:val="00BE0DCD"/>
    <w:rsid w:val="00C00572"/>
    <w:rsid w:val="00CF4E1F"/>
    <w:rsid w:val="00D03B2C"/>
    <w:rsid w:val="00D105ED"/>
    <w:rsid w:val="00D21FDA"/>
    <w:rsid w:val="00D3087F"/>
    <w:rsid w:val="00D36D26"/>
    <w:rsid w:val="00D6747E"/>
    <w:rsid w:val="00DA0272"/>
    <w:rsid w:val="00DE1F6F"/>
    <w:rsid w:val="00E05023"/>
    <w:rsid w:val="00E43E71"/>
    <w:rsid w:val="00E45642"/>
    <w:rsid w:val="00E56CC5"/>
    <w:rsid w:val="00E84B53"/>
    <w:rsid w:val="00EA33ED"/>
    <w:rsid w:val="00EA6E99"/>
    <w:rsid w:val="00F47986"/>
    <w:rsid w:val="00F61422"/>
    <w:rsid w:val="00FB09C7"/>
    <w:rsid w:val="00FB5894"/>
    <w:rsid w:val="00FC043B"/>
    <w:rsid w:val="00FF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71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3E7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3E71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NormalWeb">
    <w:name w:val="Normal (Web)"/>
    <w:basedOn w:val="Normal"/>
    <w:uiPriority w:val="99"/>
    <w:rsid w:val="00242D50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B52B6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23950"/>
    <w:rPr>
      <w:rFonts w:ascii="Times New Roman" w:hAnsi="Times New Roman" w:cs="Times New Roman"/>
      <w:sz w:val="2"/>
    </w:rPr>
  </w:style>
  <w:style w:type="paragraph" w:styleId="BodyTextIndent">
    <w:name w:val="Body Text Indent"/>
    <w:basedOn w:val="Normal"/>
    <w:link w:val="BodyTextIndentChar"/>
    <w:uiPriority w:val="99"/>
    <w:rsid w:val="00CF4E1F"/>
    <w:pPr>
      <w:spacing w:after="0" w:line="240" w:lineRule="auto"/>
      <w:ind w:firstLine="709"/>
      <w:jc w:val="both"/>
    </w:pPr>
    <w:rPr>
      <w:rFonts w:ascii="Times New Roman" w:eastAsia="Calibri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37C81"/>
    <w:rPr>
      <w:rFonts w:eastAsia="Times New Roman" w:cs="Times New Roman"/>
    </w:rPr>
  </w:style>
  <w:style w:type="character" w:styleId="Hyperlink">
    <w:name w:val="Hyperlink"/>
    <w:basedOn w:val="DefaultParagraphFont"/>
    <w:uiPriority w:val="99"/>
    <w:rsid w:val="00F6142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2</Pages>
  <Words>622</Words>
  <Characters>3550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 графического дизайнера</dc:title>
  <dc:subject/>
  <dc:creator>Анна Павленко</dc:creator>
  <cp:keywords/>
  <dc:description/>
  <cp:lastModifiedBy>ОЛЕГ</cp:lastModifiedBy>
  <cp:revision>5</cp:revision>
  <cp:lastPrinted>2020-06-24T17:29:00Z</cp:lastPrinted>
  <dcterms:created xsi:type="dcterms:W3CDTF">2020-08-11T06:00:00Z</dcterms:created>
  <dcterms:modified xsi:type="dcterms:W3CDTF">2020-08-11T06:20:00Z</dcterms:modified>
</cp:coreProperties>
</file>