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147" w:type="pct"/>
        <w:tblLook w:val="04A0" w:firstRow="1" w:lastRow="0" w:firstColumn="1" w:lastColumn="0" w:noHBand="0" w:noVBand="1"/>
      </w:tblPr>
      <w:tblGrid>
        <w:gridCol w:w="2803"/>
        <w:gridCol w:w="8508"/>
      </w:tblGrid>
      <w:tr w:rsidR="00BA2885" w:rsidRPr="00E447D6" w:rsidTr="00E447D6">
        <w:tc>
          <w:tcPr>
            <w:tcW w:w="1239" w:type="pct"/>
            <w:shd w:val="clear" w:color="auto" w:fill="D9D9D9" w:themeFill="background1" w:themeFillShade="D9"/>
          </w:tcPr>
          <w:p w:rsidR="00BA2885" w:rsidRPr="00E447D6" w:rsidRDefault="00BA2885" w:rsidP="006657A8">
            <w:pPr>
              <w:jc w:val="right"/>
              <w:rPr>
                <w:rFonts w:ascii="Tahoma" w:hAnsi="Tahoma" w:cs="Tahoma"/>
                <w:b/>
                <w:sz w:val="20"/>
              </w:rPr>
            </w:pPr>
            <w:r w:rsidRPr="00E447D6">
              <w:rPr>
                <w:rFonts w:ascii="Tahoma" w:hAnsi="Tahoma" w:cs="Tahoma"/>
                <w:b/>
                <w:sz w:val="20"/>
              </w:rPr>
              <w:t>Ф.И.О.</w:t>
            </w:r>
          </w:p>
        </w:tc>
        <w:tc>
          <w:tcPr>
            <w:tcW w:w="3761" w:type="pct"/>
          </w:tcPr>
          <w:p w:rsidR="00BA2885" w:rsidRPr="00E447D6" w:rsidRDefault="000B2754" w:rsidP="00E447D6">
            <w:pPr>
              <w:rPr>
                <w:rFonts w:ascii="Tahoma" w:hAnsi="Tahoma" w:cs="Tahoma"/>
                <w:sz w:val="20"/>
              </w:rPr>
            </w:pPr>
            <w:proofErr w:type="spellStart"/>
            <w:r w:rsidRPr="00E447D6">
              <w:rPr>
                <w:rFonts w:ascii="Tahoma" w:hAnsi="Tahoma" w:cs="Tahoma"/>
                <w:sz w:val="20"/>
              </w:rPr>
              <w:t>Долбешко</w:t>
            </w:r>
            <w:proofErr w:type="spellEnd"/>
            <w:r w:rsidRPr="00E447D6">
              <w:rPr>
                <w:rFonts w:ascii="Tahoma" w:hAnsi="Tahoma" w:cs="Tahoma"/>
                <w:sz w:val="20"/>
              </w:rPr>
              <w:t xml:space="preserve"> Антон Николаевич</w:t>
            </w:r>
          </w:p>
        </w:tc>
      </w:tr>
      <w:tr w:rsidR="00BA2885" w:rsidRPr="00E447D6" w:rsidTr="00E447D6">
        <w:tc>
          <w:tcPr>
            <w:tcW w:w="1239" w:type="pct"/>
            <w:shd w:val="clear" w:color="auto" w:fill="D9D9D9" w:themeFill="background1" w:themeFillShade="D9"/>
          </w:tcPr>
          <w:p w:rsidR="00BA2885" w:rsidRPr="00E447D6" w:rsidRDefault="00BA2885" w:rsidP="006657A8">
            <w:pPr>
              <w:jc w:val="right"/>
              <w:rPr>
                <w:rFonts w:ascii="Tahoma" w:hAnsi="Tahoma" w:cs="Tahoma"/>
                <w:b/>
                <w:sz w:val="20"/>
              </w:rPr>
            </w:pPr>
            <w:r w:rsidRPr="00E447D6">
              <w:rPr>
                <w:rFonts w:ascii="Tahoma" w:hAnsi="Tahoma" w:cs="Tahoma"/>
                <w:b/>
                <w:sz w:val="20"/>
              </w:rPr>
              <w:t>Возраст</w:t>
            </w:r>
          </w:p>
        </w:tc>
        <w:tc>
          <w:tcPr>
            <w:tcW w:w="3761" w:type="pct"/>
          </w:tcPr>
          <w:p w:rsidR="00BA2885" w:rsidRPr="00E447D6" w:rsidRDefault="00B8196A" w:rsidP="00722EEF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  <w:r w:rsidR="00722EEF">
              <w:rPr>
                <w:rFonts w:ascii="Tahoma" w:hAnsi="Tahoma" w:cs="Tahoma"/>
                <w:sz w:val="20"/>
              </w:rPr>
              <w:t>5</w:t>
            </w:r>
            <w:r w:rsidR="000B2754" w:rsidRPr="00E447D6">
              <w:rPr>
                <w:rFonts w:ascii="Tahoma" w:hAnsi="Tahoma" w:cs="Tahoma"/>
                <w:sz w:val="20"/>
              </w:rPr>
              <w:t xml:space="preserve"> </w:t>
            </w:r>
            <w:r w:rsidR="00722EEF">
              <w:rPr>
                <w:rFonts w:ascii="Tahoma" w:hAnsi="Tahoma" w:cs="Tahoma"/>
                <w:sz w:val="20"/>
              </w:rPr>
              <w:t>лет</w:t>
            </w:r>
          </w:p>
        </w:tc>
      </w:tr>
      <w:tr w:rsidR="00BA2885" w:rsidRPr="00E447D6" w:rsidTr="00E447D6">
        <w:tc>
          <w:tcPr>
            <w:tcW w:w="1239" w:type="pct"/>
            <w:shd w:val="clear" w:color="auto" w:fill="D9D9D9" w:themeFill="background1" w:themeFillShade="D9"/>
          </w:tcPr>
          <w:p w:rsidR="00BA2885" w:rsidRPr="00E447D6" w:rsidRDefault="00BA2885" w:rsidP="006657A8">
            <w:pPr>
              <w:jc w:val="right"/>
              <w:rPr>
                <w:rFonts w:ascii="Tahoma" w:hAnsi="Tahoma" w:cs="Tahoma"/>
                <w:b/>
                <w:sz w:val="20"/>
              </w:rPr>
            </w:pPr>
            <w:r w:rsidRPr="00E447D6">
              <w:rPr>
                <w:rFonts w:ascii="Tahoma" w:hAnsi="Tahoma" w:cs="Tahoma"/>
                <w:b/>
                <w:sz w:val="20"/>
              </w:rPr>
              <w:t>Телефон</w:t>
            </w:r>
          </w:p>
        </w:tc>
        <w:tc>
          <w:tcPr>
            <w:tcW w:w="3761" w:type="pct"/>
          </w:tcPr>
          <w:p w:rsidR="00BA2885" w:rsidRPr="00E447D6" w:rsidRDefault="00BA2885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 xml:space="preserve">8 (905) </w:t>
            </w:r>
            <w:r w:rsidR="000B2754" w:rsidRPr="00E447D6">
              <w:rPr>
                <w:rFonts w:ascii="Tahoma" w:hAnsi="Tahoma" w:cs="Tahoma"/>
                <w:sz w:val="20"/>
              </w:rPr>
              <w:t>998</w:t>
            </w:r>
            <w:r w:rsidRPr="00E447D6">
              <w:rPr>
                <w:rFonts w:ascii="Tahoma" w:hAnsi="Tahoma" w:cs="Tahoma"/>
                <w:sz w:val="20"/>
              </w:rPr>
              <w:t>-</w:t>
            </w:r>
            <w:r w:rsidR="000B2754" w:rsidRPr="00E447D6">
              <w:rPr>
                <w:rFonts w:ascii="Tahoma" w:hAnsi="Tahoma" w:cs="Tahoma"/>
                <w:sz w:val="20"/>
              </w:rPr>
              <w:t>90</w:t>
            </w:r>
            <w:r w:rsidRPr="00E447D6">
              <w:rPr>
                <w:rFonts w:ascii="Tahoma" w:hAnsi="Tahoma" w:cs="Tahoma"/>
                <w:sz w:val="20"/>
              </w:rPr>
              <w:t>-</w:t>
            </w:r>
            <w:r w:rsidR="000B2754" w:rsidRPr="00E447D6">
              <w:rPr>
                <w:rFonts w:ascii="Tahoma" w:hAnsi="Tahoma" w:cs="Tahoma"/>
                <w:sz w:val="20"/>
              </w:rPr>
              <w:t>51</w:t>
            </w:r>
            <w:r w:rsidR="00722EEF">
              <w:rPr>
                <w:rFonts w:ascii="Tahoma" w:hAnsi="Tahoma" w:cs="Tahoma"/>
                <w:sz w:val="20"/>
              </w:rPr>
              <w:t>, 8-906-539-24-62</w:t>
            </w:r>
          </w:p>
        </w:tc>
      </w:tr>
      <w:tr w:rsidR="000B2754" w:rsidRPr="00E447D6" w:rsidTr="00E447D6">
        <w:tc>
          <w:tcPr>
            <w:tcW w:w="1239" w:type="pct"/>
            <w:shd w:val="clear" w:color="auto" w:fill="D9D9D9" w:themeFill="background1" w:themeFillShade="D9"/>
          </w:tcPr>
          <w:p w:rsidR="000B2754" w:rsidRPr="00E447D6" w:rsidRDefault="000B2754" w:rsidP="006657A8">
            <w:pPr>
              <w:jc w:val="right"/>
              <w:rPr>
                <w:rFonts w:ascii="Tahoma" w:hAnsi="Tahoma" w:cs="Tahoma"/>
                <w:b/>
                <w:sz w:val="20"/>
              </w:rPr>
            </w:pPr>
            <w:r w:rsidRPr="00E447D6">
              <w:rPr>
                <w:rFonts w:ascii="Tahoma" w:hAnsi="Tahoma" w:cs="Tahoma"/>
                <w:b/>
                <w:sz w:val="20"/>
              </w:rPr>
              <w:t>Семейное положение</w:t>
            </w:r>
          </w:p>
        </w:tc>
        <w:tc>
          <w:tcPr>
            <w:tcW w:w="3761" w:type="pct"/>
          </w:tcPr>
          <w:p w:rsidR="000B2754" w:rsidRPr="00E447D6" w:rsidRDefault="000B2754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Состою в</w:t>
            </w:r>
            <w:r w:rsidR="005E72C5" w:rsidRPr="00E447D6">
              <w:rPr>
                <w:rFonts w:ascii="Tahoma" w:hAnsi="Tahoma" w:cs="Tahoma"/>
                <w:sz w:val="20"/>
              </w:rPr>
              <w:t xml:space="preserve"> зарегистрированном</w:t>
            </w:r>
            <w:r w:rsidRPr="00E447D6">
              <w:rPr>
                <w:rFonts w:ascii="Tahoma" w:hAnsi="Tahoma" w:cs="Tahoma"/>
                <w:sz w:val="20"/>
              </w:rPr>
              <w:t xml:space="preserve"> браке</w:t>
            </w:r>
          </w:p>
        </w:tc>
      </w:tr>
      <w:tr w:rsidR="00BA2885" w:rsidRPr="00E447D6" w:rsidTr="00E447D6">
        <w:tc>
          <w:tcPr>
            <w:tcW w:w="1239" w:type="pct"/>
            <w:shd w:val="clear" w:color="auto" w:fill="D9D9D9" w:themeFill="background1" w:themeFillShade="D9"/>
          </w:tcPr>
          <w:p w:rsidR="00BA2885" w:rsidRPr="00E447D6" w:rsidRDefault="00BA2885" w:rsidP="006657A8">
            <w:pPr>
              <w:jc w:val="right"/>
              <w:rPr>
                <w:rFonts w:ascii="Tahoma" w:hAnsi="Tahoma" w:cs="Tahoma"/>
                <w:b/>
                <w:sz w:val="20"/>
              </w:rPr>
            </w:pPr>
            <w:r w:rsidRPr="00E447D6">
              <w:rPr>
                <w:rFonts w:ascii="Tahoma" w:hAnsi="Tahoma" w:cs="Tahoma"/>
                <w:b/>
                <w:sz w:val="20"/>
              </w:rPr>
              <w:t>Сведения о работе</w:t>
            </w:r>
          </w:p>
        </w:tc>
        <w:tc>
          <w:tcPr>
            <w:tcW w:w="3761" w:type="pct"/>
          </w:tcPr>
          <w:p w:rsidR="00CF629E" w:rsidRPr="00E447D6" w:rsidRDefault="006657A8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200</w:t>
            </w:r>
            <w:r w:rsidR="00722EEF">
              <w:rPr>
                <w:rFonts w:ascii="Tahoma" w:hAnsi="Tahoma" w:cs="Tahoma"/>
                <w:sz w:val="20"/>
              </w:rPr>
              <w:t>9, 2011-2016</w:t>
            </w:r>
          </w:p>
          <w:p w:rsidR="00CF629E" w:rsidRPr="00E447D6" w:rsidRDefault="00BA2885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Норильская обогатительная фабрика</w:t>
            </w:r>
          </w:p>
          <w:p w:rsidR="00CF629E" w:rsidRPr="00D11C63" w:rsidRDefault="00BA2885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 xml:space="preserve">ЗФ </w:t>
            </w:r>
            <w:r w:rsidRPr="00D11C63">
              <w:rPr>
                <w:rFonts w:ascii="Tahoma" w:hAnsi="Tahoma" w:cs="Tahoma"/>
                <w:sz w:val="20"/>
              </w:rPr>
              <w:t>ПАО «ГМК «Норильский никель»</w:t>
            </w:r>
          </w:p>
          <w:p w:rsidR="00BA2885" w:rsidRPr="00E447D6" w:rsidRDefault="000B2754" w:rsidP="00E447D6">
            <w:pPr>
              <w:rPr>
                <w:rFonts w:ascii="Tahoma" w:hAnsi="Tahoma" w:cs="Tahoma"/>
                <w:sz w:val="20"/>
              </w:rPr>
            </w:pPr>
            <w:r w:rsidRPr="00D11C63">
              <w:rPr>
                <w:rFonts w:ascii="Tahoma" w:hAnsi="Tahoma" w:cs="Tahoma"/>
                <w:sz w:val="20"/>
              </w:rPr>
              <w:t>слеса</w:t>
            </w:r>
            <w:r w:rsidRPr="00E447D6">
              <w:rPr>
                <w:rFonts w:ascii="Tahoma" w:hAnsi="Tahoma" w:cs="Tahoma"/>
                <w:sz w:val="20"/>
              </w:rPr>
              <w:t>рь-ремонтник 4 разряда</w:t>
            </w:r>
          </w:p>
          <w:p w:rsidR="00B93916" w:rsidRPr="00E447D6" w:rsidRDefault="00B93916" w:rsidP="00E447D6">
            <w:pPr>
              <w:rPr>
                <w:rFonts w:ascii="Tahoma" w:hAnsi="Tahoma" w:cs="Tahoma"/>
                <w:sz w:val="8"/>
              </w:rPr>
            </w:pPr>
          </w:p>
          <w:p w:rsidR="00B93916" w:rsidRPr="00E447D6" w:rsidRDefault="00B93916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2009-2010</w:t>
            </w:r>
          </w:p>
          <w:p w:rsidR="00B93916" w:rsidRPr="00E447D6" w:rsidRDefault="00B93916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Служба в армии</w:t>
            </w:r>
          </w:p>
          <w:p w:rsidR="006657A8" w:rsidRPr="00E447D6" w:rsidRDefault="006657A8" w:rsidP="00E447D6">
            <w:pPr>
              <w:rPr>
                <w:rFonts w:ascii="Tahoma" w:hAnsi="Tahoma" w:cs="Tahoma"/>
                <w:sz w:val="8"/>
              </w:rPr>
            </w:pPr>
          </w:p>
          <w:p w:rsidR="00CF629E" w:rsidRPr="00E447D6" w:rsidRDefault="00BA2885" w:rsidP="00E447D6">
            <w:pPr>
              <w:tabs>
                <w:tab w:val="left" w:pos="626"/>
              </w:tabs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201</w:t>
            </w:r>
            <w:r w:rsidR="007877A7" w:rsidRPr="00E447D6">
              <w:rPr>
                <w:rFonts w:ascii="Tahoma" w:hAnsi="Tahoma" w:cs="Tahoma"/>
                <w:sz w:val="20"/>
              </w:rPr>
              <w:t>6</w:t>
            </w:r>
            <w:r w:rsidRPr="00E447D6">
              <w:rPr>
                <w:rFonts w:ascii="Tahoma" w:hAnsi="Tahoma" w:cs="Tahoma"/>
                <w:sz w:val="20"/>
              </w:rPr>
              <w:t>-</w:t>
            </w:r>
            <w:r w:rsidR="00B93916" w:rsidRPr="00E447D6">
              <w:rPr>
                <w:rFonts w:ascii="Tahoma" w:hAnsi="Tahoma" w:cs="Tahoma"/>
                <w:sz w:val="20"/>
              </w:rPr>
              <w:t>2017</w:t>
            </w:r>
          </w:p>
          <w:p w:rsidR="00BA2885" w:rsidRPr="00E447D6" w:rsidRDefault="007877A7" w:rsidP="00E447D6">
            <w:pPr>
              <w:tabs>
                <w:tab w:val="left" w:pos="626"/>
              </w:tabs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Норильская</w:t>
            </w:r>
            <w:r w:rsidR="00BA2885" w:rsidRPr="00E447D6">
              <w:rPr>
                <w:rFonts w:ascii="Tahoma" w:hAnsi="Tahoma" w:cs="Tahoma"/>
                <w:sz w:val="20"/>
              </w:rPr>
              <w:t xml:space="preserve"> обогатительная фабрика</w:t>
            </w:r>
          </w:p>
          <w:p w:rsidR="00CF629E" w:rsidRPr="00E447D6" w:rsidRDefault="00BA2885" w:rsidP="00E447D6">
            <w:pPr>
              <w:tabs>
                <w:tab w:val="left" w:pos="626"/>
              </w:tabs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ЗФ ПАО «ГМК «Норильский никель»</w:t>
            </w:r>
          </w:p>
          <w:p w:rsidR="00BA2885" w:rsidRPr="00E447D6" w:rsidRDefault="007877A7" w:rsidP="00E447D6">
            <w:pPr>
              <w:tabs>
                <w:tab w:val="left" w:pos="626"/>
              </w:tabs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Инженер по ремонту 2 категории</w:t>
            </w:r>
          </w:p>
          <w:p w:rsidR="00B93916" w:rsidRPr="00E447D6" w:rsidRDefault="00B93916" w:rsidP="00E447D6">
            <w:pPr>
              <w:tabs>
                <w:tab w:val="left" w:pos="626"/>
              </w:tabs>
              <w:rPr>
                <w:rFonts w:ascii="Tahoma" w:hAnsi="Tahoma" w:cs="Tahoma"/>
                <w:sz w:val="8"/>
              </w:rPr>
            </w:pPr>
          </w:p>
          <w:p w:rsidR="00B93916" w:rsidRPr="00552657" w:rsidRDefault="00B93916" w:rsidP="00E447D6">
            <w:pPr>
              <w:tabs>
                <w:tab w:val="left" w:pos="626"/>
              </w:tabs>
              <w:rPr>
                <w:rFonts w:ascii="Tahoma" w:hAnsi="Tahoma" w:cs="Tahoma"/>
                <w:color w:val="000000" w:themeColor="text1"/>
                <w:sz w:val="20"/>
              </w:rPr>
            </w:pPr>
            <w:r w:rsidRPr="00552657">
              <w:rPr>
                <w:rFonts w:ascii="Tahoma" w:hAnsi="Tahoma" w:cs="Tahoma"/>
                <w:color w:val="000000" w:themeColor="text1"/>
                <w:sz w:val="20"/>
              </w:rPr>
              <w:t>2017</w:t>
            </w:r>
            <w:r w:rsidR="00B8196A" w:rsidRPr="00552657">
              <w:rPr>
                <w:rFonts w:ascii="Tahoma" w:hAnsi="Tahoma" w:cs="Tahoma"/>
                <w:color w:val="000000" w:themeColor="text1"/>
                <w:sz w:val="20"/>
              </w:rPr>
              <w:t>-</w:t>
            </w:r>
            <w:r w:rsidR="00722EEF" w:rsidRPr="00552657">
              <w:rPr>
                <w:rFonts w:ascii="Tahoma" w:hAnsi="Tahoma" w:cs="Tahoma"/>
                <w:color w:val="000000" w:themeColor="text1"/>
                <w:sz w:val="20"/>
              </w:rPr>
              <w:t>2019</w:t>
            </w:r>
          </w:p>
          <w:p w:rsidR="00B93916" w:rsidRPr="00552657" w:rsidRDefault="00B93916" w:rsidP="00E447D6">
            <w:pPr>
              <w:tabs>
                <w:tab w:val="left" w:pos="626"/>
              </w:tabs>
              <w:rPr>
                <w:rFonts w:ascii="Tahoma" w:hAnsi="Tahoma" w:cs="Tahoma"/>
                <w:color w:val="000000" w:themeColor="text1"/>
                <w:sz w:val="20"/>
              </w:rPr>
            </w:pPr>
            <w:proofErr w:type="spellStart"/>
            <w:r w:rsidRPr="00552657">
              <w:rPr>
                <w:rFonts w:ascii="Tahoma" w:hAnsi="Tahoma" w:cs="Tahoma"/>
                <w:color w:val="000000" w:themeColor="text1"/>
                <w:sz w:val="20"/>
              </w:rPr>
              <w:t>Талнахская</w:t>
            </w:r>
            <w:proofErr w:type="spellEnd"/>
            <w:r w:rsidRPr="00552657">
              <w:rPr>
                <w:rFonts w:ascii="Tahoma" w:hAnsi="Tahoma" w:cs="Tahoma"/>
                <w:color w:val="000000" w:themeColor="text1"/>
                <w:sz w:val="20"/>
              </w:rPr>
              <w:t xml:space="preserve"> обогатительная фабрика</w:t>
            </w:r>
          </w:p>
          <w:p w:rsidR="00B93916" w:rsidRPr="00552657" w:rsidRDefault="00B93916" w:rsidP="00E447D6">
            <w:pPr>
              <w:tabs>
                <w:tab w:val="left" w:pos="626"/>
              </w:tabs>
              <w:rPr>
                <w:rFonts w:ascii="Tahoma" w:hAnsi="Tahoma" w:cs="Tahoma"/>
                <w:color w:val="000000" w:themeColor="text1"/>
                <w:sz w:val="20"/>
              </w:rPr>
            </w:pPr>
            <w:r w:rsidRPr="00552657">
              <w:rPr>
                <w:rFonts w:ascii="Tahoma" w:hAnsi="Tahoma" w:cs="Tahoma"/>
                <w:color w:val="000000" w:themeColor="text1"/>
                <w:sz w:val="20"/>
              </w:rPr>
              <w:t>ЗФ ПАО «ГМК «Норильский никель»</w:t>
            </w:r>
          </w:p>
          <w:p w:rsidR="00B93916" w:rsidRPr="00552657" w:rsidRDefault="00B93916" w:rsidP="00E447D6">
            <w:pPr>
              <w:tabs>
                <w:tab w:val="left" w:pos="626"/>
              </w:tabs>
              <w:rPr>
                <w:rFonts w:ascii="Tahoma" w:hAnsi="Tahoma" w:cs="Tahoma"/>
                <w:color w:val="000000" w:themeColor="text1"/>
                <w:sz w:val="20"/>
              </w:rPr>
            </w:pPr>
            <w:r w:rsidRPr="00552657">
              <w:rPr>
                <w:rFonts w:ascii="Tahoma" w:hAnsi="Tahoma" w:cs="Tahoma"/>
                <w:color w:val="000000" w:themeColor="text1"/>
                <w:sz w:val="20"/>
              </w:rPr>
              <w:t>Инженер по ремонту 2 категории</w:t>
            </w:r>
          </w:p>
          <w:p w:rsidR="00722EEF" w:rsidRPr="00552657" w:rsidRDefault="00722EEF" w:rsidP="00E447D6">
            <w:pPr>
              <w:tabs>
                <w:tab w:val="left" w:pos="626"/>
              </w:tabs>
              <w:rPr>
                <w:rFonts w:ascii="Tahoma" w:hAnsi="Tahoma" w:cs="Tahoma"/>
                <w:color w:val="000000" w:themeColor="text1"/>
                <w:sz w:val="8"/>
              </w:rPr>
            </w:pPr>
          </w:p>
          <w:p w:rsidR="00722EEF" w:rsidRPr="00552657" w:rsidRDefault="00722EEF" w:rsidP="00722EEF">
            <w:pPr>
              <w:tabs>
                <w:tab w:val="left" w:pos="626"/>
              </w:tabs>
              <w:rPr>
                <w:rFonts w:ascii="Tahoma" w:hAnsi="Tahoma" w:cs="Tahoma"/>
                <w:color w:val="000000" w:themeColor="text1"/>
                <w:sz w:val="20"/>
              </w:rPr>
            </w:pPr>
            <w:r w:rsidRPr="00552657">
              <w:rPr>
                <w:rFonts w:ascii="Tahoma" w:hAnsi="Tahoma" w:cs="Tahoma"/>
                <w:color w:val="000000" w:themeColor="text1"/>
                <w:sz w:val="20"/>
              </w:rPr>
              <w:t>2019-</w:t>
            </w:r>
            <w:r w:rsidR="009D275E">
              <w:rPr>
                <w:rFonts w:ascii="Tahoma" w:hAnsi="Tahoma" w:cs="Tahoma"/>
                <w:color w:val="000000" w:themeColor="text1"/>
                <w:sz w:val="20"/>
              </w:rPr>
              <w:t>2020</w:t>
            </w:r>
          </w:p>
          <w:p w:rsidR="00722EEF" w:rsidRDefault="00722EEF" w:rsidP="00722EEF">
            <w:pPr>
              <w:tabs>
                <w:tab w:val="left" w:pos="626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ООО «</w:t>
            </w:r>
            <w:proofErr w:type="spellStart"/>
            <w:r>
              <w:rPr>
                <w:rFonts w:ascii="Tahoma" w:hAnsi="Tahoma" w:cs="Tahoma"/>
                <w:sz w:val="20"/>
              </w:rPr>
              <w:t>Норильскникельремонт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» </w:t>
            </w:r>
          </w:p>
          <w:p w:rsidR="00722EEF" w:rsidRPr="00E447D6" w:rsidRDefault="00722EEF" w:rsidP="00722EEF">
            <w:pPr>
              <w:tabs>
                <w:tab w:val="left" w:pos="626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ПО «</w:t>
            </w:r>
            <w:proofErr w:type="spellStart"/>
            <w:r>
              <w:rPr>
                <w:rFonts w:ascii="Tahoma" w:hAnsi="Tahoma" w:cs="Tahoma"/>
                <w:sz w:val="20"/>
              </w:rPr>
              <w:t>Норильскремонт</w:t>
            </w:r>
            <w:proofErr w:type="spellEnd"/>
            <w:r>
              <w:rPr>
                <w:rFonts w:ascii="Tahoma" w:hAnsi="Tahoma" w:cs="Tahoma"/>
                <w:sz w:val="20"/>
              </w:rPr>
              <w:t>»</w:t>
            </w:r>
          </w:p>
          <w:p w:rsidR="00722EEF" w:rsidRPr="00E447D6" w:rsidRDefault="009D275E" w:rsidP="009D275E">
            <w:pPr>
              <w:tabs>
                <w:tab w:val="left" w:pos="626"/>
              </w:tabs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Инженер по ремонту</w:t>
            </w:r>
          </w:p>
        </w:tc>
      </w:tr>
      <w:tr w:rsidR="00BA2885" w:rsidRPr="00E447D6" w:rsidTr="00E447D6">
        <w:tc>
          <w:tcPr>
            <w:tcW w:w="1239" w:type="pct"/>
            <w:shd w:val="clear" w:color="auto" w:fill="D9D9D9" w:themeFill="background1" w:themeFillShade="D9"/>
          </w:tcPr>
          <w:p w:rsidR="00BA2885" w:rsidRPr="00E447D6" w:rsidRDefault="00BA2885" w:rsidP="006657A8">
            <w:pPr>
              <w:jc w:val="right"/>
              <w:rPr>
                <w:rFonts w:ascii="Tahoma" w:hAnsi="Tahoma" w:cs="Tahoma"/>
                <w:b/>
                <w:sz w:val="20"/>
              </w:rPr>
            </w:pPr>
            <w:r w:rsidRPr="00E447D6">
              <w:rPr>
                <w:rFonts w:ascii="Tahoma" w:hAnsi="Tahoma" w:cs="Tahoma"/>
                <w:b/>
                <w:sz w:val="20"/>
              </w:rPr>
              <w:t>Исполнение обязанностей:</w:t>
            </w:r>
          </w:p>
        </w:tc>
        <w:tc>
          <w:tcPr>
            <w:tcW w:w="3761" w:type="pct"/>
          </w:tcPr>
          <w:p w:rsidR="006657A8" w:rsidRPr="00E447D6" w:rsidRDefault="00CF629E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201</w:t>
            </w:r>
            <w:r w:rsidR="005E72C5" w:rsidRPr="00E447D6">
              <w:rPr>
                <w:rFonts w:ascii="Tahoma" w:hAnsi="Tahoma" w:cs="Tahoma"/>
                <w:sz w:val="20"/>
              </w:rPr>
              <w:t>2</w:t>
            </w:r>
            <w:r w:rsidRPr="00E447D6">
              <w:rPr>
                <w:rFonts w:ascii="Tahoma" w:hAnsi="Tahoma" w:cs="Tahoma"/>
                <w:sz w:val="20"/>
              </w:rPr>
              <w:t>-</w:t>
            </w:r>
            <w:r w:rsidR="005E72C5" w:rsidRPr="00E447D6">
              <w:rPr>
                <w:rFonts w:ascii="Tahoma" w:hAnsi="Tahoma" w:cs="Tahoma"/>
                <w:sz w:val="20"/>
              </w:rPr>
              <w:t>2016</w:t>
            </w:r>
          </w:p>
          <w:p w:rsidR="00E67767" w:rsidRPr="00E447D6" w:rsidRDefault="00E67767" w:rsidP="00E447D6">
            <w:pPr>
              <w:pStyle w:val="a4"/>
              <w:numPr>
                <w:ilvl w:val="0"/>
                <w:numId w:val="2"/>
              </w:numPr>
              <w:tabs>
                <w:tab w:val="left" w:pos="263"/>
              </w:tabs>
              <w:ind w:left="0" w:firstLine="0"/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инженера по организации эксплуатации и ремонту зданий и сооружений</w:t>
            </w:r>
            <w:bookmarkStart w:id="0" w:name="_GoBack"/>
            <w:bookmarkEnd w:id="0"/>
            <w:r w:rsidRPr="00E447D6">
              <w:rPr>
                <w:rFonts w:ascii="Tahoma" w:hAnsi="Tahoma" w:cs="Tahoma"/>
                <w:sz w:val="20"/>
              </w:rPr>
              <w:t>;</w:t>
            </w:r>
          </w:p>
          <w:p w:rsidR="00E67767" w:rsidRPr="00E447D6" w:rsidRDefault="005E72C5" w:rsidP="00E447D6">
            <w:pPr>
              <w:pStyle w:val="a4"/>
              <w:numPr>
                <w:ilvl w:val="0"/>
                <w:numId w:val="2"/>
              </w:numPr>
              <w:tabs>
                <w:tab w:val="left" w:pos="263"/>
              </w:tabs>
              <w:ind w:left="0" w:firstLine="0"/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мастера</w:t>
            </w:r>
            <w:r w:rsidR="00E67767" w:rsidRPr="00E447D6">
              <w:rPr>
                <w:rFonts w:ascii="Tahoma" w:hAnsi="Tahoma" w:cs="Tahoma"/>
                <w:sz w:val="20"/>
              </w:rPr>
              <w:t>;</w:t>
            </w:r>
          </w:p>
          <w:p w:rsidR="00E67767" w:rsidRPr="00E447D6" w:rsidRDefault="005E72C5" w:rsidP="00E447D6">
            <w:pPr>
              <w:pStyle w:val="a4"/>
              <w:numPr>
                <w:ilvl w:val="0"/>
                <w:numId w:val="2"/>
              </w:numPr>
              <w:tabs>
                <w:tab w:val="left" w:pos="263"/>
              </w:tabs>
              <w:ind w:left="0" w:firstLine="0"/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старшего мастера</w:t>
            </w:r>
            <w:r w:rsidR="00E67767" w:rsidRPr="00E447D6">
              <w:rPr>
                <w:rFonts w:ascii="Tahoma" w:hAnsi="Tahoma" w:cs="Tahoma"/>
                <w:sz w:val="20"/>
              </w:rPr>
              <w:t>;</w:t>
            </w:r>
          </w:p>
          <w:p w:rsidR="005E72C5" w:rsidRPr="00E447D6" w:rsidRDefault="005E72C5" w:rsidP="00E447D6">
            <w:pPr>
              <w:pStyle w:val="a4"/>
              <w:numPr>
                <w:ilvl w:val="0"/>
                <w:numId w:val="2"/>
              </w:numPr>
              <w:tabs>
                <w:tab w:val="left" w:pos="263"/>
              </w:tabs>
              <w:ind w:left="0" w:firstLine="0"/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старшего мастера по ремонту оборудования</w:t>
            </w:r>
          </w:p>
          <w:p w:rsidR="005E72C5" w:rsidRPr="00E447D6" w:rsidRDefault="005E72C5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Норильской обогатительной фабрики</w:t>
            </w:r>
          </w:p>
          <w:p w:rsidR="00BA2885" w:rsidRPr="00E447D6" w:rsidRDefault="00CF629E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 xml:space="preserve">ЗФ ПАО «ГМК «Норильский никель» </w:t>
            </w:r>
          </w:p>
        </w:tc>
      </w:tr>
      <w:tr w:rsidR="00BA2885" w:rsidRPr="00E447D6" w:rsidTr="00E447D6">
        <w:tc>
          <w:tcPr>
            <w:tcW w:w="1239" w:type="pct"/>
            <w:shd w:val="clear" w:color="auto" w:fill="D9D9D9" w:themeFill="background1" w:themeFillShade="D9"/>
          </w:tcPr>
          <w:p w:rsidR="00BA2885" w:rsidRPr="00E447D6" w:rsidRDefault="00CF629E" w:rsidP="006657A8">
            <w:pPr>
              <w:jc w:val="right"/>
              <w:rPr>
                <w:rFonts w:ascii="Tahoma" w:hAnsi="Tahoma" w:cs="Tahoma"/>
                <w:b/>
                <w:sz w:val="20"/>
              </w:rPr>
            </w:pPr>
            <w:r w:rsidRPr="00E447D6">
              <w:rPr>
                <w:rFonts w:ascii="Tahoma" w:hAnsi="Tahoma" w:cs="Tahoma"/>
                <w:b/>
                <w:sz w:val="20"/>
              </w:rPr>
              <w:t>Образование:</w:t>
            </w:r>
          </w:p>
        </w:tc>
        <w:tc>
          <w:tcPr>
            <w:tcW w:w="3761" w:type="pct"/>
          </w:tcPr>
          <w:p w:rsidR="00BA2885" w:rsidRPr="00E447D6" w:rsidRDefault="00CF629E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i/>
                <w:sz w:val="20"/>
                <w:u w:val="single"/>
              </w:rPr>
              <w:t>Высшее</w:t>
            </w:r>
            <w:r w:rsidR="00E919A5" w:rsidRPr="00E447D6">
              <w:rPr>
                <w:rFonts w:ascii="Tahoma" w:hAnsi="Tahoma" w:cs="Tahoma"/>
                <w:sz w:val="20"/>
              </w:rPr>
              <w:t xml:space="preserve"> </w:t>
            </w:r>
          </w:p>
          <w:p w:rsidR="006657A8" w:rsidRPr="00E447D6" w:rsidRDefault="00E919A5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200</w:t>
            </w:r>
            <w:r w:rsidR="0045306B" w:rsidRPr="00E447D6">
              <w:rPr>
                <w:rFonts w:ascii="Tahoma" w:hAnsi="Tahoma" w:cs="Tahoma"/>
                <w:sz w:val="20"/>
              </w:rPr>
              <w:t>4</w:t>
            </w:r>
            <w:r w:rsidRPr="00E447D6">
              <w:rPr>
                <w:rFonts w:ascii="Tahoma" w:hAnsi="Tahoma" w:cs="Tahoma"/>
                <w:sz w:val="20"/>
              </w:rPr>
              <w:t>-20</w:t>
            </w:r>
            <w:r w:rsidR="0045306B" w:rsidRPr="00E447D6">
              <w:rPr>
                <w:rFonts w:ascii="Tahoma" w:hAnsi="Tahoma" w:cs="Tahoma"/>
                <w:sz w:val="20"/>
              </w:rPr>
              <w:t>09</w:t>
            </w:r>
            <w:r w:rsidRPr="00E447D6">
              <w:rPr>
                <w:rFonts w:ascii="Tahoma" w:hAnsi="Tahoma" w:cs="Tahoma"/>
                <w:sz w:val="20"/>
              </w:rPr>
              <w:t xml:space="preserve"> </w:t>
            </w:r>
          </w:p>
          <w:p w:rsidR="0045306B" w:rsidRPr="00E447D6" w:rsidRDefault="0045306B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Норильский индустриальный институт</w:t>
            </w:r>
          </w:p>
          <w:p w:rsidR="00CF629E" w:rsidRPr="00E447D6" w:rsidRDefault="00CF629E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 xml:space="preserve">Специализация: </w:t>
            </w:r>
            <w:r w:rsidR="00107F2D" w:rsidRPr="00E447D6">
              <w:rPr>
                <w:rFonts w:ascii="Tahoma" w:hAnsi="Tahoma" w:cs="Tahoma"/>
                <w:sz w:val="20"/>
              </w:rPr>
              <w:t>Металлургические машины и оборудование</w:t>
            </w:r>
          </w:p>
          <w:p w:rsidR="00E919A5" w:rsidRPr="00E447D6" w:rsidRDefault="00D070CA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 xml:space="preserve">Форма </w:t>
            </w:r>
            <w:r w:rsidR="00107F2D" w:rsidRPr="00E447D6">
              <w:rPr>
                <w:rFonts w:ascii="Tahoma" w:hAnsi="Tahoma" w:cs="Tahoma"/>
                <w:sz w:val="20"/>
              </w:rPr>
              <w:t xml:space="preserve">обучения: </w:t>
            </w:r>
            <w:r w:rsidRPr="00E447D6">
              <w:rPr>
                <w:rFonts w:ascii="Tahoma" w:hAnsi="Tahoma" w:cs="Tahoma"/>
                <w:sz w:val="20"/>
              </w:rPr>
              <w:t>очная</w:t>
            </w:r>
          </w:p>
          <w:p w:rsidR="00D070CA" w:rsidRPr="00E447D6" w:rsidRDefault="00D070CA" w:rsidP="00E447D6">
            <w:pPr>
              <w:rPr>
                <w:rFonts w:ascii="Tahoma" w:hAnsi="Tahoma" w:cs="Tahoma"/>
                <w:sz w:val="6"/>
              </w:rPr>
            </w:pPr>
          </w:p>
          <w:p w:rsidR="00D070CA" w:rsidRPr="00E447D6" w:rsidRDefault="00D070CA" w:rsidP="00E447D6">
            <w:pPr>
              <w:rPr>
                <w:rFonts w:ascii="Tahoma" w:hAnsi="Tahoma" w:cs="Tahoma"/>
                <w:i/>
                <w:sz w:val="20"/>
                <w:u w:val="single"/>
              </w:rPr>
            </w:pPr>
            <w:proofErr w:type="gramStart"/>
            <w:r w:rsidRPr="00E447D6">
              <w:rPr>
                <w:rFonts w:ascii="Tahoma" w:hAnsi="Tahoma" w:cs="Tahoma"/>
                <w:i/>
                <w:sz w:val="20"/>
                <w:u w:val="single"/>
              </w:rPr>
              <w:t>Среднее-профессиональное</w:t>
            </w:r>
            <w:proofErr w:type="gramEnd"/>
          </w:p>
          <w:p w:rsidR="00A44A25" w:rsidRPr="00E447D6" w:rsidRDefault="00A44A25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1999-2004</w:t>
            </w:r>
          </w:p>
          <w:p w:rsidR="00D070CA" w:rsidRPr="00E447D6" w:rsidRDefault="00D070CA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Политехнический колледж Норильского индустриального института</w:t>
            </w:r>
          </w:p>
          <w:p w:rsidR="00A44A25" w:rsidRPr="00E447D6" w:rsidRDefault="00E67767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Специализация:</w:t>
            </w:r>
            <w:r w:rsidR="00C25916" w:rsidRPr="00E447D6">
              <w:rPr>
                <w:rFonts w:ascii="Tahoma" w:hAnsi="Tahoma" w:cs="Tahoma"/>
                <w:sz w:val="20"/>
              </w:rPr>
              <w:t xml:space="preserve"> </w:t>
            </w:r>
            <w:r w:rsidR="00A44A25" w:rsidRPr="00E447D6">
              <w:rPr>
                <w:rFonts w:ascii="Tahoma" w:hAnsi="Tahoma" w:cs="Tahoma"/>
                <w:sz w:val="20"/>
              </w:rPr>
              <w:t xml:space="preserve">Техническое обслуживание и ремонт </w:t>
            </w:r>
            <w:proofErr w:type="gramStart"/>
            <w:r w:rsidR="00A44A25" w:rsidRPr="00E447D6">
              <w:rPr>
                <w:rFonts w:ascii="Tahoma" w:hAnsi="Tahoma" w:cs="Tahoma"/>
                <w:sz w:val="20"/>
              </w:rPr>
              <w:t>автомобильного</w:t>
            </w:r>
            <w:proofErr w:type="gramEnd"/>
          </w:p>
          <w:p w:rsidR="00D070CA" w:rsidRPr="00E447D6" w:rsidRDefault="00A44A25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транспорта</w:t>
            </w:r>
          </w:p>
          <w:p w:rsidR="00E919A5" w:rsidRPr="00E447D6" w:rsidRDefault="00D070CA" w:rsidP="00E447D6">
            <w:pPr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Форма обучения: очная</w:t>
            </w:r>
          </w:p>
        </w:tc>
      </w:tr>
      <w:tr w:rsidR="00BA2885" w:rsidRPr="00E447D6" w:rsidTr="00E447D6">
        <w:tc>
          <w:tcPr>
            <w:tcW w:w="1239" w:type="pct"/>
            <w:shd w:val="clear" w:color="auto" w:fill="D9D9D9" w:themeFill="background1" w:themeFillShade="D9"/>
          </w:tcPr>
          <w:p w:rsidR="00BA2885" w:rsidRPr="00E447D6" w:rsidRDefault="00D070CA" w:rsidP="006657A8">
            <w:pPr>
              <w:jc w:val="right"/>
              <w:rPr>
                <w:rFonts w:ascii="Tahoma" w:hAnsi="Tahoma" w:cs="Tahoma"/>
                <w:b/>
                <w:sz w:val="20"/>
              </w:rPr>
            </w:pPr>
            <w:r w:rsidRPr="00E447D6">
              <w:rPr>
                <w:rFonts w:ascii="Tahoma" w:hAnsi="Tahoma" w:cs="Tahoma"/>
                <w:b/>
                <w:sz w:val="20"/>
              </w:rPr>
              <w:t>Дополнительное образование</w:t>
            </w:r>
          </w:p>
        </w:tc>
        <w:tc>
          <w:tcPr>
            <w:tcW w:w="3761" w:type="pct"/>
          </w:tcPr>
          <w:p w:rsidR="00D11C63" w:rsidRDefault="00D11C63" w:rsidP="00E447D6">
            <w:pPr>
              <w:pStyle w:val="a4"/>
              <w:numPr>
                <w:ilvl w:val="0"/>
                <w:numId w:val="2"/>
              </w:numPr>
              <w:tabs>
                <w:tab w:val="left" w:pos="263"/>
              </w:tabs>
              <w:ind w:left="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свидетельство слесаря по ремонту автомобилей 3 разряда;</w:t>
            </w:r>
          </w:p>
          <w:p w:rsidR="00D11C63" w:rsidRPr="00D11C63" w:rsidRDefault="00D11C63" w:rsidP="00D11C63">
            <w:pPr>
              <w:pStyle w:val="a4"/>
              <w:tabs>
                <w:tab w:val="left" w:pos="263"/>
              </w:tabs>
              <w:ind w:left="0"/>
              <w:rPr>
                <w:rFonts w:ascii="Tahoma" w:hAnsi="Tahoma" w:cs="Tahoma"/>
                <w:sz w:val="8"/>
                <w:szCs w:val="8"/>
              </w:rPr>
            </w:pPr>
          </w:p>
          <w:p w:rsidR="006657A8" w:rsidRDefault="00D11C63" w:rsidP="00E447D6">
            <w:pPr>
              <w:pStyle w:val="a4"/>
              <w:numPr>
                <w:ilvl w:val="0"/>
                <w:numId w:val="2"/>
              </w:numPr>
              <w:tabs>
                <w:tab w:val="left" w:pos="263"/>
              </w:tabs>
              <w:ind w:left="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у</w:t>
            </w:r>
            <w:r w:rsidR="00E447D6" w:rsidRPr="00E447D6">
              <w:rPr>
                <w:rFonts w:ascii="Tahoma" w:hAnsi="Tahoma" w:cs="Tahoma"/>
                <w:sz w:val="20"/>
              </w:rPr>
              <w:t xml:space="preserve">достоверение </w:t>
            </w:r>
            <w:r w:rsidR="00E67767" w:rsidRPr="00E447D6">
              <w:rPr>
                <w:rFonts w:ascii="Tahoma" w:hAnsi="Tahoma" w:cs="Tahoma"/>
                <w:sz w:val="20"/>
              </w:rPr>
              <w:t>слесар</w:t>
            </w:r>
            <w:r w:rsidR="00E447D6" w:rsidRPr="00E447D6">
              <w:rPr>
                <w:rFonts w:ascii="Tahoma" w:hAnsi="Tahoma" w:cs="Tahoma"/>
                <w:sz w:val="20"/>
              </w:rPr>
              <w:t>я</w:t>
            </w:r>
            <w:r w:rsidR="00E67767" w:rsidRPr="00E447D6">
              <w:rPr>
                <w:rFonts w:ascii="Tahoma" w:hAnsi="Tahoma" w:cs="Tahoma"/>
                <w:sz w:val="20"/>
              </w:rPr>
              <w:t>-ремонтник</w:t>
            </w:r>
            <w:r w:rsidR="00E447D6" w:rsidRPr="00E447D6">
              <w:rPr>
                <w:rFonts w:ascii="Tahoma" w:hAnsi="Tahoma" w:cs="Tahoma"/>
                <w:sz w:val="20"/>
              </w:rPr>
              <w:t>а</w:t>
            </w:r>
            <w:r w:rsidR="00E67767" w:rsidRPr="00E447D6">
              <w:rPr>
                <w:rFonts w:ascii="Tahoma" w:hAnsi="Tahoma" w:cs="Tahoma"/>
                <w:sz w:val="20"/>
              </w:rPr>
              <w:t xml:space="preserve"> 4 разряда</w:t>
            </w:r>
            <w:r>
              <w:rPr>
                <w:rFonts w:ascii="Tahoma" w:hAnsi="Tahoma" w:cs="Tahoma"/>
                <w:sz w:val="20"/>
              </w:rPr>
              <w:t>;</w:t>
            </w:r>
          </w:p>
          <w:p w:rsidR="00D11C63" w:rsidRPr="00D11C63" w:rsidRDefault="00D11C63" w:rsidP="00D11C63">
            <w:pPr>
              <w:pStyle w:val="a4"/>
              <w:rPr>
                <w:rFonts w:ascii="Tahoma" w:hAnsi="Tahoma" w:cs="Tahoma"/>
                <w:sz w:val="8"/>
                <w:szCs w:val="8"/>
              </w:rPr>
            </w:pPr>
          </w:p>
          <w:p w:rsidR="00D11C63" w:rsidRDefault="00D11C63" w:rsidP="00D11C63">
            <w:pPr>
              <w:pStyle w:val="a4"/>
              <w:numPr>
                <w:ilvl w:val="0"/>
                <w:numId w:val="2"/>
              </w:numPr>
              <w:tabs>
                <w:tab w:val="left" w:pos="263"/>
              </w:tabs>
              <w:ind w:left="316" w:hanging="31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удостоверение о прохождении переаттестации по программе «Технический надзор за производственными зданиями и сооружениями промышленных предприятий» (действительно по 05.04.2020 г.)</w:t>
            </w:r>
            <w:r w:rsidR="004E60AF">
              <w:rPr>
                <w:rFonts w:ascii="Tahoma" w:hAnsi="Tahoma" w:cs="Tahoma"/>
                <w:sz w:val="20"/>
              </w:rPr>
              <w:t>;</w:t>
            </w:r>
          </w:p>
          <w:p w:rsidR="004E60AF" w:rsidRPr="004E60AF" w:rsidRDefault="004E60AF" w:rsidP="004E60AF">
            <w:pPr>
              <w:pStyle w:val="a4"/>
              <w:rPr>
                <w:rFonts w:ascii="Tahoma" w:hAnsi="Tahoma" w:cs="Tahoma"/>
                <w:sz w:val="8"/>
                <w:szCs w:val="8"/>
              </w:rPr>
            </w:pPr>
          </w:p>
          <w:p w:rsidR="004E60AF" w:rsidRPr="00E447D6" w:rsidRDefault="004E60AF" w:rsidP="00D11C63">
            <w:pPr>
              <w:pStyle w:val="a4"/>
              <w:numPr>
                <w:ilvl w:val="0"/>
                <w:numId w:val="2"/>
              </w:numPr>
              <w:tabs>
                <w:tab w:val="left" w:pos="263"/>
              </w:tabs>
              <w:ind w:left="316" w:hanging="316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стропальщик 3 разряда;</w:t>
            </w:r>
          </w:p>
          <w:p w:rsidR="00E447D6" w:rsidRPr="00E447D6" w:rsidRDefault="00E447D6" w:rsidP="00E447D6">
            <w:pPr>
              <w:tabs>
                <w:tab w:val="left" w:pos="263"/>
              </w:tabs>
              <w:rPr>
                <w:rFonts w:ascii="Tahoma" w:hAnsi="Tahoma" w:cs="Tahoma"/>
                <w:sz w:val="8"/>
                <w:szCs w:val="10"/>
              </w:rPr>
            </w:pPr>
          </w:p>
          <w:p w:rsidR="00E447D6" w:rsidRPr="00E447D6" w:rsidRDefault="00D11C63" w:rsidP="00E447D6">
            <w:pPr>
              <w:pStyle w:val="a4"/>
              <w:numPr>
                <w:ilvl w:val="0"/>
                <w:numId w:val="2"/>
              </w:numPr>
              <w:tabs>
                <w:tab w:val="left" w:pos="263"/>
              </w:tabs>
              <w:ind w:left="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д</w:t>
            </w:r>
            <w:r w:rsidR="00E447D6" w:rsidRPr="00E447D6">
              <w:rPr>
                <w:rFonts w:ascii="Tahoma" w:hAnsi="Tahoma" w:cs="Tahoma"/>
                <w:sz w:val="20"/>
              </w:rPr>
              <w:t>опуски по промышленной безопасности А.1, Б.9</w:t>
            </w:r>
            <w:r w:rsidR="00722EEF">
              <w:rPr>
                <w:rFonts w:ascii="Tahoma" w:hAnsi="Tahoma" w:cs="Tahoma"/>
                <w:sz w:val="20"/>
              </w:rPr>
              <w:t>.3;</w:t>
            </w:r>
          </w:p>
          <w:p w:rsidR="00B93916" w:rsidRPr="00E447D6" w:rsidRDefault="00B93916" w:rsidP="00E447D6">
            <w:pPr>
              <w:pStyle w:val="a4"/>
              <w:tabs>
                <w:tab w:val="left" w:pos="263"/>
              </w:tabs>
              <w:ind w:left="0"/>
              <w:rPr>
                <w:rFonts w:ascii="Tahoma" w:hAnsi="Tahoma" w:cs="Tahoma"/>
                <w:sz w:val="8"/>
              </w:rPr>
            </w:pPr>
          </w:p>
          <w:p w:rsidR="004E60AF" w:rsidRPr="004E60AF" w:rsidRDefault="00D11C63" w:rsidP="004E60AF">
            <w:pPr>
              <w:pStyle w:val="a4"/>
              <w:numPr>
                <w:ilvl w:val="0"/>
                <w:numId w:val="2"/>
              </w:numPr>
              <w:tabs>
                <w:tab w:val="left" w:pos="263"/>
              </w:tabs>
              <w:ind w:left="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д</w:t>
            </w:r>
            <w:r w:rsidR="00E447D6" w:rsidRPr="00E447D6">
              <w:rPr>
                <w:rFonts w:ascii="Tahoma" w:hAnsi="Tahoma" w:cs="Tahoma"/>
                <w:sz w:val="20"/>
              </w:rPr>
              <w:t>опуск к работе в электроустановках до 1000</w:t>
            </w:r>
            <w:proofErr w:type="gramStart"/>
            <w:r w:rsidR="00E447D6" w:rsidRPr="00E447D6">
              <w:rPr>
                <w:rFonts w:ascii="Tahoma" w:hAnsi="Tahoma" w:cs="Tahoma"/>
                <w:sz w:val="20"/>
              </w:rPr>
              <w:t xml:space="preserve"> В</w:t>
            </w:r>
            <w:proofErr w:type="gramEnd"/>
            <w:r>
              <w:rPr>
                <w:rFonts w:ascii="Tahoma" w:hAnsi="Tahoma" w:cs="Tahoma"/>
                <w:sz w:val="20"/>
              </w:rPr>
              <w:t>;</w:t>
            </w:r>
          </w:p>
          <w:p w:rsidR="00E447D6" w:rsidRPr="00E447D6" w:rsidRDefault="00E447D6" w:rsidP="00E447D6">
            <w:pPr>
              <w:pStyle w:val="a4"/>
              <w:tabs>
                <w:tab w:val="left" w:pos="263"/>
              </w:tabs>
              <w:ind w:left="0"/>
              <w:rPr>
                <w:rFonts w:ascii="Tahoma" w:hAnsi="Tahoma" w:cs="Tahoma"/>
                <w:sz w:val="8"/>
              </w:rPr>
            </w:pPr>
          </w:p>
          <w:p w:rsidR="00B93916" w:rsidRPr="00E447D6" w:rsidRDefault="00D11C63" w:rsidP="00E447D6">
            <w:pPr>
              <w:pStyle w:val="a4"/>
              <w:numPr>
                <w:ilvl w:val="0"/>
                <w:numId w:val="2"/>
              </w:numPr>
              <w:tabs>
                <w:tab w:val="left" w:pos="263"/>
              </w:tabs>
              <w:ind w:left="0" w:firstLine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в</w:t>
            </w:r>
            <w:r w:rsidR="00B93916" w:rsidRPr="00E447D6">
              <w:rPr>
                <w:rFonts w:ascii="Tahoma" w:hAnsi="Tahoma" w:cs="Tahoma"/>
                <w:sz w:val="20"/>
              </w:rPr>
              <w:t>одительские права категории</w:t>
            </w:r>
            <w:proofErr w:type="gramStart"/>
            <w:r w:rsidR="00B93916" w:rsidRPr="00E447D6">
              <w:rPr>
                <w:rFonts w:ascii="Tahoma" w:hAnsi="Tahoma" w:cs="Tahoma"/>
                <w:sz w:val="20"/>
              </w:rPr>
              <w:t xml:space="preserve"> В</w:t>
            </w:r>
            <w:proofErr w:type="gramEnd"/>
            <w:r w:rsidR="00B93916" w:rsidRPr="00E447D6">
              <w:rPr>
                <w:rFonts w:ascii="Tahoma" w:hAnsi="Tahoma" w:cs="Tahoma"/>
                <w:sz w:val="20"/>
              </w:rPr>
              <w:t>, С</w:t>
            </w:r>
            <w:r w:rsidR="00E447D6" w:rsidRPr="00E447D6">
              <w:rPr>
                <w:rFonts w:ascii="Tahoma" w:hAnsi="Tahoma" w:cs="Tahoma"/>
                <w:sz w:val="20"/>
              </w:rPr>
              <w:t>.</w:t>
            </w:r>
          </w:p>
        </w:tc>
      </w:tr>
      <w:tr w:rsidR="00BA2885" w:rsidRPr="00E447D6" w:rsidTr="00E447D6">
        <w:tc>
          <w:tcPr>
            <w:tcW w:w="1239" w:type="pct"/>
            <w:shd w:val="clear" w:color="auto" w:fill="D9D9D9" w:themeFill="background1" w:themeFillShade="D9"/>
          </w:tcPr>
          <w:p w:rsidR="00BA2885" w:rsidRPr="00E447D6" w:rsidRDefault="006657A8" w:rsidP="00C25916">
            <w:pPr>
              <w:jc w:val="right"/>
              <w:rPr>
                <w:rFonts w:ascii="Tahoma" w:hAnsi="Tahoma" w:cs="Tahoma"/>
                <w:b/>
                <w:sz w:val="20"/>
              </w:rPr>
            </w:pPr>
            <w:r w:rsidRPr="00E447D6">
              <w:rPr>
                <w:rFonts w:ascii="Tahoma" w:hAnsi="Tahoma" w:cs="Tahoma"/>
                <w:b/>
                <w:sz w:val="20"/>
              </w:rPr>
              <w:t>Проф</w:t>
            </w:r>
            <w:r w:rsidR="00C25916" w:rsidRPr="00E447D6">
              <w:rPr>
                <w:rFonts w:ascii="Tahoma" w:hAnsi="Tahoma" w:cs="Tahoma"/>
                <w:b/>
                <w:sz w:val="20"/>
              </w:rPr>
              <w:t xml:space="preserve">. навыки и </w:t>
            </w:r>
            <w:r w:rsidRPr="00E447D6">
              <w:rPr>
                <w:rFonts w:ascii="Tahoma" w:hAnsi="Tahoma" w:cs="Tahoma"/>
                <w:b/>
                <w:sz w:val="20"/>
              </w:rPr>
              <w:t>знания</w:t>
            </w:r>
          </w:p>
        </w:tc>
        <w:tc>
          <w:tcPr>
            <w:tcW w:w="3761" w:type="pct"/>
          </w:tcPr>
          <w:p w:rsidR="00BA2885" w:rsidRPr="00E447D6" w:rsidRDefault="00293CCE" w:rsidP="00D11C63">
            <w:pPr>
              <w:pStyle w:val="a4"/>
              <w:numPr>
                <w:ilvl w:val="0"/>
                <w:numId w:val="2"/>
              </w:numPr>
              <w:tabs>
                <w:tab w:val="left" w:pos="263"/>
              </w:tabs>
              <w:ind w:left="0" w:firstLine="0"/>
              <w:jc w:val="both"/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типовая программа для подготовки и аттестации лиц, ответственных за безопасное производство работ кранами</w:t>
            </w:r>
            <w:r w:rsidR="00C25916" w:rsidRPr="00E447D6">
              <w:rPr>
                <w:rFonts w:ascii="Tahoma" w:hAnsi="Tahoma" w:cs="Tahoma"/>
                <w:sz w:val="20"/>
              </w:rPr>
              <w:t>;</w:t>
            </w:r>
          </w:p>
          <w:p w:rsidR="00293CCE" w:rsidRPr="00E447D6" w:rsidRDefault="00293CCE" w:rsidP="00D11C63">
            <w:pPr>
              <w:pStyle w:val="a4"/>
              <w:numPr>
                <w:ilvl w:val="0"/>
                <w:numId w:val="2"/>
              </w:numPr>
              <w:tabs>
                <w:tab w:val="left" w:pos="263"/>
                <w:tab w:val="left" w:pos="7479"/>
              </w:tabs>
              <w:ind w:left="0" w:firstLine="0"/>
              <w:jc w:val="both"/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 xml:space="preserve">программа «Профессиональной подготовки лиц на право работы с опасными отходами </w:t>
            </w:r>
            <w:r w:rsidRPr="00E447D6">
              <w:rPr>
                <w:rFonts w:ascii="Tahoma" w:hAnsi="Tahoma" w:cs="Tahoma"/>
                <w:sz w:val="20"/>
                <w:lang w:val="en-US"/>
              </w:rPr>
              <w:t>I</w:t>
            </w:r>
            <w:r w:rsidRPr="00E447D6">
              <w:rPr>
                <w:rFonts w:ascii="Tahoma" w:hAnsi="Tahoma" w:cs="Tahoma"/>
                <w:sz w:val="20"/>
              </w:rPr>
              <w:t>-</w:t>
            </w:r>
            <w:r w:rsidRPr="00E447D6">
              <w:rPr>
                <w:rFonts w:ascii="Tahoma" w:hAnsi="Tahoma" w:cs="Tahoma"/>
                <w:sz w:val="20"/>
                <w:lang w:val="en-US"/>
              </w:rPr>
              <w:t>IV</w:t>
            </w:r>
            <w:r w:rsidRPr="00E447D6">
              <w:rPr>
                <w:rFonts w:ascii="Tahoma" w:hAnsi="Tahoma" w:cs="Tahoma"/>
                <w:sz w:val="20"/>
              </w:rPr>
              <w:t xml:space="preserve"> класса;</w:t>
            </w:r>
          </w:p>
          <w:p w:rsidR="00C25916" w:rsidRPr="00E447D6" w:rsidRDefault="00C25916" w:rsidP="00D11C63">
            <w:pPr>
              <w:pStyle w:val="a4"/>
              <w:numPr>
                <w:ilvl w:val="0"/>
                <w:numId w:val="2"/>
              </w:numPr>
              <w:tabs>
                <w:tab w:val="left" w:pos="263"/>
              </w:tabs>
              <w:ind w:left="0" w:firstLine="0"/>
              <w:jc w:val="both"/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программа повышения управленческой компетентности линейных руководителей в рамках целевого проекта «Университет мастера»;</w:t>
            </w:r>
          </w:p>
          <w:p w:rsidR="00C25916" w:rsidRPr="00E447D6" w:rsidRDefault="00C25916" w:rsidP="00D11C63">
            <w:pPr>
              <w:pStyle w:val="a4"/>
              <w:numPr>
                <w:ilvl w:val="0"/>
                <w:numId w:val="2"/>
              </w:numPr>
              <w:tabs>
                <w:tab w:val="left" w:pos="263"/>
              </w:tabs>
              <w:ind w:left="0" w:firstLine="0"/>
              <w:jc w:val="both"/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программа семинара-тренинга «Навыки наставничества» в рамках целевого проекта «Академия наставников»;</w:t>
            </w:r>
          </w:p>
          <w:p w:rsidR="00C25916" w:rsidRPr="004E60AF" w:rsidRDefault="00C25916" w:rsidP="004E60AF">
            <w:pPr>
              <w:pStyle w:val="a4"/>
              <w:numPr>
                <w:ilvl w:val="0"/>
                <w:numId w:val="2"/>
              </w:numPr>
              <w:tabs>
                <w:tab w:val="left" w:pos="263"/>
              </w:tabs>
              <w:ind w:left="0" w:firstLine="0"/>
              <w:jc w:val="both"/>
              <w:rPr>
                <w:rFonts w:ascii="Tahoma" w:hAnsi="Tahoma" w:cs="Tahoma"/>
                <w:sz w:val="20"/>
              </w:rPr>
            </w:pPr>
            <w:r w:rsidRPr="00E447D6">
              <w:rPr>
                <w:rFonts w:ascii="Tahoma" w:hAnsi="Tahoma" w:cs="Tahoma"/>
                <w:sz w:val="20"/>
              </w:rPr>
              <w:t>программа курса «Модуль «Учет материально-технических ресурсов на материально-ответственных лицах структурных подразделений» автоматизированной системы управления мате</w:t>
            </w:r>
            <w:r w:rsidR="004E60AF">
              <w:rPr>
                <w:rFonts w:ascii="Tahoma" w:hAnsi="Tahoma" w:cs="Tahoma"/>
                <w:sz w:val="20"/>
              </w:rPr>
              <w:t>риально-техническими ресурсами».</w:t>
            </w:r>
          </w:p>
        </w:tc>
      </w:tr>
    </w:tbl>
    <w:p w:rsidR="00A615E4" w:rsidRPr="00E447D6" w:rsidRDefault="00A615E4">
      <w:pPr>
        <w:rPr>
          <w:sz w:val="6"/>
        </w:rPr>
      </w:pPr>
    </w:p>
    <w:sectPr w:rsidR="00A615E4" w:rsidRPr="00E447D6" w:rsidSect="00BA288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C3CB6"/>
    <w:multiLevelType w:val="hybridMultilevel"/>
    <w:tmpl w:val="B010C7DE"/>
    <w:lvl w:ilvl="0" w:tplc="53A8A8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0170D"/>
    <w:multiLevelType w:val="hybridMultilevel"/>
    <w:tmpl w:val="1F566882"/>
    <w:lvl w:ilvl="0" w:tplc="53A8A8BE">
      <w:start w:val="1"/>
      <w:numFmt w:val="bullet"/>
      <w:lvlText w:val=""/>
      <w:lvlJc w:val="left"/>
      <w:pPr>
        <w:ind w:left="8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E4"/>
    <w:rsid w:val="000B2754"/>
    <w:rsid w:val="00107F2D"/>
    <w:rsid w:val="00293CCE"/>
    <w:rsid w:val="00420744"/>
    <w:rsid w:val="0045306B"/>
    <w:rsid w:val="004E60AF"/>
    <w:rsid w:val="00552657"/>
    <w:rsid w:val="005E72C5"/>
    <w:rsid w:val="006657A8"/>
    <w:rsid w:val="00722EEF"/>
    <w:rsid w:val="007877A7"/>
    <w:rsid w:val="009D275E"/>
    <w:rsid w:val="009D639A"/>
    <w:rsid w:val="00A44A25"/>
    <w:rsid w:val="00A615E4"/>
    <w:rsid w:val="00A71B67"/>
    <w:rsid w:val="00B366E3"/>
    <w:rsid w:val="00B8196A"/>
    <w:rsid w:val="00B93916"/>
    <w:rsid w:val="00BA2885"/>
    <w:rsid w:val="00C25916"/>
    <w:rsid w:val="00CF629E"/>
    <w:rsid w:val="00D070CA"/>
    <w:rsid w:val="00D11C63"/>
    <w:rsid w:val="00E447D6"/>
    <w:rsid w:val="00E67767"/>
    <w:rsid w:val="00E9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77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7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</dc:creator>
  <cp:lastModifiedBy>Компьютер</cp:lastModifiedBy>
  <cp:revision>21</cp:revision>
  <dcterms:created xsi:type="dcterms:W3CDTF">2017-06-11T10:01:00Z</dcterms:created>
  <dcterms:modified xsi:type="dcterms:W3CDTF">2020-02-04T07:41:00Z</dcterms:modified>
</cp:coreProperties>
</file>