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7B" w:rsidRDefault="009C40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76425" cy="2228850"/>
            <wp:effectExtent l="19050" t="0" r="9525" b="0"/>
            <wp:wrapSquare wrapText="bothSides"/>
            <wp:docPr id="3" name="Рисунок 2" descr="IMAG049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496_1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77B" w:rsidRDefault="00B3577B"/>
    <w:tbl>
      <w:tblPr>
        <w:tblStyle w:val="a3"/>
        <w:tblW w:w="0" w:type="auto"/>
        <w:jc w:val="right"/>
        <w:tblInd w:w="-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40"/>
        <w:gridCol w:w="1645"/>
        <w:gridCol w:w="142"/>
        <w:gridCol w:w="141"/>
        <w:gridCol w:w="142"/>
        <w:gridCol w:w="709"/>
        <w:gridCol w:w="3404"/>
      </w:tblGrid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B3577B" w:rsidRPr="00EF507A" w:rsidRDefault="006B51FB" w:rsidP="00B3577B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Тимур</w:t>
            </w:r>
            <w:r w:rsidR="00A70A85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Андреевич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Мирошниченко</w:t>
            </w: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EF25A9">
            <w:pPr>
              <w:rPr>
                <w:rFonts w:ascii="Arial" w:hAnsi="Arial" w:cs="Arial"/>
              </w:rPr>
            </w:pP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B3577B" w:rsidP="00B3577B">
            <w:pPr>
              <w:tabs>
                <w:tab w:val="left" w:pos="67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Инженер-конструктор, инжене</w:t>
            </w:r>
            <w:r w:rsidR="006B51FB">
              <w:rPr>
                <w:rFonts w:ascii="Arial" w:hAnsi="Arial" w:cs="Arial"/>
                <w:sz w:val="22"/>
                <w:szCs w:val="22"/>
              </w:rPr>
              <w:t>р-технолог</w:t>
            </w:r>
            <w:r w:rsidR="009A062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83645C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83645C" w:rsidRPr="00EF507A" w:rsidRDefault="0083645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8364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EF25A9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Возраст:</w:t>
            </w:r>
            <w:r w:rsidR="001851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51FB">
              <w:rPr>
                <w:rFonts w:ascii="Arial" w:hAnsi="Arial" w:cs="Arial"/>
                <w:sz w:val="22"/>
                <w:szCs w:val="22"/>
              </w:rPr>
              <w:t>33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Семейное положение:</w:t>
            </w:r>
            <w:r w:rsidR="009A06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B51FB">
              <w:rPr>
                <w:rFonts w:ascii="Arial" w:hAnsi="Arial" w:cs="Arial"/>
                <w:sz w:val="22"/>
                <w:szCs w:val="22"/>
              </w:rPr>
              <w:t>женат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Адрес:</w:t>
            </w:r>
            <w:r w:rsidR="00A70A85">
              <w:rPr>
                <w:rFonts w:ascii="Arial" w:hAnsi="Arial" w:cs="Arial"/>
                <w:sz w:val="22"/>
                <w:szCs w:val="22"/>
              </w:rPr>
              <w:t xml:space="preserve"> Волгоградская обл.</w:t>
            </w:r>
            <w:r w:rsidR="006B51FB">
              <w:rPr>
                <w:rFonts w:ascii="Arial" w:hAnsi="Arial" w:cs="Arial"/>
                <w:sz w:val="22"/>
                <w:szCs w:val="22"/>
              </w:rPr>
              <w:t xml:space="preserve"> г.Камышин</w:t>
            </w:r>
            <w:r w:rsidR="00A70A85">
              <w:rPr>
                <w:rFonts w:ascii="Arial" w:hAnsi="Arial" w:cs="Arial"/>
                <w:sz w:val="22"/>
                <w:szCs w:val="22"/>
              </w:rPr>
              <w:t xml:space="preserve"> ул.Мира </w:t>
            </w:r>
            <w:r w:rsidR="00F13724">
              <w:rPr>
                <w:rFonts w:ascii="Arial" w:hAnsi="Arial" w:cs="Arial"/>
                <w:sz w:val="22"/>
                <w:szCs w:val="22"/>
              </w:rPr>
              <w:t>д.№</w:t>
            </w:r>
            <w:r w:rsidRPr="00EF507A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Pr="00EF507A">
              <w:rPr>
                <w:rFonts w:ascii="Arial" w:hAnsi="Arial" w:cs="Arial"/>
                <w:sz w:val="22"/>
                <w:szCs w:val="22"/>
              </w:rPr>
              <w:t>Телефон (пейджер, e-mail):</w:t>
            </w:r>
            <w:r w:rsidR="006B51FB">
              <w:rPr>
                <w:rFonts w:ascii="Arial" w:hAnsi="Arial" w:cs="Arial"/>
                <w:sz w:val="22"/>
                <w:szCs w:val="22"/>
              </w:rPr>
              <w:t>+79996248282</w:t>
            </w: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EF25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</w:t>
            </w:r>
            <w:r w:rsidR="0083645C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</w:tr>
      <w:tr w:rsidR="00EF507A" w:rsidRPr="00EF507A" w:rsidTr="009C4093">
        <w:trPr>
          <w:gridBefore w:val="1"/>
          <w:wBefore w:w="340" w:type="dxa"/>
          <w:jc w:val="right"/>
        </w:trPr>
        <w:tc>
          <w:tcPr>
            <w:tcW w:w="2070" w:type="dxa"/>
            <w:gridSpan w:val="4"/>
          </w:tcPr>
          <w:p w:rsidR="00EF507A" w:rsidRPr="00EF507A" w:rsidRDefault="006B51FB" w:rsidP="00DC7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2014</w:t>
            </w:r>
            <w:r w:rsidR="00EF507A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F507A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2019</w:t>
            </w:r>
            <w:r w:rsid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г.г.</w:t>
            </w:r>
            <w:r w:rsidR="00EF507A" w:rsidRPr="00EF507A">
              <w:rPr>
                <w:rFonts w:ascii="Arial" w:hAnsi="Arial" w:cs="Arial"/>
                <w:sz w:val="22"/>
                <w:szCs w:val="22"/>
              </w:rPr>
              <w:br/>
            </w:r>
            <w:r w:rsidR="00EF507A" w:rsidRPr="00EF507A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4113" w:type="dxa"/>
            <w:gridSpan w:val="2"/>
          </w:tcPr>
          <w:p w:rsidR="00EF507A" w:rsidRPr="00EF507A" w:rsidRDefault="006B51FB" w:rsidP="009C40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ВолгГТУ</w:t>
            </w:r>
            <w:r w:rsidR="00EF507A" w:rsidRPr="00EF507A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="00EF507A" w:rsidRPr="00EF507A">
              <w:rPr>
                <w:rFonts w:ascii="Arial" w:hAnsi="Arial" w:cs="Arial"/>
                <w:sz w:val="22"/>
                <w:szCs w:val="22"/>
              </w:rPr>
              <w:t>Специальность:</w:t>
            </w:r>
            <w:r w:rsidR="001C5439">
              <w:rPr>
                <w:rFonts w:ascii="Arial" w:hAnsi="Arial" w:cs="Arial"/>
                <w:sz w:val="22"/>
                <w:szCs w:val="22"/>
              </w:rPr>
              <w:t xml:space="preserve"> 15.03.05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4093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Конструкторско-технологическое обеспечение машиностроительных производств.</w:t>
            </w: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2779" w:type="dxa"/>
            <w:gridSpan w:val="5"/>
          </w:tcPr>
          <w:p w:rsidR="00EF25A9" w:rsidRPr="00EF507A" w:rsidRDefault="00EF25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4" w:type="dxa"/>
          </w:tcPr>
          <w:p w:rsidR="00EF25A9" w:rsidRPr="00EF507A" w:rsidRDefault="00EF25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2779" w:type="dxa"/>
            <w:gridSpan w:val="5"/>
          </w:tcPr>
          <w:p w:rsidR="009C4093" w:rsidRDefault="009C40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3404" w:type="dxa"/>
          </w:tcPr>
          <w:p w:rsidR="00EF25A9" w:rsidRPr="00EF507A" w:rsidRDefault="00EF25A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F25A9" w:rsidRPr="00EF507A" w:rsidTr="009C4093">
        <w:trPr>
          <w:gridBefore w:val="1"/>
          <w:wBefore w:w="340" w:type="dxa"/>
          <w:jc w:val="right"/>
        </w:trPr>
        <w:tc>
          <w:tcPr>
            <w:tcW w:w="1928" w:type="dxa"/>
            <w:gridSpan w:val="3"/>
          </w:tcPr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F25A9" w:rsidRPr="00EF507A" w:rsidRDefault="006B51FB" w:rsidP="00DC7716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05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  <w:r w:rsidR="00EF25A9" w:rsidRPr="00EF507A">
              <w:rPr>
                <w:rFonts w:ascii="Arial" w:hAnsi="Arial" w:cs="Arial"/>
                <w:sz w:val="22"/>
                <w:szCs w:val="22"/>
              </w:rPr>
              <w:br/>
            </w:r>
            <w:r w:rsidR="00EF25A9" w:rsidRPr="00EF507A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4255" w:type="dxa"/>
            <w:gridSpan w:val="3"/>
            <w:vAlign w:val="center"/>
          </w:tcPr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BA5FD7" w:rsidRPr="001519FA" w:rsidRDefault="006B51FB" w:rsidP="00DC7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ООО «Ривелл»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F25A9" w:rsidRPr="00EF507A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производство оборудования для нефтяной и газовой отрасли</w:t>
            </w:r>
            <w:r w:rsidR="00EF25A9" w:rsidRPr="00EF507A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  <w:r w:rsidR="00EF25A9" w:rsidRPr="00EF507A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="00EF25A9" w:rsidRPr="00EF507A">
              <w:rPr>
                <w:rFonts w:ascii="Arial" w:hAnsi="Arial" w:cs="Arial"/>
                <w:sz w:val="22"/>
                <w:szCs w:val="22"/>
              </w:rPr>
              <w:t>Должность:</w:t>
            </w:r>
            <w:r>
              <w:rPr>
                <w:rFonts w:ascii="Arial" w:hAnsi="Arial" w:cs="Arial"/>
                <w:sz w:val="22"/>
                <w:szCs w:val="22"/>
              </w:rPr>
              <w:t xml:space="preserve"> оператор станков с ЧПУ</w:t>
            </w:r>
            <w:r w:rsidR="00EF25A9" w:rsidRPr="00EF507A">
              <w:rPr>
                <w:rFonts w:ascii="Arial" w:hAnsi="Arial" w:cs="Arial"/>
                <w:sz w:val="22"/>
                <w:szCs w:val="22"/>
              </w:rPr>
              <w:br/>
              <w:t>Обязанности:</w:t>
            </w:r>
            <w:r w:rsidR="001519FA">
              <w:rPr>
                <w:rFonts w:ascii="Arial" w:hAnsi="Arial" w:cs="Arial"/>
                <w:sz w:val="22"/>
                <w:szCs w:val="22"/>
              </w:rPr>
              <w:t xml:space="preserve"> написание УП для обработки на фрезерной станочной группе, настройка и отработка программ на станках, подбор режимов резания согласно каталогам производителей инструмента, работа на станках с ЧПУ.</w:t>
            </w:r>
          </w:p>
        </w:tc>
      </w:tr>
      <w:tr w:rsidR="00EF507A" w:rsidRPr="00EF507A" w:rsidTr="009C4093">
        <w:trPr>
          <w:gridBefore w:val="1"/>
          <w:wBefore w:w="340" w:type="dxa"/>
          <w:jc w:val="right"/>
        </w:trPr>
        <w:tc>
          <w:tcPr>
            <w:tcW w:w="1787" w:type="dxa"/>
            <w:gridSpan w:val="2"/>
          </w:tcPr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F507A" w:rsidRPr="00EF507A" w:rsidRDefault="001519FA" w:rsidP="00DC7716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="00EF507A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06 - 18</w:t>
            </w:r>
            <w:r w:rsidR="00EF507A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  <w:r w:rsidR="00EF507A" w:rsidRPr="00EF507A">
              <w:rPr>
                <w:rFonts w:ascii="Arial" w:hAnsi="Arial" w:cs="Arial"/>
                <w:sz w:val="22"/>
                <w:szCs w:val="22"/>
              </w:rPr>
              <w:br/>
            </w:r>
            <w:r w:rsidR="00EF507A" w:rsidRPr="00EF507A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4396" w:type="dxa"/>
            <w:gridSpan w:val="4"/>
            <w:vAlign w:val="center"/>
          </w:tcPr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9C4093" w:rsidRDefault="009C4093" w:rsidP="00DC771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EF507A" w:rsidRPr="00EF507A" w:rsidRDefault="001519FA" w:rsidP="00DC7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ООО «Кузница»</w:t>
            </w:r>
            <w:r w:rsidR="00EF507A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(обработка металлов давлением </w:t>
            </w:r>
            <w:r w:rsidR="00EF507A" w:rsidRPr="00EF507A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  <w:r w:rsidR="00EF507A" w:rsidRPr="00EF507A">
              <w:rPr>
                <w:rFonts w:ascii="Arial" w:hAnsi="Arial" w:cs="Arial"/>
                <w:sz w:val="22"/>
                <w:szCs w:val="22"/>
              </w:rPr>
              <w:br/>
              <w:t>Должность:</w:t>
            </w:r>
            <w:r>
              <w:rPr>
                <w:rFonts w:ascii="Arial" w:hAnsi="Arial" w:cs="Arial"/>
                <w:sz w:val="22"/>
                <w:szCs w:val="22"/>
              </w:rPr>
              <w:t xml:space="preserve"> инженер-технолог-программист</w:t>
            </w:r>
          </w:p>
          <w:p w:rsidR="00BA5FD7" w:rsidRPr="006912EB" w:rsidRDefault="00EF507A" w:rsidP="00DC7716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Обязанности:</w:t>
            </w:r>
            <w:r w:rsidR="001519FA">
              <w:rPr>
                <w:rFonts w:ascii="Arial" w:hAnsi="Arial" w:cs="Arial"/>
                <w:sz w:val="22"/>
                <w:szCs w:val="22"/>
              </w:rPr>
              <w:t xml:space="preserve"> написание УП для обработки на станках с ЧПУ, составление технологических процессов обработки металлов резанием, подбор оптимального инструмента для технологических операций, заказ инструмента у производителей, контроль за соблюдением техпроцессов на мех. участке.</w:t>
            </w:r>
          </w:p>
        </w:tc>
      </w:tr>
      <w:tr w:rsidR="00EF25A9" w:rsidRPr="00EF507A" w:rsidTr="009C4093">
        <w:trPr>
          <w:trHeight w:val="4095"/>
          <w:jc w:val="right"/>
        </w:trPr>
        <w:tc>
          <w:tcPr>
            <w:tcW w:w="1985" w:type="dxa"/>
            <w:gridSpan w:val="2"/>
          </w:tcPr>
          <w:p w:rsidR="00F01EEC" w:rsidRDefault="00F01EEC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01EEC" w:rsidRDefault="00F01EEC" w:rsidP="00DC7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F25A9" w:rsidRPr="00EF507A" w:rsidRDefault="006912EB" w:rsidP="00DC7716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F25A9" w:rsidRPr="00EF50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A0627">
              <w:rPr>
                <w:rFonts w:ascii="Arial" w:hAnsi="Arial" w:cs="Arial"/>
                <w:b/>
                <w:bCs/>
                <w:sz w:val="22"/>
                <w:szCs w:val="22"/>
              </w:rPr>
              <w:t>по н.в</w:t>
            </w:r>
            <w:r w:rsidR="005E7B0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="00EF25A9" w:rsidRPr="00EF507A">
              <w:rPr>
                <w:rFonts w:ascii="Arial" w:hAnsi="Arial" w:cs="Arial"/>
                <w:sz w:val="22"/>
                <w:szCs w:val="22"/>
              </w:rPr>
              <w:br/>
            </w:r>
            <w:r w:rsidR="00EF25A9" w:rsidRPr="00EF507A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4538" w:type="dxa"/>
            <w:gridSpan w:val="5"/>
            <w:vAlign w:val="center"/>
          </w:tcPr>
          <w:p w:rsidR="005872BA" w:rsidRPr="00EF507A" w:rsidRDefault="006912EB" w:rsidP="009C40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ООО «Кузница» 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(обработка металлов давлением)</w:t>
            </w:r>
            <w:r w:rsidR="00EF25A9" w:rsidRPr="00EF507A">
              <w:rPr>
                <w:rFonts w:ascii="Arial" w:hAnsi="Arial" w:cs="Arial"/>
                <w:sz w:val="22"/>
                <w:szCs w:val="22"/>
              </w:rPr>
              <w:br/>
              <w:t>Должность:</w:t>
            </w:r>
            <w:r>
              <w:rPr>
                <w:rFonts w:ascii="Arial" w:hAnsi="Arial" w:cs="Arial"/>
                <w:sz w:val="22"/>
                <w:szCs w:val="22"/>
              </w:rPr>
              <w:t xml:space="preserve"> инженер-конструктор 3 кат.</w:t>
            </w:r>
          </w:p>
          <w:p w:rsidR="006912EB" w:rsidRPr="006912EB" w:rsidRDefault="00EF25A9" w:rsidP="009C4093">
            <w:pPr>
              <w:ind w:left="-150" w:right="-30"/>
            </w:pPr>
            <w:r w:rsidRPr="00EF507A">
              <w:rPr>
                <w:rFonts w:ascii="Arial" w:hAnsi="Arial" w:cs="Arial"/>
                <w:sz w:val="22"/>
                <w:szCs w:val="22"/>
              </w:rPr>
              <w:t>Обязанности:</w:t>
            </w:r>
            <w:r w:rsidR="006912EB">
              <w:rPr>
                <w:rFonts w:ascii="Arial" w:hAnsi="Arial" w:cs="Arial"/>
                <w:sz w:val="22"/>
                <w:szCs w:val="22"/>
              </w:rPr>
              <w:t xml:space="preserve"> проектирование кузнечной и штамповой оснастки в системах автоматизированного проектирования таких как: 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ProEngineer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CREO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Parametric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Kompas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 xml:space="preserve"> 3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="006912EB">
              <w:rPr>
                <w:rFonts w:ascii="Arial" w:hAnsi="Arial" w:cs="Arial"/>
                <w:sz w:val="22"/>
                <w:szCs w:val="22"/>
              </w:rPr>
              <w:t>,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12EB">
              <w:rPr>
                <w:rFonts w:ascii="Arial" w:hAnsi="Arial" w:cs="Arial"/>
                <w:sz w:val="22"/>
                <w:szCs w:val="22"/>
                <w:lang w:val="en-US"/>
              </w:rPr>
              <w:t>SolidWorks</w:t>
            </w:r>
            <w:r w:rsidR="006912EB" w:rsidRPr="006912EB">
              <w:rPr>
                <w:rFonts w:ascii="Arial" w:hAnsi="Arial" w:cs="Arial"/>
                <w:sz w:val="22"/>
                <w:szCs w:val="22"/>
              </w:rPr>
              <w:t>.</w:t>
            </w:r>
            <w:r w:rsidR="006912EB">
              <w:rPr>
                <w:rFonts w:ascii="Arial" w:hAnsi="Arial" w:cs="Arial"/>
                <w:sz w:val="22"/>
                <w:szCs w:val="22"/>
              </w:rPr>
              <w:t xml:space="preserve"> Оформление КД в соответствии с ЕСКД, внедрение и </w:t>
            </w:r>
            <w:r w:rsidR="006912EB">
              <w:t xml:space="preserve">освоение перспективных проектов для производства. </w:t>
            </w:r>
            <w:r w:rsidR="008B5AFE">
              <w:fldChar w:fldCharType="begin"/>
            </w:r>
            <w:r w:rsidR="006912EB">
              <w:instrText xml:space="preserve"> HYPERLINK "https://www.ptc.com/ru/products/cad/pro-engineer" \t "_blank" </w:instrText>
            </w:r>
            <w:r w:rsidR="008B5AFE">
              <w:fldChar w:fldCharType="separate"/>
            </w:r>
          </w:p>
          <w:p w:rsidR="00BA5FD7" w:rsidRPr="006912EB" w:rsidRDefault="008B5AFE" w:rsidP="009C4093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end"/>
            </w:r>
          </w:p>
        </w:tc>
      </w:tr>
      <w:tr w:rsidR="005872BA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5872BA" w:rsidRPr="00EF507A" w:rsidRDefault="005872B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5872BA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5872BA" w:rsidRPr="007D5EFC" w:rsidRDefault="009A0627">
            <w:pPr>
              <w:rPr>
                <w:rFonts w:ascii="Arial" w:hAnsi="Arial" w:cs="Arial"/>
                <w:sz w:val="22"/>
                <w:szCs w:val="22"/>
              </w:rPr>
            </w:pPr>
            <w:r w:rsidRPr="007D5EFC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41AEE">
              <w:rPr>
                <w:rFonts w:ascii="Arial" w:hAnsi="Arial" w:cs="Arial"/>
                <w:sz w:val="22"/>
                <w:szCs w:val="22"/>
              </w:rPr>
              <w:t>хороший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sz w:val="22"/>
                <w:szCs w:val="22"/>
              </w:rPr>
              <w:t>опыт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5EFC">
              <w:rPr>
                <w:rFonts w:ascii="Arial" w:hAnsi="Arial" w:cs="Arial"/>
                <w:sz w:val="22"/>
                <w:szCs w:val="22"/>
              </w:rPr>
              <w:t>моделирования и подготовки ТД по ЕСКД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sz w:val="22"/>
                <w:szCs w:val="22"/>
              </w:rPr>
              <w:t>в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sz w:val="22"/>
                <w:szCs w:val="22"/>
                <w:lang w:val="en-US"/>
              </w:rPr>
              <w:t>Kompas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 xml:space="preserve"> 3</w:t>
            </w:r>
            <w:r w:rsidR="005E7B00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="005E7B00" w:rsidRPr="007D5EFC">
              <w:rPr>
                <w:rFonts w:ascii="Arial" w:hAnsi="Arial" w:cs="Arial"/>
                <w:sz w:val="22"/>
                <w:szCs w:val="22"/>
              </w:rPr>
              <w:t>,</w:t>
            </w:r>
            <w:r w:rsidR="00801A4A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sz w:val="22"/>
                <w:szCs w:val="22"/>
                <w:lang w:val="en-US"/>
              </w:rPr>
              <w:t>ProE</w:t>
            </w:r>
            <w:r w:rsidR="00801A4A" w:rsidRPr="007D5EFC">
              <w:rPr>
                <w:rFonts w:ascii="Arial" w:hAnsi="Arial" w:cs="Arial"/>
                <w:sz w:val="22"/>
                <w:szCs w:val="22"/>
              </w:rPr>
              <w:t>,</w:t>
            </w:r>
            <w:r w:rsidR="001C5439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5439">
              <w:rPr>
                <w:rFonts w:ascii="Arial" w:hAnsi="Arial" w:cs="Arial"/>
                <w:sz w:val="22"/>
                <w:szCs w:val="22"/>
                <w:lang w:val="en-US"/>
              </w:rPr>
              <w:t>CREO</w:t>
            </w:r>
            <w:r w:rsidR="001C5439"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5439">
              <w:rPr>
                <w:rFonts w:ascii="Arial" w:hAnsi="Arial" w:cs="Arial"/>
                <w:sz w:val="22"/>
                <w:szCs w:val="22"/>
                <w:lang w:val="en-US"/>
              </w:rPr>
              <w:t>parametric</w:t>
            </w:r>
            <w:r w:rsidR="001C5439" w:rsidRPr="007D5EFC">
              <w:rPr>
                <w:rFonts w:ascii="Arial" w:hAnsi="Arial" w:cs="Arial"/>
                <w:sz w:val="22"/>
                <w:szCs w:val="22"/>
              </w:rPr>
              <w:t>,</w:t>
            </w:r>
            <w:r w:rsidRPr="007D5EF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SolidWorks</w:t>
            </w:r>
            <w:r w:rsidR="007D5EFC" w:rsidRPr="007D5EFC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F77E1F" w:rsidRPr="007D5EFC" w:rsidRDefault="00F77E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пишу управляющие программы для станков с ЧПУ, в программных комплексах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CREO</w:t>
            </w:r>
            <w:r w:rsidRPr="00F77E1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parametric</w:t>
            </w:r>
            <w:r w:rsidRPr="00F77E1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и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MasterCAM</w:t>
            </w:r>
            <w:r w:rsidR="007D5EFC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5872BA" w:rsidRDefault="005E7B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участвовал в проекте по освоению и проектированию новых поковок для авиационной промышленности</w:t>
            </w:r>
            <w:r w:rsidR="005872BA"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D5EFC" w:rsidRPr="00EF507A" w:rsidRDefault="007D5E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опыт работы на станках с ЧПУ (фрезерной группы);</w:t>
            </w:r>
          </w:p>
          <w:p w:rsidR="005872BA" w:rsidRPr="00EF507A" w:rsidRDefault="005872B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уровень владения ПК</w:t>
            </w:r>
            <w:r w:rsidR="005E7B00">
              <w:rPr>
                <w:rFonts w:ascii="Arial" w:hAnsi="Arial" w:cs="Arial"/>
                <w:sz w:val="22"/>
                <w:szCs w:val="22"/>
              </w:rPr>
              <w:t>-отличный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5872BA" w:rsidRPr="00EF507A" w:rsidRDefault="005E7B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английский, французский со словарем</w:t>
            </w:r>
            <w:r w:rsidR="005872BA" w:rsidRPr="00EF50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872BA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5872BA" w:rsidRPr="00EF507A" w:rsidRDefault="005872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72BA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9C4093" w:rsidRDefault="009C40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C4093" w:rsidRDefault="009C40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872BA" w:rsidRPr="00EF507A" w:rsidRDefault="005872B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507A">
              <w:rPr>
                <w:rFonts w:ascii="Arial" w:hAnsi="Arial" w:cs="Arial"/>
                <w:b/>
                <w:bCs/>
                <w:sz w:val="22"/>
                <w:szCs w:val="22"/>
              </w:rPr>
              <w:t>Дополнительная информация:</w:t>
            </w:r>
          </w:p>
        </w:tc>
      </w:tr>
      <w:tr w:rsidR="005872BA" w:rsidRPr="00EF507A" w:rsidTr="009C4093">
        <w:trPr>
          <w:gridBefore w:val="1"/>
          <w:wBefore w:w="340" w:type="dxa"/>
          <w:jc w:val="right"/>
        </w:trPr>
        <w:tc>
          <w:tcPr>
            <w:tcW w:w="6183" w:type="dxa"/>
            <w:gridSpan w:val="6"/>
          </w:tcPr>
          <w:p w:rsidR="005872BA" w:rsidRPr="00EF507A" w:rsidRDefault="005872B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категории водительского удостоверения</w:t>
            </w:r>
            <w:r w:rsidR="005E7B00">
              <w:rPr>
                <w:rFonts w:ascii="Arial" w:hAnsi="Arial" w:cs="Arial"/>
                <w:sz w:val="22"/>
                <w:szCs w:val="22"/>
              </w:rPr>
              <w:t>-В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5872BA" w:rsidRDefault="005872B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загранпаспорт</w:t>
            </w:r>
            <w:r w:rsidR="00801A4A">
              <w:rPr>
                <w:rFonts w:ascii="Arial" w:hAnsi="Arial" w:cs="Arial"/>
                <w:sz w:val="22"/>
                <w:szCs w:val="22"/>
              </w:rPr>
              <w:t>- есть (</w:t>
            </w:r>
            <w:r w:rsidR="005E7B00">
              <w:rPr>
                <w:rFonts w:ascii="Arial" w:hAnsi="Arial" w:cs="Arial"/>
                <w:sz w:val="22"/>
                <w:szCs w:val="22"/>
              </w:rPr>
              <w:t>просроченный</w:t>
            </w:r>
            <w:r w:rsidR="00801A4A">
              <w:rPr>
                <w:rFonts w:ascii="Arial" w:hAnsi="Arial" w:cs="Arial"/>
                <w:sz w:val="22"/>
                <w:szCs w:val="22"/>
              </w:rPr>
              <w:t>)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F77E1F" w:rsidRPr="00EF507A" w:rsidRDefault="00F77E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прапорщик в запасе (ВДВ).</w:t>
            </w:r>
          </w:p>
          <w:p w:rsidR="005872BA" w:rsidRPr="00EF507A" w:rsidRDefault="005872B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положительные личные качества</w:t>
            </w:r>
            <w:r w:rsidR="00B366C5">
              <w:rPr>
                <w:rFonts w:ascii="Arial" w:hAnsi="Arial" w:cs="Arial"/>
                <w:sz w:val="22"/>
                <w:szCs w:val="22"/>
              </w:rPr>
              <w:t xml:space="preserve"> –аналитический склад ума, самостоятельность, быстрая адаптация к переменам,</w:t>
            </w:r>
            <w:r w:rsidR="005B6669">
              <w:rPr>
                <w:rFonts w:ascii="Arial" w:hAnsi="Arial" w:cs="Arial"/>
                <w:sz w:val="22"/>
                <w:szCs w:val="22"/>
              </w:rPr>
              <w:t xml:space="preserve"> коммуникабельность</w:t>
            </w:r>
            <w:r w:rsidRPr="00EF507A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5872BA" w:rsidRDefault="005872BA">
            <w:pPr>
              <w:rPr>
                <w:rFonts w:ascii="Arial" w:hAnsi="Arial" w:cs="Arial"/>
                <w:sz w:val="22"/>
                <w:szCs w:val="22"/>
              </w:rPr>
            </w:pPr>
            <w:r w:rsidRPr="00EF507A">
              <w:rPr>
                <w:rFonts w:ascii="Arial" w:hAnsi="Arial" w:cs="Arial"/>
                <w:sz w:val="22"/>
                <w:szCs w:val="22"/>
              </w:rPr>
              <w:t>- увлечения</w:t>
            </w:r>
            <w:r w:rsidR="005E7B00">
              <w:rPr>
                <w:rFonts w:ascii="Arial" w:hAnsi="Arial" w:cs="Arial"/>
                <w:sz w:val="22"/>
                <w:szCs w:val="22"/>
              </w:rPr>
              <w:t>-3</w:t>
            </w:r>
            <w:r w:rsidR="005E7B00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="005E7B00" w:rsidRPr="00F01E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7B00">
              <w:rPr>
                <w:rFonts w:ascii="Arial" w:hAnsi="Arial" w:cs="Arial"/>
                <w:sz w:val="22"/>
                <w:szCs w:val="22"/>
              </w:rPr>
              <w:t>моделирование</w:t>
            </w:r>
            <w:r w:rsidR="001C5439" w:rsidRPr="00F77E1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F77E1F">
              <w:rPr>
                <w:rFonts w:ascii="Arial" w:hAnsi="Arial" w:cs="Arial"/>
                <w:sz w:val="22"/>
                <w:szCs w:val="22"/>
              </w:rPr>
              <w:t>автомобили, мотоциклы, вооружение и военная техника.</w:t>
            </w:r>
          </w:p>
          <w:p w:rsidR="00B366C5" w:rsidRPr="00EF507A" w:rsidRDefault="00B366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готов к удаленной работе.</w:t>
            </w:r>
          </w:p>
        </w:tc>
      </w:tr>
    </w:tbl>
    <w:p w:rsidR="00DE12CC" w:rsidRDefault="00DE12CC"/>
    <w:sectPr w:rsidR="00DE12CC" w:rsidSect="000A6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7BE" w:rsidRDefault="009717BE" w:rsidP="00B0242C">
      <w:r>
        <w:separator/>
      </w:r>
    </w:p>
  </w:endnote>
  <w:endnote w:type="continuationSeparator" w:id="0">
    <w:p w:rsidR="009717BE" w:rsidRDefault="009717BE" w:rsidP="00B02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7BE" w:rsidRDefault="009717BE" w:rsidP="00B0242C">
      <w:r>
        <w:separator/>
      </w:r>
    </w:p>
  </w:footnote>
  <w:footnote w:type="continuationSeparator" w:id="0">
    <w:p w:rsidR="009717BE" w:rsidRDefault="009717BE" w:rsidP="00B024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42C" w:rsidRDefault="00B0242C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defaultTabStop w:val="708"/>
  <w:characterSpacingControl w:val="doNotCompress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42298F"/>
    <w:rsid w:val="00041AEE"/>
    <w:rsid w:val="000A6607"/>
    <w:rsid w:val="001519FA"/>
    <w:rsid w:val="00185131"/>
    <w:rsid w:val="001C5439"/>
    <w:rsid w:val="00230E95"/>
    <w:rsid w:val="003C6CED"/>
    <w:rsid w:val="003D22F6"/>
    <w:rsid w:val="00403FA9"/>
    <w:rsid w:val="0042298F"/>
    <w:rsid w:val="00427C25"/>
    <w:rsid w:val="00471FD6"/>
    <w:rsid w:val="0058440C"/>
    <w:rsid w:val="005872BA"/>
    <w:rsid w:val="005B6669"/>
    <w:rsid w:val="005E7B00"/>
    <w:rsid w:val="006912EB"/>
    <w:rsid w:val="006B51FB"/>
    <w:rsid w:val="007D5EFC"/>
    <w:rsid w:val="00801A4A"/>
    <w:rsid w:val="00827BEF"/>
    <w:rsid w:val="0083645C"/>
    <w:rsid w:val="00853624"/>
    <w:rsid w:val="008B5AFE"/>
    <w:rsid w:val="008E62BD"/>
    <w:rsid w:val="009717BE"/>
    <w:rsid w:val="009A0627"/>
    <w:rsid w:val="009C4093"/>
    <w:rsid w:val="009E6BA0"/>
    <w:rsid w:val="00A70A85"/>
    <w:rsid w:val="00AD769A"/>
    <w:rsid w:val="00B0242C"/>
    <w:rsid w:val="00B3577B"/>
    <w:rsid w:val="00B366C5"/>
    <w:rsid w:val="00BA35AE"/>
    <w:rsid w:val="00BA5FD7"/>
    <w:rsid w:val="00BF080F"/>
    <w:rsid w:val="00CC435A"/>
    <w:rsid w:val="00D35F9C"/>
    <w:rsid w:val="00D56BD5"/>
    <w:rsid w:val="00DC7716"/>
    <w:rsid w:val="00DE12CC"/>
    <w:rsid w:val="00EB2AE2"/>
    <w:rsid w:val="00EF0E28"/>
    <w:rsid w:val="00EF25A9"/>
    <w:rsid w:val="00EF507A"/>
    <w:rsid w:val="00F01EEC"/>
    <w:rsid w:val="00F13724"/>
    <w:rsid w:val="00F15C7E"/>
    <w:rsid w:val="00F7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60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F25A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EF25A9"/>
    <w:rPr>
      <w:rFonts w:cs="Times New Roman"/>
      <w:color w:val="auto"/>
      <w:u w:val="none"/>
      <w:effect w:val="none"/>
    </w:rPr>
  </w:style>
  <w:style w:type="paragraph" w:styleId="a5">
    <w:name w:val="header"/>
    <w:basedOn w:val="a"/>
    <w:link w:val="a6"/>
    <w:uiPriority w:val="99"/>
    <w:semiHidden/>
    <w:unhideWhenUsed/>
    <w:rsid w:val="00B024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B0242C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B024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B0242C"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3577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2019-01-23T08:52:00Z</dcterms:created>
  <dcterms:modified xsi:type="dcterms:W3CDTF">2019-07-31T15:06:00Z</dcterms:modified>
</cp:coreProperties>
</file>