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"https://www.bilibili.com/video/BV1Kr4y1i7ru?p=134&amp;spm_id_from=pageDriver"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黑马程序员 MySQL数据库入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门到精通，从mysql安装到mysql高级、mysql优化全囊括_哔哩哔哩_bilibili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63C17"/>
    <w:rsid w:val="759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2021-11-18T09:32:00Z</dcterms:created>
  <dc:creator>liujiahao</dc:creator>
  <cp:lastModifiedBy>味気ない世の中と嘆く悲観</cp:lastModifiedBy>
  <dcterms:modified xsi:type="dcterms:W3CDTF">2022-02-13T14:11:40Z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DA4F2BBD9FAB45F88372AAD35D5AF68E</vt:lpwstr>
  </property>
</Properties>
</file>