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733E" w:rsidRPr="000C733E" w:rsidRDefault="00B03A46">
      <w:pPr>
        <w:rPr>
          <w:color w:val="4472C4" w:themeColor="accent1"/>
          <w:sz w:val="28"/>
          <w:szCs w:val="28"/>
          <w:lang w:val="pt-BR"/>
        </w:rPr>
      </w:pPr>
      <w:r>
        <w:rPr>
          <w:color w:val="4472C4" w:themeColor="accent1"/>
          <w:lang w:val="pt-BR"/>
        </w:rPr>
        <w:t xml:space="preserve">                                                                                        </w:t>
      </w:r>
      <w:r w:rsidR="000C733E" w:rsidRPr="000C733E">
        <w:rPr>
          <w:color w:val="4472C4" w:themeColor="accent1"/>
          <w:lang w:val="pt-BR"/>
        </w:rPr>
        <w:t xml:space="preserve">                                                              </w:t>
      </w:r>
      <w:r w:rsidR="000C733E" w:rsidRPr="000C733E">
        <w:rPr>
          <w:color w:val="4472C4" w:themeColor="accent1"/>
          <w:sz w:val="28"/>
          <w:szCs w:val="28"/>
          <w:lang w:val="pt-BR"/>
        </w:rPr>
        <w:t xml:space="preserve">12 </w:t>
      </w:r>
      <w:proofErr w:type="spellStart"/>
      <w:r w:rsidR="000C733E" w:rsidRPr="000C733E">
        <w:rPr>
          <w:color w:val="4472C4" w:themeColor="accent1"/>
          <w:sz w:val="28"/>
          <w:szCs w:val="28"/>
          <w:lang w:val="pt-BR"/>
        </w:rPr>
        <w:t>Yagonlosso</w:t>
      </w:r>
      <w:proofErr w:type="spellEnd"/>
      <w:r w:rsidR="000C733E" w:rsidRPr="000C733E">
        <w:rPr>
          <w:color w:val="4472C4" w:themeColor="accent1"/>
          <w:sz w:val="28"/>
          <w:szCs w:val="28"/>
          <w:lang w:val="pt-BR"/>
        </w:rPr>
        <w:t xml:space="preserve"> construções </w:t>
      </w:r>
    </w:p>
    <w:p w:rsidR="000C733E" w:rsidRDefault="000C733E">
      <w:pPr>
        <w:rPr>
          <w:lang w:val="pt-BR"/>
        </w:rPr>
      </w:pPr>
      <w:r>
        <w:rPr>
          <w:lang w:val="pt-BR"/>
        </w:rPr>
        <w:t xml:space="preserve">12 </w:t>
      </w:r>
      <w:proofErr w:type="spellStart"/>
      <w:r>
        <w:rPr>
          <w:lang w:val="pt-BR"/>
        </w:rPr>
        <w:t>yagonlosso</w:t>
      </w:r>
      <w:proofErr w:type="spellEnd"/>
      <w:r>
        <w:rPr>
          <w:lang w:val="pt-BR"/>
        </w:rPr>
        <w:t xml:space="preserve"> construções e uma empresa voltada a construção, </w:t>
      </w:r>
      <w:proofErr w:type="spellStart"/>
      <w:r>
        <w:rPr>
          <w:lang w:val="pt-BR"/>
        </w:rPr>
        <w:t>Sitada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talatona</w:t>
      </w:r>
      <w:proofErr w:type="spellEnd"/>
      <w:r>
        <w:rPr>
          <w:lang w:val="pt-BR"/>
        </w:rPr>
        <w:t xml:space="preserve"> rua</w:t>
      </w:r>
      <w:r w:rsidR="00FD1C98">
        <w:rPr>
          <w:lang w:val="pt-BR"/>
        </w:rPr>
        <w:t xml:space="preserve"> n 5 casas</w:t>
      </w:r>
      <w:r>
        <w:rPr>
          <w:lang w:val="pt-BR"/>
        </w:rPr>
        <w:t xml:space="preserve"> n 12 distrito urbano da </w:t>
      </w:r>
      <w:proofErr w:type="spellStart"/>
      <w:r>
        <w:rPr>
          <w:lang w:val="pt-BR"/>
        </w:rPr>
        <w:t>camama</w:t>
      </w:r>
      <w:proofErr w:type="spellEnd"/>
      <w:r>
        <w:rPr>
          <w:lang w:val="pt-BR"/>
        </w:rPr>
        <w:t xml:space="preserve">, com </w:t>
      </w:r>
      <w:proofErr w:type="spellStart"/>
      <w:r>
        <w:rPr>
          <w:lang w:val="pt-BR"/>
        </w:rPr>
        <w:t>contribuiente</w:t>
      </w:r>
      <w:proofErr w:type="spellEnd"/>
      <w:r>
        <w:rPr>
          <w:lang w:val="pt-BR"/>
        </w:rPr>
        <w:t xml:space="preserve"> N 00222197435</w:t>
      </w:r>
    </w:p>
    <w:p w:rsidR="000C733E" w:rsidRDefault="000C733E">
      <w:pPr>
        <w:rPr>
          <w:lang w:val="pt-BR"/>
        </w:rPr>
      </w:pPr>
    </w:p>
    <w:p w:rsidR="000C733E" w:rsidRDefault="000C733E">
      <w:pPr>
        <w:rPr>
          <w:lang w:val="pt-BR"/>
        </w:rPr>
      </w:pPr>
    </w:p>
    <w:p w:rsidR="000C733E" w:rsidRPr="000C733E" w:rsidRDefault="000C733E">
      <w:pPr>
        <w:rPr>
          <w:color w:val="4472C4" w:themeColor="accent1"/>
          <w:sz w:val="28"/>
          <w:szCs w:val="28"/>
          <w:lang w:val="pt-BR"/>
        </w:rPr>
      </w:pPr>
      <w:r w:rsidRPr="000C733E">
        <w:rPr>
          <w:sz w:val="28"/>
          <w:szCs w:val="28"/>
          <w:lang w:val="pt-BR"/>
        </w:rPr>
        <w:t xml:space="preserve">                                                              </w:t>
      </w:r>
      <w:r w:rsidRPr="000C733E">
        <w:rPr>
          <w:color w:val="4472C4" w:themeColor="accent1"/>
          <w:sz w:val="28"/>
          <w:szCs w:val="28"/>
          <w:lang w:val="pt-BR"/>
        </w:rPr>
        <w:t>CONTRATA</w:t>
      </w:r>
      <w:r w:rsidR="00FD1C98">
        <w:rPr>
          <w:color w:val="4472C4" w:themeColor="accent1"/>
          <w:sz w:val="28"/>
          <w:szCs w:val="28"/>
          <w:lang w:val="pt-BR"/>
        </w:rPr>
        <w:t>:</w:t>
      </w:r>
    </w:p>
    <w:p w:rsidR="000C733E" w:rsidRPr="00FD1C98" w:rsidRDefault="000C733E">
      <w:pPr>
        <w:rPr>
          <w:lang w:val="pt-BR"/>
        </w:rPr>
      </w:pPr>
      <w:r w:rsidRPr="00FD1C98">
        <w:rPr>
          <w:lang w:val="pt-BR"/>
        </w:rPr>
        <w:t>Um (1) Gestor de recursos humanos</w:t>
      </w:r>
    </w:p>
    <w:p w:rsidR="00FD1C98" w:rsidRPr="00A86C7E" w:rsidRDefault="000C733E">
      <w:pPr>
        <w:rPr>
          <w:color w:val="4472C4" w:themeColor="accent1"/>
          <w:sz w:val="28"/>
          <w:szCs w:val="28"/>
          <w:lang w:val="pt-BR"/>
        </w:rPr>
      </w:pPr>
      <w:r w:rsidRPr="00FD1C98">
        <w:rPr>
          <w:color w:val="4472C4" w:themeColor="accent1"/>
          <w:sz w:val="28"/>
          <w:szCs w:val="28"/>
          <w:lang w:val="pt-BR"/>
        </w:rPr>
        <w:t xml:space="preserve">Requisitos </w:t>
      </w:r>
      <w:r w:rsidR="00FD1C98">
        <w:rPr>
          <w:color w:val="4472C4" w:themeColor="accent1"/>
          <w:sz w:val="28"/>
          <w:szCs w:val="28"/>
          <w:lang w:val="pt-BR"/>
        </w:rPr>
        <w:t>desejáveis</w:t>
      </w:r>
    </w:p>
    <w:p w:rsidR="00A86C7E" w:rsidRPr="00A86C7E" w:rsidRDefault="00A86C7E" w:rsidP="00A86C7E">
      <w:pPr>
        <w:tabs>
          <w:tab w:val="left" w:pos="2548"/>
        </w:tabs>
        <w:spacing w:after="200" w:line="276" w:lineRule="auto"/>
        <w:rPr>
          <w:b/>
          <w:kern w:val="0"/>
          <w:lang w:val="pt-BR"/>
          <w14:ligatures w14:val="none"/>
        </w:rPr>
      </w:pPr>
      <w:r w:rsidRPr="00A86C7E">
        <w:rPr>
          <w:b/>
          <w:kern w:val="0"/>
          <w:lang w:val="pt-BR"/>
          <w14:ligatures w14:val="none"/>
        </w:rPr>
        <w:t>Responsabilidade do cargo:</w:t>
      </w:r>
      <w:r w:rsidRPr="00A86C7E">
        <w:rPr>
          <w:b/>
          <w:bCs/>
          <w:kern w:val="0"/>
          <w:lang w:val="pt-BR"/>
          <w14:ligatures w14:val="none"/>
        </w:rPr>
        <w:t xml:space="preserve"> planear, coordenar, recrutar, treinar organizar procedimentos relativos à gestão de Rh e supervisionar os programas de HSST</w:t>
      </w:r>
      <w:r w:rsidRPr="00A86C7E">
        <w:rPr>
          <w:b/>
          <w:kern w:val="0"/>
          <w:lang w:val="pt-BR"/>
          <w14:ligatures w14:val="none"/>
        </w:rPr>
        <w:t xml:space="preserve"> </w:t>
      </w:r>
    </w:p>
    <w:p w:rsidR="00A86C7E" w:rsidRPr="00A86C7E" w:rsidRDefault="00A86C7E" w:rsidP="00A86C7E">
      <w:pPr>
        <w:tabs>
          <w:tab w:val="left" w:pos="2548"/>
        </w:tabs>
        <w:spacing w:after="200" w:line="276" w:lineRule="auto"/>
        <w:rPr>
          <w:kern w:val="0"/>
          <w:lang w:val="pt-BR"/>
          <w14:ligatures w14:val="none"/>
        </w:rPr>
      </w:pPr>
      <w:r w:rsidRPr="00A86C7E">
        <w:rPr>
          <w:kern w:val="0"/>
          <w:lang w:val="pt-BR"/>
          <w14:ligatures w14:val="none"/>
        </w:rPr>
        <w:t>Idade Mínima: 25 Anos.</w:t>
      </w:r>
    </w:p>
    <w:p w:rsidR="00A86C7E" w:rsidRPr="00A86C7E" w:rsidRDefault="00A86C7E" w:rsidP="00A86C7E">
      <w:pPr>
        <w:tabs>
          <w:tab w:val="left" w:pos="2548"/>
        </w:tabs>
        <w:spacing w:after="200" w:line="276" w:lineRule="auto"/>
        <w:rPr>
          <w:kern w:val="0"/>
          <w:lang w:val="pt-BR"/>
          <w14:ligatures w14:val="none"/>
        </w:rPr>
      </w:pPr>
      <w:r w:rsidRPr="00A86C7E">
        <w:rPr>
          <w:kern w:val="0"/>
          <w:lang w:val="pt-BR"/>
          <w14:ligatures w14:val="none"/>
        </w:rPr>
        <w:t>Habilidades literárias: licenciado em gestão de Rh</w:t>
      </w:r>
    </w:p>
    <w:p w:rsidR="00A86C7E" w:rsidRPr="00A86C7E" w:rsidRDefault="00A86C7E" w:rsidP="00A86C7E">
      <w:pPr>
        <w:tabs>
          <w:tab w:val="left" w:pos="2548"/>
        </w:tabs>
        <w:spacing w:after="200" w:line="276" w:lineRule="auto"/>
        <w:rPr>
          <w:kern w:val="0"/>
          <w:lang w:val="pt-BR"/>
          <w14:ligatures w14:val="none"/>
        </w:rPr>
      </w:pPr>
      <w:r w:rsidRPr="00A86C7E">
        <w:rPr>
          <w:kern w:val="0"/>
          <w:lang w:val="pt-BR"/>
          <w14:ligatures w14:val="none"/>
        </w:rPr>
        <w:t xml:space="preserve">Mínimo: frequência universitária  </w:t>
      </w:r>
    </w:p>
    <w:p w:rsidR="00A86C7E" w:rsidRPr="00A86C7E" w:rsidRDefault="00A86C7E" w:rsidP="00A86C7E">
      <w:pPr>
        <w:spacing w:after="200" w:line="276" w:lineRule="auto"/>
        <w:rPr>
          <w:b/>
          <w:bCs/>
          <w:kern w:val="0"/>
          <w:lang w:val="pt-BR"/>
          <w14:ligatures w14:val="none"/>
        </w:rPr>
      </w:pPr>
      <w:r w:rsidRPr="00A86C7E">
        <w:rPr>
          <w:kern w:val="0"/>
          <w:lang w:val="pt-BR"/>
          <w14:ligatures w14:val="none"/>
        </w:rPr>
        <w:t>Conhecimentos profissionais:</w:t>
      </w:r>
      <w:r w:rsidRPr="00A86C7E">
        <w:rPr>
          <w:b/>
          <w:bCs/>
          <w:kern w:val="0"/>
          <w:lang w:val="pt-BR"/>
          <w14:ligatures w14:val="none"/>
        </w:rPr>
        <w:t xml:space="preserve"> Domínio softwares, planeamento estratégico de Rh e processamento de salário.  </w:t>
      </w:r>
    </w:p>
    <w:p w:rsidR="00A86C7E" w:rsidRPr="00A86C7E" w:rsidRDefault="00A86C7E" w:rsidP="00A86C7E">
      <w:pPr>
        <w:tabs>
          <w:tab w:val="left" w:pos="2548"/>
        </w:tabs>
        <w:spacing w:after="200" w:line="276" w:lineRule="auto"/>
        <w:rPr>
          <w:kern w:val="0"/>
          <w:lang w:val="pt-BR"/>
          <w14:ligatures w14:val="none"/>
        </w:rPr>
      </w:pPr>
      <w:r w:rsidRPr="00A86C7E">
        <w:rPr>
          <w:kern w:val="0"/>
          <w:lang w:val="pt-BR"/>
          <w14:ligatures w14:val="none"/>
        </w:rPr>
        <w:t xml:space="preserve">  Habilidades pessoais: </w:t>
      </w:r>
    </w:p>
    <w:p w:rsidR="00A86C7E" w:rsidRDefault="00A86C7E" w:rsidP="00A86C7E">
      <w:pPr>
        <w:spacing w:after="200" w:line="276" w:lineRule="auto"/>
        <w:rPr>
          <w:b/>
          <w:bCs/>
          <w:kern w:val="0"/>
          <w:lang w:val="pt-BR"/>
          <w14:ligatures w14:val="none"/>
        </w:rPr>
      </w:pPr>
      <w:r w:rsidRPr="00A86C7E">
        <w:rPr>
          <w:b/>
          <w:bCs/>
          <w:kern w:val="0"/>
          <w:lang w:val="pt-BR"/>
          <w14:ligatures w14:val="none"/>
        </w:rPr>
        <w:t xml:space="preserve">Ética profissional, comunicação assertiva, empatia, disciplinado, organizado, assíduo e responsável. </w:t>
      </w:r>
    </w:p>
    <w:p w:rsidR="00A86C7E" w:rsidRDefault="00A86C7E" w:rsidP="00A86C7E">
      <w:pPr>
        <w:spacing w:after="200" w:line="276" w:lineRule="auto"/>
        <w:rPr>
          <w:b/>
          <w:bCs/>
          <w:kern w:val="0"/>
          <w:lang w:val="pt-BR"/>
          <w14:ligatures w14:val="none"/>
        </w:rPr>
      </w:pPr>
      <w:r>
        <w:rPr>
          <w:b/>
          <w:bCs/>
          <w:kern w:val="0"/>
          <w:lang w:val="pt-BR"/>
          <w14:ligatures w14:val="none"/>
        </w:rPr>
        <w:t>Responsabilidades</w:t>
      </w:r>
    </w:p>
    <w:p w:rsidR="00A86C7E" w:rsidRDefault="00A86C7E" w:rsidP="00A86C7E">
      <w:pPr>
        <w:spacing w:after="200" w:line="276" w:lineRule="auto"/>
        <w:rPr>
          <w:b/>
          <w:bCs/>
          <w:kern w:val="0"/>
          <w:lang w:val="pt-BR"/>
          <w14:ligatures w14:val="none"/>
        </w:rPr>
      </w:pPr>
      <w:r>
        <w:rPr>
          <w:b/>
          <w:bCs/>
          <w:kern w:val="0"/>
          <w:lang w:val="pt-BR"/>
          <w14:ligatures w14:val="none"/>
        </w:rPr>
        <w:t>Benefícios: plano de saúde, vale de refeições e vale de transporte</w:t>
      </w:r>
    </w:p>
    <w:p w:rsidR="00A86C7E" w:rsidRDefault="00A86C7E" w:rsidP="00A86C7E">
      <w:pPr>
        <w:spacing w:after="200" w:line="276" w:lineRule="auto"/>
        <w:rPr>
          <w:b/>
          <w:bCs/>
          <w:kern w:val="0"/>
          <w:lang w:val="pt-BR"/>
          <w14:ligatures w14:val="none"/>
        </w:rPr>
      </w:pPr>
      <w:r>
        <w:rPr>
          <w:b/>
          <w:bCs/>
          <w:kern w:val="0"/>
          <w:lang w:val="pt-BR"/>
          <w14:ligatures w14:val="none"/>
        </w:rPr>
        <w:t xml:space="preserve">Data do </w:t>
      </w:r>
      <w:proofErr w:type="spellStart"/>
      <w:r>
        <w:rPr>
          <w:b/>
          <w:bCs/>
          <w:kern w:val="0"/>
          <w:lang w:val="pt-BR"/>
          <w14:ligatures w14:val="none"/>
        </w:rPr>
        <w:t>inicio</w:t>
      </w:r>
      <w:proofErr w:type="spellEnd"/>
      <w:r>
        <w:rPr>
          <w:b/>
          <w:bCs/>
          <w:kern w:val="0"/>
          <w:lang w:val="pt-BR"/>
          <w14:ligatures w14:val="none"/>
        </w:rPr>
        <w:t xml:space="preserve"> e </w:t>
      </w:r>
      <w:proofErr w:type="gramStart"/>
      <w:r>
        <w:rPr>
          <w:b/>
          <w:bCs/>
          <w:kern w:val="0"/>
          <w:lang w:val="pt-BR"/>
          <w14:ligatures w14:val="none"/>
        </w:rPr>
        <w:t>termino  do</w:t>
      </w:r>
      <w:proofErr w:type="gramEnd"/>
      <w:r>
        <w:rPr>
          <w:b/>
          <w:bCs/>
          <w:kern w:val="0"/>
          <w:lang w:val="pt-BR"/>
          <w14:ligatures w14:val="none"/>
        </w:rPr>
        <w:t xml:space="preserve"> anúncio 24/08/2024 ha 24/09/2024</w:t>
      </w:r>
    </w:p>
    <w:p w:rsidR="00A86C7E" w:rsidRDefault="00A86C7E" w:rsidP="00A86C7E">
      <w:pPr>
        <w:spacing w:after="200" w:line="276" w:lineRule="auto"/>
        <w:rPr>
          <w:b/>
          <w:bCs/>
          <w:kern w:val="0"/>
          <w:lang w:val="pt-BR"/>
          <w14:ligatures w14:val="none"/>
        </w:rPr>
      </w:pPr>
      <w:r>
        <w:rPr>
          <w:b/>
          <w:bCs/>
          <w:kern w:val="0"/>
          <w:lang w:val="pt-BR"/>
          <w14:ligatures w14:val="none"/>
        </w:rPr>
        <w:t>Forma de resposta:</w:t>
      </w:r>
    </w:p>
    <w:p w:rsidR="00A86C7E" w:rsidRPr="00A86C7E" w:rsidRDefault="00A86C7E" w:rsidP="00A86C7E">
      <w:pPr>
        <w:spacing w:after="200" w:line="276" w:lineRule="auto"/>
        <w:rPr>
          <w:b/>
          <w:bCs/>
          <w:kern w:val="0"/>
          <w:lang w:val="pt-BR"/>
          <w14:ligatures w14:val="none"/>
        </w:rPr>
      </w:pPr>
      <w:r>
        <w:rPr>
          <w:b/>
          <w:bCs/>
          <w:kern w:val="0"/>
          <w:lang w:val="pt-BR"/>
          <w14:ligatures w14:val="none"/>
        </w:rPr>
        <w:t>Interessados enviar o CV para 12 yagonlosso.gmail.com.</w:t>
      </w:r>
    </w:p>
    <w:p w:rsidR="00A86C7E" w:rsidRPr="00A86C7E" w:rsidRDefault="00A86C7E" w:rsidP="00A86C7E">
      <w:pPr>
        <w:tabs>
          <w:tab w:val="left" w:pos="2548"/>
        </w:tabs>
        <w:spacing w:after="200" w:line="276" w:lineRule="auto"/>
        <w:rPr>
          <w:kern w:val="0"/>
          <w:lang w:val="pt-BR"/>
          <w14:ligatures w14:val="none"/>
        </w:rPr>
      </w:pPr>
    </w:p>
    <w:p w:rsidR="00A86C7E" w:rsidRPr="00FD1C98" w:rsidRDefault="00A86C7E">
      <w:pPr>
        <w:rPr>
          <w:sz w:val="28"/>
          <w:szCs w:val="28"/>
          <w:lang w:val="pt-BR"/>
        </w:rPr>
      </w:pPr>
    </w:p>
    <w:sectPr w:rsidR="00A86C7E" w:rsidRPr="00FD1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3E"/>
    <w:rsid w:val="000C733E"/>
    <w:rsid w:val="002444F0"/>
    <w:rsid w:val="0039747E"/>
    <w:rsid w:val="0069016D"/>
    <w:rsid w:val="00A86C7E"/>
    <w:rsid w:val="00B03A46"/>
    <w:rsid w:val="00BB4C4B"/>
    <w:rsid w:val="00EB77E5"/>
    <w:rsid w:val="00FD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EDDB"/>
  <w15:chartTrackingRefBased/>
  <w15:docId w15:val="{B97262C0-77AF-40C6-8A52-F0CA33F7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2024-08-24T13:21:00Z</dcterms:created>
  <dcterms:modified xsi:type="dcterms:W3CDTF">2024-08-24T14:41:00Z</dcterms:modified>
</cp:coreProperties>
</file>