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65FC1" w14:textId="77777777" w:rsidR="0019028C" w:rsidRPr="0019028C" w:rsidRDefault="0019028C" w:rsidP="0019028C">
      <w:pPr>
        <w:jc w:val="center"/>
        <w:rPr>
          <w:sz w:val="32"/>
          <w:szCs w:val="32"/>
          <w:u w:val="single"/>
        </w:rPr>
      </w:pPr>
      <w:r w:rsidRPr="0019028C">
        <w:rPr>
          <w:sz w:val="32"/>
          <w:szCs w:val="32"/>
          <w:u w:val="single"/>
        </w:rPr>
        <w:t>Data Engineering 2 Term Project Report</w:t>
      </w:r>
    </w:p>
    <w:p w14:paraId="001CDA35" w14:textId="77777777" w:rsidR="0019028C" w:rsidRDefault="0019028C"/>
    <w:p w14:paraId="5090EB2B" w14:textId="34EA5D5D" w:rsidR="0019028C" w:rsidRDefault="007A717E" w:rsidP="0019028C">
      <w:pPr>
        <w:jc w:val="both"/>
      </w:pPr>
      <w:r>
        <w:t>Team No.1</w:t>
      </w:r>
    </w:p>
    <w:p w14:paraId="1E0C8F8E" w14:textId="77777777" w:rsidR="00F47DCF" w:rsidRDefault="00F47DCF" w:rsidP="0019028C">
      <w:pPr>
        <w:jc w:val="both"/>
      </w:pPr>
    </w:p>
    <w:p w14:paraId="02A7A443" w14:textId="6BED7F12" w:rsidR="005D414E" w:rsidRDefault="005D414E" w:rsidP="0019028C">
      <w:pPr>
        <w:jc w:val="both"/>
      </w:pPr>
      <w:proofErr w:type="spellStart"/>
      <w:r>
        <w:t>Dajka</w:t>
      </w:r>
      <w:proofErr w:type="spellEnd"/>
      <w:r>
        <w:t xml:space="preserve"> Daniel</w:t>
      </w:r>
    </w:p>
    <w:p w14:paraId="1130BAD8" w14:textId="32279E22" w:rsidR="005D414E" w:rsidRDefault="005D414E" w:rsidP="0019028C">
      <w:pPr>
        <w:jc w:val="both"/>
      </w:pPr>
      <w:r>
        <w:t>Ozan</w:t>
      </w:r>
      <w:r w:rsidR="00F47DCF">
        <w:t xml:space="preserve"> Kaya</w:t>
      </w:r>
    </w:p>
    <w:p w14:paraId="4F253A3D" w14:textId="62EBFB19" w:rsidR="005D414E" w:rsidRDefault="005D414E" w:rsidP="0019028C">
      <w:pPr>
        <w:jc w:val="both"/>
      </w:pPr>
      <w:r>
        <w:t>Eszter Diamant</w:t>
      </w:r>
    </w:p>
    <w:p w14:paraId="120CD6FC" w14:textId="11A0406A" w:rsidR="00F47DCF" w:rsidRDefault="00F47DCF" w:rsidP="0019028C">
      <w:pPr>
        <w:jc w:val="both"/>
      </w:pPr>
    </w:p>
    <w:p w14:paraId="4BD3E532" w14:textId="77777777" w:rsidR="00F47DCF" w:rsidRDefault="00F47DCF" w:rsidP="0019028C">
      <w:pPr>
        <w:jc w:val="both"/>
      </w:pPr>
    </w:p>
    <w:p w14:paraId="5178B9C8" w14:textId="3E782954" w:rsidR="007A717E" w:rsidRPr="0019028C" w:rsidRDefault="007A717E">
      <w:pPr>
        <w:rPr>
          <w:i/>
          <w:iCs/>
        </w:rPr>
      </w:pPr>
      <w:r w:rsidRPr="0019028C">
        <w:rPr>
          <w:i/>
          <w:iCs/>
          <w:sz w:val="28"/>
          <w:szCs w:val="28"/>
        </w:rPr>
        <w:t>Introduction</w:t>
      </w:r>
    </w:p>
    <w:p w14:paraId="22D65CD9" w14:textId="14B4C8CD" w:rsidR="007A717E" w:rsidRDefault="007A717E"/>
    <w:p w14:paraId="103788CF" w14:textId="77777777" w:rsidR="00D32A73" w:rsidRDefault="007A717E" w:rsidP="00F47DCF">
      <w:pPr>
        <w:spacing w:line="276" w:lineRule="auto"/>
        <w:jc w:val="both"/>
      </w:pPr>
      <w:r>
        <w:t xml:space="preserve">Our initial idea was to scrutinize the E-Commerce traffic change during the global pandemic. </w:t>
      </w:r>
      <w:r w:rsidR="00215BC1">
        <w:t xml:space="preserve">Allegedly the </w:t>
      </w:r>
      <w:proofErr w:type="spellStart"/>
      <w:r w:rsidR="00215BC1">
        <w:t>covid</w:t>
      </w:r>
      <w:proofErr w:type="spellEnd"/>
      <w:r w:rsidR="00215BC1">
        <w:t xml:space="preserve"> pandemic has accelerated the E-Commerce globally forcing people to order online in times of lockdowns and restrictions. </w:t>
      </w:r>
      <w:r w:rsidRPr="007A717E">
        <w:t>Typically</w:t>
      </w:r>
      <w:r>
        <w:t>,</w:t>
      </w:r>
      <w:r w:rsidRPr="007A717E">
        <w:t xml:space="preserve"> e-commerce datasets are proprietary</w:t>
      </w:r>
      <w:r>
        <w:t>, therefore we could not find appropriate data to conduct this specific research.</w:t>
      </w:r>
    </w:p>
    <w:p w14:paraId="2968E962" w14:textId="77777777" w:rsidR="00D32A73" w:rsidRDefault="00D32A73" w:rsidP="00F47DCF">
      <w:pPr>
        <w:spacing w:line="276" w:lineRule="auto"/>
      </w:pPr>
    </w:p>
    <w:p w14:paraId="58E9B5F2" w14:textId="2E5D67DF" w:rsidR="00D32A73" w:rsidRDefault="007A717E" w:rsidP="00F47DCF">
      <w:pPr>
        <w:spacing w:line="276" w:lineRule="auto"/>
        <w:jc w:val="both"/>
      </w:pPr>
      <w:r>
        <w:t xml:space="preserve">We have settled with an older dataset on E-Commerce Sales from 2010. </w:t>
      </w:r>
      <w:r w:rsidR="00215BC1">
        <w:t>The chosen</w:t>
      </w:r>
      <w:r>
        <w:t xml:space="preserve"> E-Commerce Data contains </w:t>
      </w:r>
      <w:r w:rsidR="00215BC1">
        <w:t xml:space="preserve">540 thousand sales records from a UK Retailer between 2010 and 2011. We were curious to find out, if the weather has any effect on the E-Commerce sales. It was suspected, that on rainy and cold days, people tend to spend more time with online shopping whereas in warm and sunny days, people are less inclined to spend ordering online. </w:t>
      </w:r>
    </w:p>
    <w:p w14:paraId="2D694D06" w14:textId="77777777" w:rsidR="00D32A73" w:rsidRDefault="00D32A73" w:rsidP="00F47DCF">
      <w:pPr>
        <w:spacing w:line="276" w:lineRule="auto"/>
      </w:pPr>
    </w:p>
    <w:p w14:paraId="7C0A790C" w14:textId="3BBCBC2B" w:rsidR="007A717E" w:rsidRDefault="00215BC1" w:rsidP="00F47DCF">
      <w:pPr>
        <w:spacing w:line="276" w:lineRule="auto"/>
        <w:jc w:val="both"/>
      </w:pPr>
      <w:r>
        <w:t>First</w:t>
      </w:r>
      <w:r w:rsidR="00D32A73">
        <w:t>,</w:t>
      </w:r>
      <w:r>
        <w:t xml:space="preserve"> we are presenting the E-Commerce Sales Dataset in more detail, than the process of receiving the weather data is introduced. After, the workflow in </w:t>
      </w:r>
      <w:proofErr w:type="spellStart"/>
      <w:r>
        <w:t>Knime</w:t>
      </w:r>
      <w:proofErr w:type="spellEnd"/>
      <w:r>
        <w:t xml:space="preserve"> is presented, detailing the data pipeline from loading the data until the analytics section. After the data cleaning has been completed, the analytics is briefly shown. In conclusion, there was no effect found of weather influencing E-Commerce Sales in the UK. </w:t>
      </w:r>
    </w:p>
    <w:p w14:paraId="01B3A174" w14:textId="4DDEF902" w:rsidR="00215BC1" w:rsidRDefault="00215BC1" w:rsidP="00F92E4D">
      <w:pPr>
        <w:tabs>
          <w:tab w:val="left" w:pos="4008"/>
        </w:tabs>
      </w:pPr>
    </w:p>
    <w:p w14:paraId="6C6E7287" w14:textId="77777777" w:rsidR="00FF432C" w:rsidRDefault="00FF432C" w:rsidP="007A717E"/>
    <w:p w14:paraId="7A748FA1" w14:textId="1B0C7BF8" w:rsidR="00215BC1" w:rsidRDefault="00215BC1" w:rsidP="007A717E">
      <w:pPr>
        <w:rPr>
          <w:i/>
          <w:iCs/>
          <w:sz w:val="28"/>
          <w:szCs w:val="28"/>
        </w:rPr>
      </w:pPr>
      <w:r w:rsidRPr="0019028C">
        <w:rPr>
          <w:i/>
          <w:iCs/>
          <w:sz w:val="28"/>
          <w:szCs w:val="28"/>
        </w:rPr>
        <w:t>Dataset</w:t>
      </w:r>
    </w:p>
    <w:p w14:paraId="62692D56" w14:textId="77777777" w:rsidR="00F47DCF" w:rsidRDefault="00F47DCF" w:rsidP="007D40FB">
      <w:pPr>
        <w:jc w:val="both"/>
      </w:pPr>
    </w:p>
    <w:p w14:paraId="016D2478" w14:textId="1CB4E2B0" w:rsidR="007A717E" w:rsidRPr="00E44719" w:rsidRDefault="007D40FB" w:rsidP="00F47DCF">
      <w:pPr>
        <w:spacing w:line="276" w:lineRule="auto"/>
        <w:jc w:val="both"/>
      </w:pPr>
      <w:r w:rsidRPr="00E44719">
        <w:t>This is a transnational data set which contains all the transactions occurring between 01/12/2010 and 09/12/2011 for a UK-based and registered non-store online retail.</w:t>
      </w:r>
      <w:r w:rsidR="00E44719" w:rsidRPr="00E44719">
        <w:t xml:space="preserve"> It is avalilabe in the following link: </w:t>
      </w:r>
      <w:r w:rsidR="00E44719">
        <w:fldChar w:fldCharType="begin"/>
      </w:r>
      <w:r w:rsidR="00E44719">
        <w:instrText xml:space="preserve"> HYPERLINK "</w:instrText>
      </w:r>
      <w:r w:rsidR="00E44719" w:rsidRPr="00E44719">
        <w:instrText>https://www.kaggle.com/carrie1/ecommerce-data</w:instrText>
      </w:r>
      <w:r w:rsidR="00E44719">
        <w:instrText xml:space="preserve">" </w:instrText>
      </w:r>
      <w:r w:rsidR="00E44719">
        <w:fldChar w:fldCharType="separate"/>
      </w:r>
      <w:r w:rsidR="00E44719" w:rsidRPr="00792696">
        <w:rPr>
          <w:rStyle w:val="Hyperlink"/>
        </w:rPr>
        <w:t>https://www.kaggle.com/carrie1/ecommerce-data</w:t>
      </w:r>
      <w:r w:rsidR="00E44719">
        <w:fldChar w:fldCharType="end"/>
      </w:r>
      <w:r w:rsidR="00E44719">
        <w:t xml:space="preserve"> . </w:t>
      </w:r>
      <w:r w:rsidRPr="00E44719">
        <w:t>The company mainly sells unique all-occasion gifts. Many customers of the company are wholesalers</w:t>
      </w:r>
      <w:r w:rsidRPr="00E44719">
        <w:t xml:space="preserve">. </w:t>
      </w:r>
      <w:r w:rsidR="0004459A" w:rsidRPr="00E44719">
        <w:t>I</w:t>
      </w:r>
      <w:r w:rsidR="00215BC1" w:rsidRPr="00E44719">
        <w:t xml:space="preserve">t has 540 thousand records that ranges for </w:t>
      </w:r>
      <w:r w:rsidR="00F92E4D" w:rsidRPr="00E44719">
        <w:t>1</w:t>
      </w:r>
      <w:r w:rsidR="00215BC1" w:rsidRPr="00E44719">
        <w:t xml:space="preserve"> year with daily records from 37 countries. It has a customer id, product info, quantity sold and price in it. We can check if people choose e-commerce sites in rainy/cold days perhaps? We can also control for regular customers and focus on new customers or vice versa.</w:t>
      </w:r>
    </w:p>
    <w:p w14:paraId="10CDA2B7" w14:textId="29E5A65D" w:rsidR="007A717E" w:rsidRDefault="007A717E"/>
    <w:p w14:paraId="463C26F8" w14:textId="2E29C28F" w:rsidR="007A717E" w:rsidRPr="00E44719" w:rsidRDefault="001153F6" w:rsidP="007A717E">
      <w:r>
        <w:t xml:space="preserve">However, the dataset has data from many countries therefore we thought that the top five countries should be analysed. </w:t>
      </w:r>
      <w:r w:rsidR="007A717E" w:rsidRPr="00E44719">
        <w:t>The top 5 countries in terms of order counts are</w:t>
      </w:r>
    </w:p>
    <w:p w14:paraId="0CAFDA55" w14:textId="77777777" w:rsidR="007A717E" w:rsidRPr="00E44719" w:rsidRDefault="007A717E" w:rsidP="00F47DCF">
      <w:pPr>
        <w:numPr>
          <w:ilvl w:val="0"/>
          <w:numId w:val="1"/>
        </w:numPr>
        <w:spacing w:before="100" w:beforeAutospacing="1" w:line="276" w:lineRule="auto"/>
        <w:ind w:left="1140"/>
      </w:pPr>
      <w:r w:rsidRPr="00E44719">
        <w:lastRenderedPageBreak/>
        <w:t>UK with 23.494 orders</w:t>
      </w:r>
    </w:p>
    <w:p w14:paraId="51579804" w14:textId="77777777" w:rsidR="007A717E" w:rsidRPr="00E44719" w:rsidRDefault="007A717E" w:rsidP="00F47DCF">
      <w:pPr>
        <w:numPr>
          <w:ilvl w:val="0"/>
          <w:numId w:val="1"/>
        </w:numPr>
        <w:spacing w:before="100" w:beforeAutospacing="1" w:line="276" w:lineRule="auto"/>
        <w:ind w:left="1140"/>
      </w:pPr>
      <w:r w:rsidRPr="00E44719">
        <w:t>Germany with 603 orders</w:t>
      </w:r>
    </w:p>
    <w:p w14:paraId="286FA094" w14:textId="77777777" w:rsidR="007A717E" w:rsidRPr="00E44719" w:rsidRDefault="007A717E" w:rsidP="00F47DCF">
      <w:pPr>
        <w:numPr>
          <w:ilvl w:val="0"/>
          <w:numId w:val="1"/>
        </w:numPr>
        <w:spacing w:before="100" w:beforeAutospacing="1" w:line="276" w:lineRule="auto"/>
        <w:ind w:left="1140"/>
      </w:pPr>
      <w:r w:rsidRPr="00E44719">
        <w:t>France with 461 orders</w:t>
      </w:r>
    </w:p>
    <w:p w14:paraId="5D702069" w14:textId="77777777" w:rsidR="007A717E" w:rsidRPr="00E44719" w:rsidRDefault="007A717E" w:rsidP="00F47DCF">
      <w:pPr>
        <w:numPr>
          <w:ilvl w:val="0"/>
          <w:numId w:val="1"/>
        </w:numPr>
        <w:spacing w:before="100" w:beforeAutospacing="1" w:line="276" w:lineRule="auto"/>
        <w:ind w:left="1140"/>
      </w:pPr>
      <w:r w:rsidRPr="00E44719">
        <w:t>Ireland with 360 orders</w:t>
      </w:r>
    </w:p>
    <w:p w14:paraId="1F57B0B9" w14:textId="2B9A5887" w:rsidR="00401368" w:rsidRPr="00E44719" w:rsidRDefault="007A717E" w:rsidP="00F47DCF">
      <w:pPr>
        <w:numPr>
          <w:ilvl w:val="0"/>
          <w:numId w:val="1"/>
        </w:numPr>
        <w:spacing w:before="100" w:beforeAutospacing="1" w:line="276" w:lineRule="auto"/>
        <w:ind w:left="1140"/>
      </w:pPr>
      <w:r w:rsidRPr="00E44719">
        <w:t>Belgium with 119 orders</w:t>
      </w:r>
    </w:p>
    <w:p w14:paraId="5B42F235" w14:textId="1A02CF0D" w:rsidR="001153F6" w:rsidRPr="00E44719" w:rsidRDefault="001153F6" w:rsidP="00F47DCF">
      <w:pPr>
        <w:spacing w:before="100" w:beforeAutospacing="1" w:line="276" w:lineRule="auto"/>
        <w:jc w:val="both"/>
      </w:pPr>
      <w:r w:rsidRPr="00E44719">
        <w:t>We have realized that beside the UK orders, the number are insignificant which lead us to contrentrate on the first country.</w:t>
      </w:r>
    </w:p>
    <w:p w14:paraId="081925B2" w14:textId="16F197DA" w:rsidR="00795A73" w:rsidRDefault="00795A73"/>
    <w:p w14:paraId="61358668" w14:textId="2D03DBBE" w:rsidR="00FF432C" w:rsidRPr="009342BD" w:rsidRDefault="00795A73">
      <w:pPr>
        <w:rPr>
          <w:i/>
          <w:iCs/>
          <w:sz w:val="28"/>
          <w:szCs w:val="28"/>
        </w:rPr>
      </w:pPr>
      <w:r w:rsidRPr="009342BD">
        <w:rPr>
          <w:i/>
          <w:iCs/>
          <w:sz w:val="28"/>
          <w:szCs w:val="28"/>
        </w:rPr>
        <w:t>The final version of dataset:</w:t>
      </w:r>
    </w:p>
    <w:p w14:paraId="724AC1BB" w14:textId="77777777" w:rsidR="009342BD" w:rsidRDefault="009342BD" w:rsidP="00795A73">
      <w:pPr>
        <w:jc w:val="both"/>
      </w:pPr>
    </w:p>
    <w:p w14:paraId="45C889CE" w14:textId="0762BF1F" w:rsidR="00795A73" w:rsidRDefault="001153F6" w:rsidP="00F47DCF">
      <w:pPr>
        <w:spacing w:line="276" w:lineRule="auto"/>
        <w:jc w:val="both"/>
      </w:pPr>
      <w:r>
        <w:rPr>
          <w:noProof/>
        </w:rPr>
        <w:drawing>
          <wp:anchor distT="0" distB="0" distL="114300" distR="114300" simplePos="0" relativeHeight="251658240" behindDoc="0" locked="0" layoutInCell="1" allowOverlap="1" wp14:anchorId="521807E7" wp14:editId="53809862">
            <wp:simplePos x="0" y="0"/>
            <wp:positionH relativeFrom="column">
              <wp:posOffset>3648075</wp:posOffset>
            </wp:positionH>
            <wp:positionV relativeFrom="paragraph">
              <wp:posOffset>8890</wp:posOffset>
            </wp:positionV>
            <wp:extent cx="2004695" cy="2624455"/>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4695" cy="2624455"/>
                    </a:xfrm>
                    <a:prstGeom prst="rect">
                      <a:avLst/>
                    </a:prstGeom>
                    <a:noFill/>
                    <a:ln>
                      <a:noFill/>
                    </a:ln>
                  </pic:spPr>
                </pic:pic>
              </a:graphicData>
            </a:graphic>
            <wp14:sizeRelH relativeFrom="page">
              <wp14:pctWidth>0</wp14:pctWidth>
            </wp14:sizeRelH>
            <wp14:sizeRelV relativeFrom="page">
              <wp14:pctHeight>0</wp14:pctHeight>
            </wp14:sizeRelV>
          </wp:anchor>
        </w:drawing>
      </w:r>
      <w:r w:rsidR="00795A73">
        <w:t>Considering the low number of frequencies outside of the United Kingdom, the analysis will use the data from this region.</w:t>
      </w:r>
      <w:r w:rsidR="00795A73">
        <w:t xml:space="preserve"> Also, as it was mentioned, only small sales volume</w:t>
      </w:r>
      <w:r w:rsidR="00F83093">
        <w:t>s</w:t>
      </w:r>
      <w:r w:rsidR="00795A73">
        <w:t xml:space="preserve"> are included assuming that they are made by individuals than wholesalers.</w:t>
      </w:r>
      <w:r w:rsidR="00F83093">
        <w:t xml:space="preserve"> </w:t>
      </w:r>
      <w:r w:rsidR="00401368">
        <w:t xml:space="preserve">Furthermore, </w:t>
      </w:r>
      <w:r w:rsidR="00435780">
        <w:t>i</w:t>
      </w:r>
      <w:r w:rsidR="00401368">
        <w:t xml:space="preserve">n order to be able work with total sales, a new column was added in which the quantity and price were multiplied with each other. </w:t>
      </w:r>
      <w:r w:rsidR="00F83093">
        <w:t xml:space="preserve">After </w:t>
      </w:r>
      <w:r w:rsidR="00401368">
        <w:t>the process</w:t>
      </w:r>
      <w:r w:rsidR="00F83093">
        <w:t>, the dataset was imported to M</w:t>
      </w:r>
      <w:r w:rsidR="00244607">
        <w:t>ySQL</w:t>
      </w:r>
      <w:r w:rsidR="00F83093">
        <w:t xml:space="preserve"> and used as the database.</w:t>
      </w:r>
      <w:r w:rsidR="00435780">
        <w:t xml:space="preserve"> During the data table load, the </w:t>
      </w:r>
      <w:proofErr w:type="spellStart"/>
      <w:r w:rsidR="00435780">
        <w:t>InvoiceDate</w:t>
      </w:r>
      <w:proofErr w:type="spellEnd"/>
      <w:r w:rsidR="00435780">
        <w:t xml:space="preserve"> was changed from date time to simple date datatype for further purposes.</w:t>
      </w:r>
    </w:p>
    <w:p w14:paraId="01EEEB61" w14:textId="77777777" w:rsidR="00795A73" w:rsidRDefault="00795A73"/>
    <w:p w14:paraId="0281B96A" w14:textId="76F1E5A8" w:rsidR="00FF432C" w:rsidRDefault="00FF432C"/>
    <w:p w14:paraId="761737AE" w14:textId="5FD5BBC6" w:rsidR="00215BC1" w:rsidRDefault="00215BC1">
      <w:r w:rsidRPr="0019028C">
        <w:rPr>
          <w:i/>
          <w:iCs/>
          <w:sz w:val="28"/>
          <w:szCs w:val="28"/>
        </w:rPr>
        <w:t>Weather API</w:t>
      </w:r>
    </w:p>
    <w:p w14:paraId="74B33FF7" w14:textId="1BA9CCA3" w:rsidR="00FF432C" w:rsidRDefault="00FF432C"/>
    <w:p w14:paraId="2DE05944" w14:textId="77777777" w:rsidR="00D32A73" w:rsidRDefault="009F6BC8" w:rsidP="00F47DCF">
      <w:pPr>
        <w:spacing w:line="276" w:lineRule="auto"/>
        <w:jc w:val="both"/>
      </w:pPr>
      <w:r>
        <w:t xml:space="preserve">To get the </w:t>
      </w:r>
      <w:r w:rsidR="00FF432C">
        <w:t xml:space="preserve">Weather </w:t>
      </w:r>
      <w:r>
        <w:t>Data we have requested an API from NOAA. Since we had the Daily E-Commerce Data from the UK, we were interested in the temperature and rainfall in the UK between 1</w:t>
      </w:r>
      <w:r w:rsidRPr="009F6BC8">
        <w:rPr>
          <w:vertAlign w:val="superscript"/>
        </w:rPr>
        <w:t>st</w:t>
      </w:r>
      <w:r>
        <w:t xml:space="preserve"> of December 2010 and 9</w:t>
      </w:r>
      <w:r w:rsidRPr="009F6BC8">
        <w:rPr>
          <w:vertAlign w:val="superscript"/>
        </w:rPr>
        <w:t>th</w:t>
      </w:r>
      <w:r>
        <w:t xml:space="preserve"> of December 2011.</w:t>
      </w:r>
    </w:p>
    <w:p w14:paraId="6A16BD57" w14:textId="77777777" w:rsidR="00D32A73" w:rsidRDefault="00D32A73" w:rsidP="00F47DCF">
      <w:pPr>
        <w:spacing w:line="276" w:lineRule="auto"/>
        <w:jc w:val="both"/>
      </w:pPr>
    </w:p>
    <w:p w14:paraId="2055AB38" w14:textId="12CD53DB" w:rsidR="009F6BC8" w:rsidRPr="009F6BC8" w:rsidRDefault="009F6BC8" w:rsidP="00F47DCF">
      <w:pPr>
        <w:spacing w:line="276" w:lineRule="auto"/>
        <w:jc w:val="both"/>
      </w:pPr>
      <w:r>
        <w:t xml:space="preserve">All in all, there are 144 weather station in the UK. Since London is the most densely populated area and we expect to receive most sales from London, we have chosen one weather station, the London Heathrow Station that is labelled with the </w:t>
      </w:r>
      <w:proofErr w:type="spellStart"/>
      <w:r>
        <w:t>stationID</w:t>
      </w:r>
      <w:proofErr w:type="spellEnd"/>
      <w:r>
        <w:t xml:space="preserve">: </w:t>
      </w:r>
      <w:r w:rsidRPr="009F6BC8">
        <w:t>UKM00003772.</w:t>
      </w:r>
      <w:r>
        <w:t xml:space="preserve"> NOAA provides very detailed weather categories, for us, the most relevant were average daily temperature and precipitation. </w:t>
      </w:r>
    </w:p>
    <w:p w14:paraId="5C1C3DE3" w14:textId="27A87D38" w:rsidR="00FF432C" w:rsidRDefault="009F6BC8" w:rsidP="00F47DCF">
      <w:pPr>
        <w:spacing w:line="276" w:lineRule="auto"/>
        <w:jc w:val="both"/>
      </w:pPr>
      <w:r>
        <w:t xml:space="preserve"> </w:t>
      </w:r>
    </w:p>
    <w:p w14:paraId="72953D8F" w14:textId="77777777" w:rsidR="00D32A73" w:rsidRDefault="009F6BC8" w:rsidP="00F47DCF">
      <w:pPr>
        <w:spacing w:line="276" w:lineRule="auto"/>
        <w:jc w:val="both"/>
      </w:pPr>
      <w:r>
        <w:t>After defining the needed parameters with the help of postman, we could create the needed URL link:</w:t>
      </w:r>
    </w:p>
    <w:p w14:paraId="3B13056F" w14:textId="77777777" w:rsidR="00D32A73" w:rsidRDefault="00D32A73" w:rsidP="00D32A73"/>
    <w:p w14:paraId="4B678CB7" w14:textId="626796DA" w:rsidR="00D32A73" w:rsidRPr="00D32A73" w:rsidRDefault="009F6BC8" w:rsidP="00D32A73">
      <w:pPr>
        <w:rPr>
          <w:rFonts w:ascii="Times New Roman" w:eastAsia="Times New Roman" w:hAnsi="Times New Roman" w:cs="Times New Roman"/>
          <w:lang w:eastAsia="en-GB"/>
        </w:rPr>
      </w:pPr>
      <w:r>
        <w:t xml:space="preserve"> </w:t>
      </w:r>
      <w:hyperlink r:id="rId6" w:tgtFrame="_blank" w:history="1">
        <w:r w:rsidR="00D32A73" w:rsidRPr="00D32A73">
          <w:rPr>
            <w:rFonts w:ascii="Arial" w:eastAsia="Times New Roman" w:hAnsi="Arial" w:cs="Arial"/>
            <w:color w:val="0000FF"/>
            <w:sz w:val="23"/>
            <w:szCs w:val="23"/>
            <w:u w:val="single"/>
            <w:lang w:eastAsia="en-GB"/>
          </w:rPr>
          <w:t>https://www.ncdc.noaa.gov/cdo-web/api/v2/data?startdate=2010-12-01&amp;enddate=2011-12-09&amp;locationid=FIPS:UK&amp;datacategoryid=TAVG&amp;datacategoryid=PRCP&amp;units=metric&amp;datasetid=GHCND&amp;stationid=GHCND:UKM00003772</w:t>
        </w:r>
      </w:hyperlink>
    </w:p>
    <w:p w14:paraId="05D89F18" w14:textId="528B810E" w:rsidR="009F6BC8" w:rsidRDefault="009F6BC8"/>
    <w:p w14:paraId="4CE2E235" w14:textId="370CE937" w:rsidR="00D32A73" w:rsidRDefault="00D32A73"/>
    <w:p w14:paraId="2EE1F0A0" w14:textId="78CE8AA2" w:rsidR="00D32A73" w:rsidRPr="0019028C" w:rsidRDefault="00D32A73">
      <w:pPr>
        <w:rPr>
          <w:i/>
          <w:iCs/>
          <w:sz w:val="28"/>
          <w:szCs w:val="28"/>
        </w:rPr>
      </w:pPr>
      <w:r w:rsidRPr="0019028C">
        <w:rPr>
          <w:i/>
          <w:iCs/>
          <w:sz w:val="28"/>
          <w:szCs w:val="28"/>
        </w:rPr>
        <w:t>KNIME Pipeline</w:t>
      </w:r>
    </w:p>
    <w:p w14:paraId="26A95054" w14:textId="487B7A83" w:rsidR="00D32A73" w:rsidRDefault="00D32A73"/>
    <w:p w14:paraId="4417BED1" w14:textId="2BF600D5" w:rsidR="00D32A73" w:rsidRDefault="00D32A73" w:rsidP="00F47DCF">
      <w:pPr>
        <w:spacing w:line="276" w:lineRule="auto"/>
      </w:pPr>
      <w:r>
        <w:t>The KNIME Pipeline is attached in a separate file</w:t>
      </w:r>
      <w:r w:rsidR="00795A73">
        <w:t xml:space="preserve"> called</w:t>
      </w:r>
      <w:r>
        <w:t xml:space="preserve">. </w:t>
      </w:r>
      <w:r w:rsidR="003038F7">
        <w:t>The whole workflow is separated to four parts:</w:t>
      </w:r>
    </w:p>
    <w:p w14:paraId="1153AB4B" w14:textId="77777777" w:rsidR="003038F7" w:rsidRDefault="003038F7"/>
    <w:p w14:paraId="081F7E83" w14:textId="12D7E354" w:rsidR="003038F7" w:rsidRDefault="003038F7" w:rsidP="00F47DCF">
      <w:pPr>
        <w:pStyle w:val="ListParagraph"/>
        <w:numPr>
          <w:ilvl w:val="0"/>
          <w:numId w:val="2"/>
        </w:numPr>
        <w:spacing w:line="276" w:lineRule="auto"/>
      </w:pPr>
      <w:r w:rsidRPr="00F47DCF">
        <w:rPr>
          <w:b/>
          <w:bCs/>
          <w:u w:val="single"/>
        </w:rPr>
        <w:t>load data</w:t>
      </w:r>
      <w:r>
        <w:t xml:space="preserve"> from MySQL database which contains the e-commerce dataset</w:t>
      </w:r>
    </w:p>
    <w:p w14:paraId="7F38B825" w14:textId="44DD73C6" w:rsidR="003038F7" w:rsidRDefault="003038F7" w:rsidP="00F47DCF">
      <w:pPr>
        <w:pStyle w:val="ListParagraph"/>
        <w:numPr>
          <w:ilvl w:val="0"/>
          <w:numId w:val="2"/>
        </w:numPr>
        <w:spacing w:line="276" w:lineRule="auto"/>
      </w:pPr>
      <w:r w:rsidRPr="00F47DCF">
        <w:rPr>
          <w:b/>
          <w:bCs/>
          <w:u w:val="single"/>
        </w:rPr>
        <w:t>collect</w:t>
      </w:r>
      <w:r>
        <w:t xml:space="preserve"> the daily precipitation and average temperature and </w:t>
      </w:r>
      <w:r w:rsidRPr="00F47DCF">
        <w:rPr>
          <w:b/>
          <w:bCs/>
          <w:u w:val="single"/>
        </w:rPr>
        <w:t>connect to the data</w:t>
      </w:r>
      <w:r w:rsidR="006618DB" w:rsidRPr="00F47DCF">
        <w:rPr>
          <w:b/>
          <w:bCs/>
          <w:u w:val="single"/>
        </w:rPr>
        <w:t xml:space="preserve"> </w:t>
      </w:r>
      <w:r w:rsidRPr="00F47DCF">
        <w:rPr>
          <w:b/>
          <w:bCs/>
          <w:u w:val="single"/>
        </w:rPr>
        <w:t>table</w:t>
      </w:r>
      <w:r w:rsidR="0004459A">
        <w:t xml:space="preserve"> with the help </w:t>
      </w:r>
      <w:r w:rsidR="0004459A" w:rsidRPr="00F47DCF">
        <w:rPr>
          <w:b/>
          <w:bCs/>
          <w:u w:val="single"/>
        </w:rPr>
        <w:t>of API</w:t>
      </w:r>
      <w:r w:rsidR="0004459A">
        <w:t xml:space="preserve"> defining above</w:t>
      </w:r>
    </w:p>
    <w:p w14:paraId="5581EB41" w14:textId="458E656C" w:rsidR="003038F7" w:rsidRDefault="003038F7" w:rsidP="00F47DCF">
      <w:pPr>
        <w:pStyle w:val="ListParagraph"/>
        <w:numPr>
          <w:ilvl w:val="0"/>
          <w:numId w:val="2"/>
        </w:numPr>
        <w:spacing w:line="276" w:lineRule="auto"/>
      </w:pPr>
      <w:r w:rsidRPr="00F47DCF">
        <w:rPr>
          <w:b/>
          <w:bCs/>
        </w:rPr>
        <w:t>the dataset cleaning</w:t>
      </w:r>
      <w:r>
        <w:t xml:space="preserve"> which contains the exclude of missing value and unre</w:t>
      </w:r>
      <w:r w:rsidR="006618DB">
        <w:t>l</w:t>
      </w:r>
      <w:r>
        <w:t>ated columns</w:t>
      </w:r>
    </w:p>
    <w:p w14:paraId="7951A9BA" w14:textId="7D9606DA" w:rsidR="003038F7" w:rsidRDefault="003038F7" w:rsidP="00F47DCF">
      <w:pPr>
        <w:pStyle w:val="ListParagraph"/>
        <w:numPr>
          <w:ilvl w:val="0"/>
          <w:numId w:val="2"/>
        </w:numPr>
        <w:spacing w:line="276" w:lineRule="auto"/>
      </w:pPr>
      <w:r w:rsidRPr="00F47DCF">
        <w:rPr>
          <w:b/>
          <w:bCs/>
        </w:rPr>
        <w:t>the analytics</w:t>
      </w:r>
      <w:r w:rsidR="00A8099D">
        <w:t xml:space="preserve"> part including a basic correlation analysis and two scatter plots.</w:t>
      </w:r>
    </w:p>
    <w:p w14:paraId="04850778" w14:textId="319AA54D" w:rsidR="00D32A73" w:rsidRDefault="00D32A73"/>
    <w:p w14:paraId="14C4393E" w14:textId="59AB1796" w:rsidR="00627F9E" w:rsidRDefault="00627F9E">
      <w:r w:rsidRPr="00627F9E">
        <w:drawing>
          <wp:inline distT="0" distB="0" distL="0" distR="0" wp14:anchorId="69514F5C" wp14:editId="2E0C1D32">
            <wp:extent cx="5731510" cy="1647825"/>
            <wp:effectExtent l="0" t="0" r="2540" b="9525"/>
            <wp:docPr id="5" name="Picture 2">
              <a:extLst xmlns:a="http://schemas.openxmlformats.org/drawingml/2006/main">
                <a:ext uri="{FF2B5EF4-FFF2-40B4-BE49-F238E27FC236}">
                  <a16:creationId xmlns:a16="http://schemas.microsoft.com/office/drawing/2014/main" id="{0665DC0C-6EDF-484A-9777-35AE79C36F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665DC0C-6EDF-484A-9777-35AE79C36F3C}"/>
                        </a:ext>
                      </a:extLst>
                    </pic:cNvPr>
                    <pic:cNvPicPr>
                      <a:picLocks noChangeAspect="1"/>
                    </pic:cNvPicPr>
                  </pic:nvPicPr>
                  <pic:blipFill>
                    <a:blip r:embed="rId7"/>
                    <a:stretch>
                      <a:fillRect/>
                    </a:stretch>
                  </pic:blipFill>
                  <pic:spPr>
                    <a:xfrm>
                      <a:off x="0" y="0"/>
                      <a:ext cx="5731510" cy="1647825"/>
                    </a:xfrm>
                    <a:prstGeom prst="rect">
                      <a:avLst/>
                    </a:prstGeom>
                    <a:ln>
                      <a:noFill/>
                    </a:ln>
                  </pic:spPr>
                </pic:pic>
              </a:graphicData>
            </a:graphic>
          </wp:inline>
        </w:drawing>
      </w:r>
    </w:p>
    <w:p w14:paraId="13B4BC86" w14:textId="77777777" w:rsidR="00627F9E" w:rsidRDefault="00627F9E"/>
    <w:p w14:paraId="7C31B436" w14:textId="64ED6B34" w:rsidR="00D32A73" w:rsidRPr="0019028C" w:rsidRDefault="00D32A73">
      <w:pPr>
        <w:rPr>
          <w:i/>
          <w:iCs/>
          <w:sz w:val="28"/>
          <w:szCs w:val="28"/>
        </w:rPr>
      </w:pPr>
      <w:r w:rsidRPr="0019028C">
        <w:rPr>
          <w:i/>
          <w:iCs/>
          <w:sz w:val="28"/>
          <w:szCs w:val="28"/>
        </w:rPr>
        <w:t>Analysis</w:t>
      </w:r>
    </w:p>
    <w:p w14:paraId="2D5B96A7" w14:textId="77777777" w:rsidR="00F47DCF" w:rsidRDefault="00F47DCF"/>
    <w:p w14:paraId="03368B4D" w14:textId="4820CCBF" w:rsidR="00D32A73" w:rsidRPr="00F47DCF" w:rsidRDefault="00BC24D1">
      <w:pPr>
        <w:rPr>
          <w:i/>
          <w:iCs/>
        </w:rPr>
      </w:pPr>
      <w:r w:rsidRPr="00F47DCF">
        <w:rPr>
          <w:i/>
          <w:iCs/>
        </w:rPr>
        <w:t>Hypothesis testing:</w:t>
      </w:r>
    </w:p>
    <w:p w14:paraId="37686556" w14:textId="77777777" w:rsidR="00F47DCF" w:rsidRDefault="00F47DCF" w:rsidP="00BC24D1">
      <w:pPr>
        <w:jc w:val="both"/>
      </w:pPr>
    </w:p>
    <w:p w14:paraId="0E151FB9" w14:textId="2DAF4149" w:rsidR="00D32A73" w:rsidRDefault="00EE132C" w:rsidP="00F47DCF">
      <w:pPr>
        <w:spacing w:line="276" w:lineRule="auto"/>
        <w:jc w:val="both"/>
      </w:pPr>
      <w:r>
        <w:rPr>
          <w:noProof/>
        </w:rPr>
        <w:drawing>
          <wp:anchor distT="0" distB="0" distL="114300" distR="114300" simplePos="0" relativeHeight="251659264" behindDoc="0" locked="0" layoutInCell="1" allowOverlap="1" wp14:anchorId="6080CEB3" wp14:editId="609A700D">
            <wp:simplePos x="0" y="0"/>
            <wp:positionH relativeFrom="margin">
              <wp:align>left</wp:align>
            </wp:positionH>
            <wp:positionV relativeFrom="paragraph">
              <wp:posOffset>895985</wp:posOffset>
            </wp:positionV>
            <wp:extent cx="4468495" cy="640080"/>
            <wp:effectExtent l="0" t="0" r="8255"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b="26584"/>
                    <a:stretch/>
                  </pic:blipFill>
                  <pic:spPr bwMode="auto">
                    <a:xfrm>
                      <a:off x="0" y="0"/>
                      <a:ext cx="4468495" cy="6400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32A73">
        <w:t>O</w:t>
      </w:r>
      <w:r w:rsidR="00BC24D1">
        <w:t>u</w:t>
      </w:r>
      <w:r w:rsidR="00D32A73">
        <w:t xml:space="preserve">r null hypothesis was that there is no causal connection between weather and E-Commerce Sales in the UK. Based on the analysis, we could not reject the alternative hypothesis and have to accept the null hypothesis. </w:t>
      </w:r>
      <w:r w:rsidR="00BC24D1">
        <w:t>However, the p-values are significantly high therefore the thesis might risk false negative.</w:t>
      </w:r>
    </w:p>
    <w:p w14:paraId="1E4F3682" w14:textId="00B9EEE7" w:rsidR="00D32A73" w:rsidRDefault="00D32A73"/>
    <w:p w14:paraId="780ECFDC" w14:textId="28DD786E" w:rsidR="00BC24D1" w:rsidRDefault="00BC24D1">
      <w:r w:rsidRPr="00F47DCF">
        <w:rPr>
          <w:i/>
          <w:iCs/>
        </w:rPr>
        <w:t>Correlation</w:t>
      </w:r>
      <w:r>
        <w:t>:</w:t>
      </w:r>
    </w:p>
    <w:p w14:paraId="2A421905" w14:textId="6BF988CD" w:rsidR="00F47DCF" w:rsidRDefault="00BC24D1" w:rsidP="00F47DCF">
      <w:pPr>
        <w:spacing w:line="276" w:lineRule="auto"/>
        <w:jc w:val="both"/>
      </w:pPr>
      <w:r>
        <w:t>Two basic correlation was analysed, more precisely, the correlation between the average temperature and sales and between precipitation and sales again. Even if the hypothesis was not rejected, a basic correlation analysis was implemented. It also proved the correct hypothesis considering that the correlation coefficient equalled to zero in both tested cases.</w:t>
      </w:r>
      <w:r w:rsidR="00F33C5B">
        <w:t xml:space="preserve"> </w:t>
      </w:r>
    </w:p>
    <w:p w14:paraId="109B0915" w14:textId="6F4C586E" w:rsidR="00F47DCF" w:rsidRDefault="00F47DCF" w:rsidP="00F47DCF">
      <w:pPr>
        <w:spacing w:line="276" w:lineRule="auto"/>
        <w:jc w:val="both"/>
      </w:pPr>
      <w:r w:rsidRPr="00F33C5B">
        <w:lastRenderedPageBreak/>
        <w:drawing>
          <wp:anchor distT="0" distB="0" distL="114300" distR="114300" simplePos="0" relativeHeight="251660288" behindDoc="0" locked="0" layoutInCell="1" allowOverlap="1" wp14:anchorId="744D8C55" wp14:editId="3C092D37">
            <wp:simplePos x="0" y="0"/>
            <wp:positionH relativeFrom="margin">
              <wp:align>left</wp:align>
            </wp:positionH>
            <wp:positionV relativeFrom="paragraph">
              <wp:posOffset>482600</wp:posOffset>
            </wp:positionV>
            <wp:extent cx="2903220" cy="1470025"/>
            <wp:effectExtent l="0" t="0" r="0" b="0"/>
            <wp:wrapSquare wrapText="bothSides"/>
            <wp:docPr id="11" name="Picture 10">
              <a:extLst xmlns:a="http://schemas.openxmlformats.org/drawingml/2006/main">
                <a:ext uri="{FF2B5EF4-FFF2-40B4-BE49-F238E27FC236}">
                  <a16:creationId xmlns:a16="http://schemas.microsoft.com/office/drawing/2014/main" id="{CD41C8E1-376E-4D77-ACF8-1D515BD636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CD41C8E1-376E-4D77-ACF8-1D515BD63623}"/>
                        </a:ext>
                      </a:extLst>
                    </pic:cNvPr>
                    <pic:cNvPicPr>
                      <a:picLocks noChangeAspect="1"/>
                    </pic:cNvPicPr>
                  </pic:nvPicPr>
                  <pic:blipFill rotWithShape="1">
                    <a:blip r:embed="rId9" cstate="print">
                      <a:extLst>
                        <a:ext uri="{28A0092B-C50C-407E-A947-70E740481C1C}">
                          <a14:useLocalDpi xmlns:a14="http://schemas.microsoft.com/office/drawing/2010/main" val="0"/>
                        </a:ext>
                      </a:extLst>
                    </a:blip>
                    <a:srcRect t="27338"/>
                    <a:stretch/>
                  </pic:blipFill>
                  <pic:spPr>
                    <a:xfrm>
                      <a:off x="0" y="0"/>
                      <a:ext cx="2903220" cy="1470025"/>
                    </a:xfrm>
                    <a:prstGeom prst="rect">
                      <a:avLst/>
                    </a:prstGeom>
                  </pic:spPr>
                </pic:pic>
              </a:graphicData>
            </a:graphic>
            <wp14:sizeRelH relativeFrom="margin">
              <wp14:pctWidth>0</wp14:pctWidth>
            </wp14:sizeRelH>
            <wp14:sizeRelV relativeFrom="margin">
              <wp14:pctHeight>0</wp14:pctHeight>
            </wp14:sizeRelV>
          </wp:anchor>
        </w:drawing>
      </w:r>
    </w:p>
    <w:p w14:paraId="0C2FD0A9" w14:textId="5F0210CA" w:rsidR="00D32A73" w:rsidRDefault="00F47DCF" w:rsidP="00F47DCF">
      <w:pPr>
        <w:spacing w:line="276" w:lineRule="auto"/>
        <w:jc w:val="both"/>
      </w:pPr>
      <w:r w:rsidRPr="00F33C5B">
        <w:drawing>
          <wp:anchor distT="0" distB="0" distL="114300" distR="114300" simplePos="0" relativeHeight="251661312" behindDoc="0" locked="0" layoutInCell="1" allowOverlap="1" wp14:anchorId="57D9AD30" wp14:editId="6D4AFA02">
            <wp:simplePos x="0" y="0"/>
            <wp:positionH relativeFrom="margin">
              <wp:align>right</wp:align>
            </wp:positionH>
            <wp:positionV relativeFrom="paragraph">
              <wp:posOffset>239395</wp:posOffset>
            </wp:positionV>
            <wp:extent cx="2865120" cy="1443355"/>
            <wp:effectExtent l="0" t="0" r="0" b="4445"/>
            <wp:wrapTopAndBottom/>
            <wp:docPr id="13" name="Picture 12">
              <a:extLst xmlns:a="http://schemas.openxmlformats.org/drawingml/2006/main">
                <a:ext uri="{FF2B5EF4-FFF2-40B4-BE49-F238E27FC236}">
                  <a16:creationId xmlns:a16="http://schemas.microsoft.com/office/drawing/2014/main" id="{FDA6A5CF-D3DA-4781-9A70-E08BA28560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FDA6A5CF-D3DA-4781-9A70-E08BA285600C}"/>
                        </a:ext>
                      </a:extLst>
                    </pic:cNvPr>
                    <pic:cNvPicPr>
                      <a:picLocks noChangeAspect="1"/>
                    </pic:cNvPicPr>
                  </pic:nvPicPr>
                  <pic:blipFill rotWithShape="1">
                    <a:blip r:embed="rId10" cstate="print">
                      <a:extLst>
                        <a:ext uri="{28A0092B-C50C-407E-A947-70E740481C1C}">
                          <a14:useLocalDpi xmlns:a14="http://schemas.microsoft.com/office/drawing/2010/main" val="0"/>
                        </a:ext>
                      </a:extLst>
                    </a:blip>
                    <a:srcRect t="28122"/>
                    <a:stretch/>
                  </pic:blipFill>
                  <pic:spPr>
                    <a:xfrm>
                      <a:off x="0" y="0"/>
                      <a:ext cx="2865120" cy="1443355"/>
                    </a:xfrm>
                    <a:prstGeom prst="rect">
                      <a:avLst/>
                    </a:prstGeom>
                  </pic:spPr>
                </pic:pic>
              </a:graphicData>
            </a:graphic>
            <wp14:sizeRelH relativeFrom="margin">
              <wp14:pctWidth>0</wp14:pctWidth>
            </wp14:sizeRelH>
            <wp14:sizeRelV relativeFrom="margin">
              <wp14:pctHeight>0</wp14:pctHeight>
            </wp14:sizeRelV>
          </wp:anchor>
        </w:drawing>
      </w:r>
      <w:r w:rsidR="00F33C5B">
        <w:t>The scatterplots also visualize th</w:t>
      </w:r>
      <w:r w:rsidR="0001571B">
        <w:t>e same</w:t>
      </w:r>
      <w:r w:rsidR="00F33C5B">
        <w:t>:</w:t>
      </w:r>
    </w:p>
    <w:p w14:paraId="710F6FAA" w14:textId="0A670256" w:rsidR="00D32A73" w:rsidRDefault="00D32A73"/>
    <w:p w14:paraId="3B8714D0" w14:textId="36764CBB" w:rsidR="00F33C5B" w:rsidRDefault="00F33C5B"/>
    <w:p w14:paraId="736A6404" w14:textId="77777777" w:rsidR="00F47DCF" w:rsidRDefault="00F47DCF"/>
    <w:p w14:paraId="4FA56FE7" w14:textId="5DE865BF" w:rsidR="0019028C" w:rsidRPr="0019028C" w:rsidRDefault="0019028C">
      <w:pPr>
        <w:rPr>
          <w:i/>
          <w:iCs/>
          <w:sz w:val="28"/>
          <w:szCs w:val="28"/>
        </w:rPr>
      </w:pPr>
      <w:r w:rsidRPr="0019028C">
        <w:rPr>
          <w:i/>
          <w:iCs/>
          <w:sz w:val="28"/>
          <w:szCs w:val="28"/>
        </w:rPr>
        <w:t>Conclusion</w:t>
      </w:r>
    </w:p>
    <w:p w14:paraId="186A0609" w14:textId="77777777" w:rsidR="00F47DCF" w:rsidRDefault="00F47DCF"/>
    <w:p w14:paraId="379426A1" w14:textId="70661CC1" w:rsidR="0019028C" w:rsidRDefault="00151B3D">
      <w:r>
        <w:t>To sum up, our research question was whether there is correlation between the weather and e-commerce sales. As it was presented, it can be claimed that there is not.</w:t>
      </w:r>
      <w:r w:rsidR="0001571B">
        <w:t xml:space="preserve"> For the analysis, KNIME pipeline was implemented.</w:t>
      </w:r>
      <w:r>
        <w:t xml:space="preserve"> </w:t>
      </w:r>
      <w:r w:rsidR="0001571B">
        <w:t>However, it was also stated that the dataset mostly contains data on wholesale e-commerce, in other words, business to business, transactions and even excluding the greater part and focusing on individuals, it still might affect the analysis outcome.</w:t>
      </w:r>
    </w:p>
    <w:p w14:paraId="6763F18F" w14:textId="538BF599" w:rsidR="005D414E" w:rsidRDefault="005D414E"/>
    <w:p w14:paraId="3B59CA12" w14:textId="77777777" w:rsidR="00F47DCF" w:rsidRDefault="00F47DCF"/>
    <w:p w14:paraId="57DDBDE2" w14:textId="7EA9E60F" w:rsidR="005D414E" w:rsidRDefault="005D414E">
      <w:r>
        <w:t>Project workload allocated as:</w:t>
      </w:r>
    </w:p>
    <w:p w14:paraId="56EBBF44" w14:textId="77777777" w:rsidR="00F47DCF" w:rsidRDefault="00F47DCF"/>
    <w:p w14:paraId="10E8C27E" w14:textId="77777777" w:rsidR="005D414E" w:rsidRDefault="005D414E" w:rsidP="005D414E">
      <w:pPr>
        <w:jc w:val="both"/>
      </w:pPr>
      <w:r>
        <w:t>Dani (API, Documentation)</w:t>
      </w:r>
    </w:p>
    <w:p w14:paraId="4C7A0F19" w14:textId="77777777" w:rsidR="005D414E" w:rsidRDefault="005D414E" w:rsidP="005D414E">
      <w:pPr>
        <w:jc w:val="both"/>
      </w:pPr>
      <w:r>
        <w:t>Eszter (KNIME workflow)</w:t>
      </w:r>
    </w:p>
    <w:p w14:paraId="01A21C2F" w14:textId="77777777" w:rsidR="005D414E" w:rsidRDefault="005D414E" w:rsidP="005D414E">
      <w:pPr>
        <w:jc w:val="both"/>
      </w:pPr>
      <w:r>
        <w:t>Ozan (Data Cleaning, MySQL)</w:t>
      </w:r>
    </w:p>
    <w:p w14:paraId="431FF258" w14:textId="77777777" w:rsidR="005D414E" w:rsidRDefault="005D414E" w:rsidP="005D414E"/>
    <w:p w14:paraId="21BAA8C1" w14:textId="77777777" w:rsidR="005D414E" w:rsidRDefault="005D414E"/>
    <w:sectPr w:rsidR="005D41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entury Schoolbook">
    <w:panose1 w:val="02040604050505020304"/>
    <w:charset w:val="EE"/>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544D6"/>
    <w:multiLevelType w:val="multilevel"/>
    <w:tmpl w:val="1AE41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9D4130"/>
    <w:multiLevelType w:val="hybridMultilevel"/>
    <w:tmpl w:val="9690794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17E"/>
    <w:rsid w:val="0001571B"/>
    <w:rsid w:val="0004459A"/>
    <w:rsid w:val="000A3E04"/>
    <w:rsid w:val="001153F6"/>
    <w:rsid w:val="00151B3D"/>
    <w:rsid w:val="00174D48"/>
    <w:rsid w:val="0019028C"/>
    <w:rsid w:val="00215BC1"/>
    <w:rsid w:val="00244607"/>
    <w:rsid w:val="003038F7"/>
    <w:rsid w:val="00401368"/>
    <w:rsid w:val="00435780"/>
    <w:rsid w:val="005D414E"/>
    <w:rsid w:val="00627F9E"/>
    <w:rsid w:val="006618DB"/>
    <w:rsid w:val="00795A73"/>
    <w:rsid w:val="007A717E"/>
    <w:rsid w:val="007D40FB"/>
    <w:rsid w:val="008E335F"/>
    <w:rsid w:val="009342BD"/>
    <w:rsid w:val="009F691F"/>
    <w:rsid w:val="009F6BC8"/>
    <w:rsid w:val="00A8099D"/>
    <w:rsid w:val="00BA06C4"/>
    <w:rsid w:val="00BC24D1"/>
    <w:rsid w:val="00BF71E2"/>
    <w:rsid w:val="00C521C3"/>
    <w:rsid w:val="00CD361B"/>
    <w:rsid w:val="00D32A73"/>
    <w:rsid w:val="00E44719"/>
    <w:rsid w:val="00EE132C"/>
    <w:rsid w:val="00F33C5B"/>
    <w:rsid w:val="00F47DCF"/>
    <w:rsid w:val="00F83093"/>
    <w:rsid w:val="00F92E4D"/>
    <w:rsid w:val="00FF432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60871"/>
  <w15:chartTrackingRefBased/>
  <w15:docId w15:val="{7495E801-6582-CF46-AEDF-4C781B465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43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32A73"/>
    <w:rPr>
      <w:color w:val="0000FF"/>
      <w:u w:val="single"/>
    </w:rPr>
  </w:style>
  <w:style w:type="paragraph" w:styleId="ListParagraph">
    <w:name w:val="List Paragraph"/>
    <w:basedOn w:val="Normal"/>
    <w:uiPriority w:val="34"/>
    <w:qFormat/>
    <w:rsid w:val="003038F7"/>
    <w:pPr>
      <w:ind w:left="720"/>
      <w:contextualSpacing/>
    </w:pPr>
  </w:style>
  <w:style w:type="character" w:styleId="UnresolvedMention">
    <w:name w:val="Unresolved Mention"/>
    <w:basedOn w:val="DefaultParagraphFont"/>
    <w:uiPriority w:val="99"/>
    <w:semiHidden/>
    <w:unhideWhenUsed/>
    <w:rsid w:val="00E447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909887">
      <w:bodyDiv w:val="1"/>
      <w:marLeft w:val="0"/>
      <w:marRight w:val="0"/>
      <w:marTop w:val="0"/>
      <w:marBottom w:val="0"/>
      <w:divBdr>
        <w:top w:val="none" w:sz="0" w:space="0" w:color="auto"/>
        <w:left w:val="none" w:sz="0" w:space="0" w:color="auto"/>
        <w:bottom w:val="none" w:sz="0" w:space="0" w:color="auto"/>
        <w:right w:val="none" w:sz="0" w:space="0" w:color="auto"/>
      </w:divBdr>
    </w:div>
    <w:div w:id="1241717793">
      <w:bodyDiv w:val="1"/>
      <w:marLeft w:val="0"/>
      <w:marRight w:val="0"/>
      <w:marTop w:val="0"/>
      <w:marBottom w:val="0"/>
      <w:divBdr>
        <w:top w:val="none" w:sz="0" w:space="0" w:color="auto"/>
        <w:left w:val="none" w:sz="0" w:space="0" w:color="auto"/>
        <w:bottom w:val="none" w:sz="0" w:space="0" w:color="auto"/>
        <w:right w:val="none" w:sz="0" w:space="0" w:color="auto"/>
      </w:divBdr>
    </w:div>
    <w:div w:id="1381709626">
      <w:bodyDiv w:val="1"/>
      <w:marLeft w:val="0"/>
      <w:marRight w:val="0"/>
      <w:marTop w:val="0"/>
      <w:marBottom w:val="0"/>
      <w:divBdr>
        <w:top w:val="none" w:sz="0" w:space="0" w:color="auto"/>
        <w:left w:val="none" w:sz="0" w:space="0" w:color="auto"/>
        <w:bottom w:val="none" w:sz="0" w:space="0" w:color="auto"/>
        <w:right w:val="none" w:sz="0" w:space="0" w:color="auto"/>
      </w:divBdr>
    </w:div>
    <w:div w:id="2093507355">
      <w:bodyDiv w:val="1"/>
      <w:marLeft w:val="0"/>
      <w:marRight w:val="0"/>
      <w:marTop w:val="0"/>
      <w:marBottom w:val="0"/>
      <w:divBdr>
        <w:top w:val="none" w:sz="0" w:space="0" w:color="auto"/>
        <w:left w:val="none" w:sz="0" w:space="0" w:color="auto"/>
        <w:bottom w:val="none" w:sz="0" w:space="0" w:color="auto"/>
        <w:right w:val="none" w:sz="0" w:space="0" w:color="auto"/>
      </w:divBdr>
      <w:divsChild>
        <w:div w:id="920799185">
          <w:marLeft w:val="0"/>
          <w:marRight w:val="0"/>
          <w:marTop w:val="0"/>
          <w:marBottom w:val="0"/>
          <w:divBdr>
            <w:top w:val="none" w:sz="0" w:space="0" w:color="auto"/>
            <w:left w:val="none" w:sz="0" w:space="0" w:color="auto"/>
            <w:bottom w:val="none" w:sz="0" w:space="0" w:color="auto"/>
            <w:right w:val="none" w:sz="0" w:space="0" w:color="auto"/>
          </w:divBdr>
          <w:divsChild>
            <w:div w:id="1589147571">
              <w:marLeft w:val="0"/>
              <w:marRight w:val="0"/>
              <w:marTop w:val="0"/>
              <w:marBottom w:val="0"/>
              <w:divBdr>
                <w:top w:val="none" w:sz="0" w:space="0" w:color="auto"/>
                <w:left w:val="none" w:sz="0" w:space="0" w:color="auto"/>
                <w:bottom w:val="single" w:sz="6" w:space="0" w:color="ECECED"/>
                <w:right w:val="none" w:sz="0" w:space="0" w:color="auto"/>
              </w:divBdr>
              <w:divsChild>
                <w:div w:id="1020399506">
                  <w:marLeft w:val="0"/>
                  <w:marRight w:val="0"/>
                  <w:marTop w:val="0"/>
                  <w:marBottom w:val="0"/>
                  <w:divBdr>
                    <w:top w:val="none" w:sz="0" w:space="6" w:color="auto"/>
                    <w:left w:val="none" w:sz="0" w:space="9" w:color="auto"/>
                    <w:bottom w:val="none" w:sz="0" w:space="6" w:color="auto"/>
                    <w:right w:val="single" w:sz="6" w:space="9" w:color="ECECED"/>
                  </w:divBdr>
                  <w:divsChild>
                    <w:div w:id="1265530466">
                      <w:marLeft w:val="0"/>
                      <w:marRight w:val="0"/>
                      <w:marTop w:val="0"/>
                      <w:marBottom w:val="0"/>
                      <w:divBdr>
                        <w:top w:val="none" w:sz="0" w:space="0" w:color="auto"/>
                        <w:left w:val="none" w:sz="0" w:space="0" w:color="auto"/>
                        <w:bottom w:val="none" w:sz="0" w:space="0" w:color="auto"/>
                        <w:right w:val="none" w:sz="0" w:space="0" w:color="auto"/>
                      </w:divBdr>
                    </w:div>
                  </w:divsChild>
                </w:div>
                <w:div w:id="505904687">
                  <w:marLeft w:val="0"/>
                  <w:marRight w:val="0"/>
                  <w:marTop w:val="0"/>
                  <w:marBottom w:val="0"/>
                  <w:divBdr>
                    <w:top w:val="none" w:sz="0" w:space="6" w:color="auto"/>
                    <w:left w:val="none" w:sz="0" w:space="9" w:color="auto"/>
                    <w:bottom w:val="none" w:sz="0" w:space="6" w:color="auto"/>
                    <w:right w:val="single" w:sz="6" w:space="9" w:color="ECECED"/>
                  </w:divBdr>
                  <w:divsChild>
                    <w:div w:id="1303534983">
                      <w:marLeft w:val="0"/>
                      <w:marRight w:val="0"/>
                      <w:marTop w:val="0"/>
                      <w:marBottom w:val="0"/>
                      <w:divBdr>
                        <w:top w:val="none" w:sz="0" w:space="0" w:color="auto"/>
                        <w:left w:val="none" w:sz="0" w:space="0" w:color="auto"/>
                        <w:bottom w:val="none" w:sz="0" w:space="0" w:color="auto"/>
                        <w:right w:val="none" w:sz="0" w:space="0" w:color="auto"/>
                      </w:divBdr>
                    </w:div>
                  </w:divsChild>
                </w:div>
                <w:div w:id="285938275">
                  <w:marLeft w:val="0"/>
                  <w:marRight w:val="0"/>
                  <w:marTop w:val="0"/>
                  <w:marBottom w:val="0"/>
                  <w:divBdr>
                    <w:top w:val="none" w:sz="0" w:space="6" w:color="auto"/>
                    <w:left w:val="none" w:sz="0" w:space="9" w:color="auto"/>
                    <w:bottom w:val="none" w:sz="0" w:space="6" w:color="auto"/>
                    <w:right w:val="single" w:sz="6" w:space="9" w:color="ECECED"/>
                  </w:divBdr>
                  <w:divsChild>
                    <w:div w:id="174728592">
                      <w:marLeft w:val="0"/>
                      <w:marRight w:val="0"/>
                      <w:marTop w:val="0"/>
                      <w:marBottom w:val="0"/>
                      <w:divBdr>
                        <w:top w:val="none" w:sz="0" w:space="0" w:color="auto"/>
                        <w:left w:val="none" w:sz="0" w:space="0" w:color="auto"/>
                        <w:bottom w:val="none" w:sz="0" w:space="0" w:color="auto"/>
                        <w:right w:val="none" w:sz="0" w:space="0" w:color="auto"/>
                      </w:divBdr>
                    </w:div>
                  </w:divsChild>
                </w:div>
                <w:div w:id="1075788093">
                  <w:marLeft w:val="0"/>
                  <w:marRight w:val="0"/>
                  <w:marTop w:val="0"/>
                  <w:marBottom w:val="0"/>
                  <w:divBdr>
                    <w:top w:val="none" w:sz="0" w:space="6" w:color="auto"/>
                    <w:left w:val="none" w:sz="0" w:space="9" w:color="auto"/>
                    <w:bottom w:val="none" w:sz="0" w:space="6" w:color="auto"/>
                    <w:right w:val="single" w:sz="6" w:space="9" w:color="ECECED"/>
                  </w:divBdr>
                  <w:divsChild>
                    <w:div w:id="1714109416">
                      <w:marLeft w:val="0"/>
                      <w:marRight w:val="0"/>
                      <w:marTop w:val="0"/>
                      <w:marBottom w:val="0"/>
                      <w:divBdr>
                        <w:top w:val="none" w:sz="0" w:space="0" w:color="auto"/>
                        <w:left w:val="none" w:sz="0" w:space="0" w:color="auto"/>
                        <w:bottom w:val="none" w:sz="0" w:space="0" w:color="auto"/>
                        <w:right w:val="none" w:sz="0" w:space="0" w:color="auto"/>
                      </w:divBdr>
                    </w:div>
                  </w:divsChild>
                </w:div>
                <w:div w:id="718632073">
                  <w:marLeft w:val="0"/>
                  <w:marRight w:val="0"/>
                  <w:marTop w:val="0"/>
                  <w:marBottom w:val="0"/>
                  <w:divBdr>
                    <w:top w:val="none" w:sz="0" w:space="6" w:color="auto"/>
                    <w:left w:val="none" w:sz="0" w:space="9" w:color="auto"/>
                    <w:bottom w:val="none" w:sz="0" w:space="6" w:color="auto"/>
                    <w:right w:val="single" w:sz="6" w:space="9" w:color="ECECED"/>
                  </w:divBdr>
                  <w:divsChild>
                    <w:div w:id="1851605478">
                      <w:marLeft w:val="0"/>
                      <w:marRight w:val="0"/>
                      <w:marTop w:val="0"/>
                      <w:marBottom w:val="0"/>
                      <w:divBdr>
                        <w:top w:val="none" w:sz="0" w:space="0" w:color="auto"/>
                        <w:left w:val="none" w:sz="0" w:space="0" w:color="auto"/>
                        <w:bottom w:val="none" w:sz="0" w:space="0" w:color="auto"/>
                        <w:right w:val="none" w:sz="0" w:space="0" w:color="auto"/>
                      </w:divBdr>
                    </w:div>
                  </w:divsChild>
                </w:div>
                <w:div w:id="1088892078">
                  <w:marLeft w:val="0"/>
                  <w:marRight w:val="0"/>
                  <w:marTop w:val="0"/>
                  <w:marBottom w:val="0"/>
                  <w:divBdr>
                    <w:top w:val="none" w:sz="0" w:space="6" w:color="auto"/>
                    <w:left w:val="none" w:sz="0" w:space="9" w:color="auto"/>
                    <w:bottom w:val="none" w:sz="0" w:space="6" w:color="auto"/>
                    <w:right w:val="single" w:sz="6" w:space="9" w:color="ECECED"/>
                  </w:divBdr>
                  <w:divsChild>
                    <w:div w:id="1699550578">
                      <w:marLeft w:val="0"/>
                      <w:marRight w:val="0"/>
                      <w:marTop w:val="0"/>
                      <w:marBottom w:val="0"/>
                      <w:divBdr>
                        <w:top w:val="none" w:sz="0" w:space="0" w:color="auto"/>
                        <w:left w:val="none" w:sz="0" w:space="0" w:color="auto"/>
                        <w:bottom w:val="none" w:sz="0" w:space="0" w:color="auto"/>
                        <w:right w:val="none" w:sz="0" w:space="0" w:color="auto"/>
                      </w:divBdr>
                    </w:div>
                  </w:divsChild>
                </w:div>
                <w:div w:id="1755473405">
                  <w:marLeft w:val="0"/>
                  <w:marRight w:val="0"/>
                  <w:marTop w:val="0"/>
                  <w:marBottom w:val="0"/>
                  <w:divBdr>
                    <w:top w:val="none" w:sz="0" w:space="6" w:color="auto"/>
                    <w:left w:val="none" w:sz="0" w:space="9" w:color="auto"/>
                    <w:bottom w:val="none" w:sz="0" w:space="6" w:color="auto"/>
                    <w:right w:val="single" w:sz="6" w:space="9" w:color="ECECED"/>
                  </w:divBdr>
                  <w:divsChild>
                    <w:div w:id="310989165">
                      <w:marLeft w:val="0"/>
                      <w:marRight w:val="0"/>
                      <w:marTop w:val="0"/>
                      <w:marBottom w:val="0"/>
                      <w:divBdr>
                        <w:top w:val="none" w:sz="0" w:space="0" w:color="auto"/>
                        <w:left w:val="none" w:sz="0" w:space="0" w:color="auto"/>
                        <w:bottom w:val="none" w:sz="0" w:space="0" w:color="auto"/>
                        <w:right w:val="none" w:sz="0" w:space="0" w:color="auto"/>
                      </w:divBdr>
                    </w:div>
                  </w:divsChild>
                </w:div>
                <w:div w:id="1172909295">
                  <w:marLeft w:val="0"/>
                  <w:marRight w:val="0"/>
                  <w:marTop w:val="0"/>
                  <w:marBottom w:val="0"/>
                  <w:divBdr>
                    <w:top w:val="none" w:sz="0" w:space="6" w:color="auto"/>
                    <w:left w:val="none" w:sz="0" w:space="9" w:color="auto"/>
                    <w:bottom w:val="none" w:sz="0" w:space="6" w:color="auto"/>
                    <w:right w:val="single" w:sz="6" w:space="9" w:color="ECECED"/>
                  </w:divBdr>
                  <w:divsChild>
                    <w:div w:id="141088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621781">
          <w:marLeft w:val="0"/>
          <w:marRight w:val="0"/>
          <w:marTop w:val="0"/>
          <w:marBottom w:val="0"/>
          <w:divBdr>
            <w:top w:val="none" w:sz="0" w:space="0" w:color="auto"/>
            <w:left w:val="none" w:sz="0" w:space="0" w:color="auto"/>
            <w:bottom w:val="none" w:sz="0" w:space="0" w:color="auto"/>
            <w:right w:val="none" w:sz="0" w:space="0" w:color="auto"/>
          </w:divBdr>
          <w:divsChild>
            <w:div w:id="30886629">
              <w:marLeft w:val="0"/>
              <w:marRight w:val="0"/>
              <w:marTop w:val="0"/>
              <w:marBottom w:val="0"/>
              <w:divBdr>
                <w:top w:val="none" w:sz="0" w:space="0" w:color="auto"/>
                <w:left w:val="none" w:sz="0" w:space="0" w:color="auto"/>
                <w:bottom w:val="single" w:sz="6" w:space="0" w:color="ECECED"/>
                <w:right w:val="none" w:sz="0" w:space="0" w:color="auto"/>
              </w:divBdr>
              <w:divsChild>
                <w:div w:id="1023366354">
                  <w:marLeft w:val="0"/>
                  <w:marRight w:val="0"/>
                  <w:marTop w:val="0"/>
                  <w:marBottom w:val="0"/>
                  <w:divBdr>
                    <w:top w:val="none" w:sz="0" w:space="6" w:color="auto"/>
                    <w:left w:val="none" w:sz="0" w:space="9" w:color="auto"/>
                    <w:bottom w:val="none" w:sz="0" w:space="6" w:color="auto"/>
                    <w:right w:val="single" w:sz="6" w:space="9" w:color="ECECED"/>
                  </w:divBdr>
                </w:div>
                <w:div w:id="618993034">
                  <w:marLeft w:val="0"/>
                  <w:marRight w:val="0"/>
                  <w:marTop w:val="0"/>
                  <w:marBottom w:val="0"/>
                  <w:divBdr>
                    <w:top w:val="none" w:sz="0" w:space="6" w:color="auto"/>
                    <w:left w:val="none" w:sz="0" w:space="9" w:color="auto"/>
                    <w:bottom w:val="none" w:sz="0" w:space="6" w:color="auto"/>
                    <w:right w:val="single" w:sz="6" w:space="9" w:color="ECECED"/>
                  </w:divBdr>
                </w:div>
                <w:div w:id="1347705468">
                  <w:marLeft w:val="0"/>
                  <w:marRight w:val="0"/>
                  <w:marTop w:val="0"/>
                  <w:marBottom w:val="0"/>
                  <w:divBdr>
                    <w:top w:val="none" w:sz="0" w:space="6" w:color="auto"/>
                    <w:left w:val="none" w:sz="0" w:space="9" w:color="auto"/>
                    <w:bottom w:val="none" w:sz="0" w:space="6" w:color="auto"/>
                    <w:right w:val="single" w:sz="6" w:space="9" w:color="ECECED"/>
                  </w:divBdr>
                </w:div>
                <w:div w:id="764494832">
                  <w:marLeft w:val="0"/>
                  <w:marRight w:val="0"/>
                  <w:marTop w:val="0"/>
                  <w:marBottom w:val="0"/>
                  <w:divBdr>
                    <w:top w:val="none" w:sz="0" w:space="6" w:color="auto"/>
                    <w:left w:val="none" w:sz="0" w:space="9" w:color="auto"/>
                    <w:bottom w:val="none" w:sz="0" w:space="6" w:color="auto"/>
                    <w:right w:val="single" w:sz="6" w:space="9" w:color="ECECED"/>
                  </w:divBdr>
                  <w:divsChild>
                    <w:div w:id="1861770419">
                      <w:marLeft w:val="0"/>
                      <w:marRight w:val="0"/>
                      <w:marTop w:val="0"/>
                      <w:marBottom w:val="0"/>
                      <w:divBdr>
                        <w:top w:val="none" w:sz="0" w:space="0" w:color="auto"/>
                        <w:left w:val="none" w:sz="0" w:space="0" w:color="auto"/>
                        <w:bottom w:val="none" w:sz="0" w:space="0" w:color="auto"/>
                        <w:right w:val="none" w:sz="0" w:space="0" w:color="auto"/>
                      </w:divBdr>
                      <w:divsChild>
                        <w:div w:id="1541362843">
                          <w:marLeft w:val="0"/>
                          <w:marRight w:val="0"/>
                          <w:marTop w:val="0"/>
                          <w:marBottom w:val="0"/>
                          <w:divBdr>
                            <w:top w:val="none" w:sz="0" w:space="0" w:color="auto"/>
                            <w:left w:val="none" w:sz="0" w:space="0" w:color="auto"/>
                            <w:bottom w:val="none" w:sz="0" w:space="0" w:color="auto"/>
                            <w:right w:val="none" w:sz="0" w:space="0" w:color="auto"/>
                          </w:divBdr>
                          <w:divsChild>
                            <w:div w:id="603346592">
                              <w:marLeft w:val="0"/>
                              <w:marRight w:val="0"/>
                              <w:marTop w:val="0"/>
                              <w:marBottom w:val="0"/>
                              <w:divBdr>
                                <w:top w:val="none" w:sz="0" w:space="0" w:color="auto"/>
                                <w:left w:val="none" w:sz="0" w:space="0" w:color="auto"/>
                                <w:bottom w:val="none" w:sz="0" w:space="0" w:color="auto"/>
                                <w:right w:val="none" w:sz="0" w:space="0" w:color="auto"/>
                              </w:divBdr>
                              <w:divsChild>
                                <w:div w:id="322971508">
                                  <w:marLeft w:val="0"/>
                                  <w:marRight w:val="0"/>
                                  <w:marTop w:val="0"/>
                                  <w:marBottom w:val="0"/>
                                  <w:divBdr>
                                    <w:top w:val="none" w:sz="0" w:space="0" w:color="auto"/>
                                    <w:left w:val="none" w:sz="0" w:space="0" w:color="auto"/>
                                    <w:bottom w:val="none" w:sz="0" w:space="0" w:color="auto"/>
                                    <w:right w:val="none" w:sz="0" w:space="0" w:color="auto"/>
                                  </w:divBdr>
                                  <w:divsChild>
                                    <w:div w:id="2134277523">
                                      <w:marLeft w:val="0"/>
                                      <w:marRight w:val="0"/>
                                      <w:marTop w:val="0"/>
                                      <w:marBottom w:val="0"/>
                                      <w:divBdr>
                                        <w:top w:val="none" w:sz="0" w:space="0" w:color="auto"/>
                                        <w:left w:val="none" w:sz="0" w:space="0" w:color="auto"/>
                                        <w:bottom w:val="none" w:sz="0" w:space="0" w:color="auto"/>
                                        <w:right w:val="none" w:sz="0" w:space="0" w:color="auto"/>
                                      </w:divBdr>
                                      <w:divsChild>
                                        <w:div w:id="160152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206679">
                      <w:marLeft w:val="0"/>
                      <w:marRight w:val="0"/>
                      <w:marTop w:val="60"/>
                      <w:marBottom w:val="0"/>
                      <w:divBdr>
                        <w:top w:val="none" w:sz="0" w:space="0" w:color="auto"/>
                        <w:left w:val="none" w:sz="0" w:space="0" w:color="auto"/>
                        <w:bottom w:val="none" w:sz="0" w:space="0" w:color="auto"/>
                        <w:right w:val="none" w:sz="0" w:space="0" w:color="auto"/>
                      </w:divBdr>
                    </w:div>
                  </w:divsChild>
                </w:div>
                <w:div w:id="1403984990">
                  <w:marLeft w:val="0"/>
                  <w:marRight w:val="0"/>
                  <w:marTop w:val="0"/>
                  <w:marBottom w:val="0"/>
                  <w:divBdr>
                    <w:top w:val="none" w:sz="0" w:space="6" w:color="auto"/>
                    <w:left w:val="none" w:sz="0" w:space="9" w:color="auto"/>
                    <w:bottom w:val="none" w:sz="0" w:space="6" w:color="auto"/>
                    <w:right w:val="single" w:sz="6" w:space="9" w:color="ECECED"/>
                  </w:divBdr>
                  <w:divsChild>
                    <w:div w:id="1366637270">
                      <w:marLeft w:val="0"/>
                      <w:marRight w:val="0"/>
                      <w:marTop w:val="0"/>
                      <w:marBottom w:val="0"/>
                      <w:divBdr>
                        <w:top w:val="none" w:sz="0" w:space="0" w:color="auto"/>
                        <w:left w:val="none" w:sz="0" w:space="0" w:color="auto"/>
                        <w:bottom w:val="none" w:sz="0" w:space="0" w:color="auto"/>
                        <w:right w:val="none" w:sz="0" w:space="0" w:color="auto"/>
                      </w:divBdr>
                      <w:divsChild>
                        <w:div w:id="1514956753">
                          <w:marLeft w:val="0"/>
                          <w:marRight w:val="0"/>
                          <w:marTop w:val="0"/>
                          <w:marBottom w:val="0"/>
                          <w:divBdr>
                            <w:top w:val="none" w:sz="0" w:space="0" w:color="auto"/>
                            <w:left w:val="none" w:sz="0" w:space="0" w:color="auto"/>
                            <w:bottom w:val="none" w:sz="0" w:space="0" w:color="auto"/>
                            <w:right w:val="none" w:sz="0" w:space="0" w:color="auto"/>
                          </w:divBdr>
                          <w:divsChild>
                            <w:div w:id="955452709">
                              <w:marLeft w:val="0"/>
                              <w:marRight w:val="0"/>
                              <w:marTop w:val="0"/>
                              <w:marBottom w:val="0"/>
                              <w:divBdr>
                                <w:top w:val="none" w:sz="0" w:space="0" w:color="auto"/>
                                <w:left w:val="none" w:sz="0" w:space="0" w:color="auto"/>
                                <w:bottom w:val="none" w:sz="0" w:space="0" w:color="auto"/>
                                <w:right w:val="none" w:sz="0" w:space="0" w:color="auto"/>
                              </w:divBdr>
                              <w:divsChild>
                                <w:div w:id="679090192">
                                  <w:marLeft w:val="0"/>
                                  <w:marRight w:val="0"/>
                                  <w:marTop w:val="0"/>
                                  <w:marBottom w:val="0"/>
                                  <w:divBdr>
                                    <w:top w:val="none" w:sz="0" w:space="0" w:color="auto"/>
                                    <w:left w:val="none" w:sz="0" w:space="0" w:color="auto"/>
                                    <w:bottom w:val="none" w:sz="0" w:space="0" w:color="auto"/>
                                    <w:right w:val="none" w:sz="0" w:space="0" w:color="auto"/>
                                  </w:divBdr>
                                  <w:divsChild>
                                    <w:div w:id="462231011">
                                      <w:marLeft w:val="0"/>
                                      <w:marRight w:val="0"/>
                                      <w:marTop w:val="0"/>
                                      <w:marBottom w:val="0"/>
                                      <w:divBdr>
                                        <w:top w:val="none" w:sz="0" w:space="0" w:color="auto"/>
                                        <w:left w:val="none" w:sz="0" w:space="0" w:color="auto"/>
                                        <w:bottom w:val="none" w:sz="0" w:space="0" w:color="auto"/>
                                        <w:right w:val="none" w:sz="0" w:space="0" w:color="auto"/>
                                      </w:divBdr>
                                      <w:divsChild>
                                        <w:div w:id="189565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342084">
                      <w:marLeft w:val="0"/>
                      <w:marRight w:val="0"/>
                      <w:marTop w:val="60"/>
                      <w:marBottom w:val="0"/>
                      <w:divBdr>
                        <w:top w:val="none" w:sz="0" w:space="0" w:color="auto"/>
                        <w:left w:val="none" w:sz="0" w:space="0" w:color="auto"/>
                        <w:bottom w:val="none" w:sz="0" w:space="0" w:color="auto"/>
                        <w:right w:val="none" w:sz="0" w:space="0" w:color="auto"/>
                      </w:divBdr>
                    </w:div>
                  </w:divsChild>
                </w:div>
                <w:div w:id="1375497941">
                  <w:marLeft w:val="0"/>
                  <w:marRight w:val="0"/>
                  <w:marTop w:val="0"/>
                  <w:marBottom w:val="0"/>
                  <w:divBdr>
                    <w:top w:val="none" w:sz="0" w:space="6" w:color="auto"/>
                    <w:left w:val="none" w:sz="0" w:space="9" w:color="auto"/>
                    <w:bottom w:val="none" w:sz="0" w:space="6" w:color="auto"/>
                    <w:right w:val="single" w:sz="6" w:space="9" w:color="ECECED"/>
                  </w:divBdr>
                  <w:divsChild>
                    <w:div w:id="435714006">
                      <w:marLeft w:val="0"/>
                      <w:marRight w:val="0"/>
                      <w:marTop w:val="0"/>
                      <w:marBottom w:val="0"/>
                      <w:divBdr>
                        <w:top w:val="none" w:sz="0" w:space="0" w:color="auto"/>
                        <w:left w:val="none" w:sz="0" w:space="0" w:color="auto"/>
                        <w:bottom w:val="none" w:sz="0" w:space="0" w:color="auto"/>
                        <w:right w:val="none" w:sz="0" w:space="0" w:color="auto"/>
                      </w:divBdr>
                      <w:divsChild>
                        <w:div w:id="911888787">
                          <w:marLeft w:val="0"/>
                          <w:marRight w:val="0"/>
                          <w:marTop w:val="0"/>
                          <w:marBottom w:val="0"/>
                          <w:divBdr>
                            <w:top w:val="none" w:sz="0" w:space="0" w:color="auto"/>
                            <w:left w:val="none" w:sz="0" w:space="0" w:color="auto"/>
                            <w:bottom w:val="none" w:sz="0" w:space="0" w:color="auto"/>
                            <w:right w:val="none" w:sz="0" w:space="0" w:color="auto"/>
                          </w:divBdr>
                          <w:divsChild>
                            <w:div w:id="1909609823">
                              <w:marLeft w:val="0"/>
                              <w:marRight w:val="0"/>
                              <w:marTop w:val="0"/>
                              <w:marBottom w:val="0"/>
                              <w:divBdr>
                                <w:top w:val="none" w:sz="0" w:space="0" w:color="auto"/>
                                <w:left w:val="none" w:sz="0" w:space="0" w:color="auto"/>
                                <w:bottom w:val="none" w:sz="0" w:space="0" w:color="auto"/>
                                <w:right w:val="none" w:sz="0" w:space="0" w:color="auto"/>
                              </w:divBdr>
                              <w:divsChild>
                                <w:div w:id="1899778033">
                                  <w:marLeft w:val="0"/>
                                  <w:marRight w:val="0"/>
                                  <w:marTop w:val="0"/>
                                  <w:marBottom w:val="0"/>
                                  <w:divBdr>
                                    <w:top w:val="none" w:sz="0" w:space="0" w:color="auto"/>
                                    <w:left w:val="none" w:sz="0" w:space="0" w:color="auto"/>
                                    <w:bottom w:val="none" w:sz="0" w:space="0" w:color="auto"/>
                                    <w:right w:val="none" w:sz="0" w:space="0" w:color="auto"/>
                                  </w:divBdr>
                                  <w:divsChild>
                                    <w:div w:id="1530221039">
                                      <w:marLeft w:val="0"/>
                                      <w:marRight w:val="0"/>
                                      <w:marTop w:val="0"/>
                                      <w:marBottom w:val="0"/>
                                      <w:divBdr>
                                        <w:top w:val="none" w:sz="0" w:space="0" w:color="auto"/>
                                        <w:left w:val="none" w:sz="0" w:space="0" w:color="auto"/>
                                        <w:bottom w:val="none" w:sz="0" w:space="0" w:color="auto"/>
                                        <w:right w:val="none" w:sz="0" w:space="0" w:color="auto"/>
                                      </w:divBdr>
                                      <w:divsChild>
                                        <w:div w:id="191832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589">
                      <w:marLeft w:val="0"/>
                      <w:marRight w:val="0"/>
                      <w:marTop w:val="60"/>
                      <w:marBottom w:val="0"/>
                      <w:divBdr>
                        <w:top w:val="none" w:sz="0" w:space="0" w:color="auto"/>
                        <w:left w:val="none" w:sz="0" w:space="0" w:color="auto"/>
                        <w:bottom w:val="none" w:sz="0" w:space="0" w:color="auto"/>
                        <w:right w:val="none" w:sz="0" w:space="0" w:color="auto"/>
                      </w:divBdr>
                    </w:div>
                  </w:divsChild>
                </w:div>
                <w:div w:id="1822310211">
                  <w:marLeft w:val="0"/>
                  <w:marRight w:val="0"/>
                  <w:marTop w:val="0"/>
                  <w:marBottom w:val="0"/>
                  <w:divBdr>
                    <w:top w:val="none" w:sz="0" w:space="6" w:color="auto"/>
                    <w:left w:val="none" w:sz="0" w:space="9" w:color="auto"/>
                    <w:bottom w:val="none" w:sz="0" w:space="6" w:color="auto"/>
                    <w:right w:val="single" w:sz="6" w:space="9" w:color="ECECED"/>
                  </w:divBdr>
                  <w:divsChild>
                    <w:div w:id="2070420370">
                      <w:marLeft w:val="0"/>
                      <w:marRight w:val="0"/>
                      <w:marTop w:val="0"/>
                      <w:marBottom w:val="0"/>
                      <w:divBdr>
                        <w:top w:val="none" w:sz="0" w:space="0" w:color="auto"/>
                        <w:left w:val="none" w:sz="0" w:space="0" w:color="auto"/>
                        <w:bottom w:val="none" w:sz="0" w:space="0" w:color="auto"/>
                        <w:right w:val="none" w:sz="0" w:space="0" w:color="auto"/>
                      </w:divBdr>
                      <w:divsChild>
                        <w:div w:id="587813280">
                          <w:marLeft w:val="0"/>
                          <w:marRight w:val="0"/>
                          <w:marTop w:val="0"/>
                          <w:marBottom w:val="0"/>
                          <w:divBdr>
                            <w:top w:val="none" w:sz="0" w:space="0" w:color="auto"/>
                            <w:left w:val="none" w:sz="0" w:space="0" w:color="auto"/>
                            <w:bottom w:val="none" w:sz="0" w:space="0" w:color="auto"/>
                            <w:right w:val="none" w:sz="0" w:space="0" w:color="auto"/>
                          </w:divBdr>
                          <w:divsChild>
                            <w:div w:id="1278097309">
                              <w:marLeft w:val="0"/>
                              <w:marRight w:val="0"/>
                              <w:marTop w:val="0"/>
                              <w:marBottom w:val="0"/>
                              <w:divBdr>
                                <w:top w:val="none" w:sz="0" w:space="0" w:color="auto"/>
                                <w:left w:val="none" w:sz="0" w:space="0" w:color="auto"/>
                                <w:bottom w:val="none" w:sz="0" w:space="0" w:color="auto"/>
                                <w:right w:val="none" w:sz="0" w:space="0" w:color="auto"/>
                              </w:divBdr>
                              <w:divsChild>
                                <w:div w:id="923807783">
                                  <w:marLeft w:val="0"/>
                                  <w:marRight w:val="0"/>
                                  <w:marTop w:val="0"/>
                                  <w:marBottom w:val="0"/>
                                  <w:divBdr>
                                    <w:top w:val="none" w:sz="0" w:space="0" w:color="auto"/>
                                    <w:left w:val="none" w:sz="0" w:space="0" w:color="auto"/>
                                    <w:bottom w:val="none" w:sz="0" w:space="0" w:color="auto"/>
                                    <w:right w:val="none" w:sz="0" w:space="0" w:color="auto"/>
                                  </w:divBdr>
                                  <w:divsChild>
                                    <w:div w:id="1357731527">
                                      <w:marLeft w:val="0"/>
                                      <w:marRight w:val="0"/>
                                      <w:marTop w:val="0"/>
                                      <w:marBottom w:val="0"/>
                                      <w:divBdr>
                                        <w:top w:val="none" w:sz="0" w:space="0" w:color="auto"/>
                                        <w:left w:val="none" w:sz="0" w:space="0" w:color="auto"/>
                                        <w:bottom w:val="none" w:sz="0" w:space="0" w:color="auto"/>
                                        <w:right w:val="none" w:sz="0" w:space="0" w:color="auto"/>
                                      </w:divBdr>
                                      <w:divsChild>
                                        <w:div w:id="34933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84745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025639004">
          <w:marLeft w:val="0"/>
          <w:marRight w:val="0"/>
          <w:marTop w:val="0"/>
          <w:marBottom w:val="0"/>
          <w:divBdr>
            <w:top w:val="none" w:sz="0" w:space="0" w:color="auto"/>
            <w:left w:val="none" w:sz="0" w:space="0" w:color="auto"/>
            <w:bottom w:val="none" w:sz="0" w:space="0" w:color="auto"/>
            <w:right w:val="none" w:sz="0" w:space="0" w:color="auto"/>
          </w:divBdr>
          <w:divsChild>
            <w:div w:id="1481770441">
              <w:marLeft w:val="0"/>
              <w:marRight w:val="0"/>
              <w:marTop w:val="0"/>
              <w:marBottom w:val="0"/>
              <w:divBdr>
                <w:top w:val="none" w:sz="0" w:space="0" w:color="auto"/>
                <w:left w:val="none" w:sz="0" w:space="0" w:color="auto"/>
                <w:bottom w:val="single" w:sz="6" w:space="0" w:color="ECECED"/>
                <w:right w:val="none" w:sz="0" w:space="0" w:color="auto"/>
              </w:divBdr>
              <w:divsChild>
                <w:div w:id="2066484658">
                  <w:marLeft w:val="0"/>
                  <w:marRight w:val="0"/>
                  <w:marTop w:val="0"/>
                  <w:marBottom w:val="0"/>
                  <w:divBdr>
                    <w:top w:val="none" w:sz="0" w:space="6" w:color="auto"/>
                    <w:left w:val="none" w:sz="0" w:space="9" w:color="auto"/>
                    <w:bottom w:val="none" w:sz="0" w:space="6" w:color="auto"/>
                    <w:right w:val="single" w:sz="6" w:space="9" w:color="ECECED"/>
                  </w:divBdr>
                </w:div>
                <w:div w:id="1585720711">
                  <w:marLeft w:val="0"/>
                  <w:marRight w:val="0"/>
                  <w:marTop w:val="0"/>
                  <w:marBottom w:val="0"/>
                  <w:divBdr>
                    <w:top w:val="none" w:sz="0" w:space="6" w:color="auto"/>
                    <w:left w:val="none" w:sz="0" w:space="9" w:color="auto"/>
                    <w:bottom w:val="none" w:sz="0" w:space="6" w:color="auto"/>
                    <w:right w:val="single" w:sz="6" w:space="9" w:color="ECECED"/>
                  </w:divBdr>
                </w:div>
                <w:div w:id="666909750">
                  <w:marLeft w:val="0"/>
                  <w:marRight w:val="0"/>
                  <w:marTop w:val="0"/>
                  <w:marBottom w:val="0"/>
                  <w:divBdr>
                    <w:top w:val="none" w:sz="0" w:space="6" w:color="auto"/>
                    <w:left w:val="none" w:sz="0" w:space="9" w:color="auto"/>
                    <w:bottom w:val="none" w:sz="0" w:space="6" w:color="auto"/>
                    <w:right w:val="single" w:sz="6" w:space="9" w:color="ECECED"/>
                  </w:divBdr>
                </w:div>
                <w:div w:id="2000234060">
                  <w:marLeft w:val="0"/>
                  <w:marRight w:val="0"/>
                  <w:marTop w:val="0"/>
                  <w:marBottom w:val="0"/>
                  <w:divBdr>
                    <w:top w:val="none" w:sz="0" w:space="6" w:color="auto"/>
                    <w:left w:val="none" w:sz="0" w:space="9" w:color="auto"/>
                    <w:bottom w:val="none" w:sz="0" w:space="6" w:color="auto"/>
                    <w:right w:val="single" w:sz="6" w:space="9" w:color="ECECED"/>
                  </w:divBdr>
                </w:div>
                <w:div w:id="952326778">
                  <w:marLeft w:val="0"/>
                  <w:marRight w:val="0"/>
                  <w:marTop w:val="0"/>
                  <w:marBottom w:val="0"/>
                  <w:divBdr>
                    <w:top w:val="none" w:sz="0" w:space="6" w:color="auto"/>
                    <w:left w:val="none" w:sz="0" w:space="9" w:color="auto"/>
                    <w:bottom w:val="none" w:sz="0" w:space="6" w:color="auto"/>
                    <w:right w:val="single" w:sz="6" w:space="9" w:color="ECECED"/>
                  </w:divBdr>
                </w:div>
                <w:div w:id="189340840">
                  <w:marLeft w:val="0"/>
                  <w:marRight w:val="0"/>
                  <w:marTop w:val="0"/>
                  <w:marBottom w:val="0"/>
                  <w:divBdr>
                    <w:top w:val="none" w:sz="0" w:space="6" w:color="auto"/>
                    <w:left w:val="none" w:sz="0" w:space="9" w:color="auto"/>
                    <w:bottom w:val="none" w:sz="0" w:space="6" w:color="auto"/>
                    <w:right w:val="single" w:sz="6" w:space="9" w:color="ECECED"/>
                  </w:divBdr>
                </w:div>
                <w:div w:id="1991905936">
                  <w:marLeft w:val="0"/>
                  <w:marRight w:val="0"/>
                  <w:marTop w:val="0"/>
                  <w:marBottom w:val="0"/>
                  <w:divBdr>
                    <w:top w:val="none" w:sz="0" w:space="6" w:color="auto"/>
                    <w:left w:val="none" w:sz="0" w:space="9" w:color="auto"/>
                    <w:bottom w:val="none" w:sz="0" w:space="6" w:color="auto"/>
                    <w:right w:val="single" w:sz="6" w:space="9" w:color="ECECED"/>
                  </w:divBdr>
                </w:div>
                <w:div w:id="967009553">
                  <w:marLeft w:val="0"/>
                  <w:marRight w:val="0"/>
                  <w:marTop w:val="0"/>
                  <w:marBottom w:val="0"/>
                  <w:divBdr>
                    <w:top w:val="none" w:sz="0" w:space="6" w:color="auto"/>
                    <w:left w:val="none" w:sz="0" w:space="9" w:color="auto"/>
                    <w:bottom w:val="none" w:sz="0" w:space="6" w:color="auto"/>
                    <w:right w:val="single" w:sz="6" w:space="9" w:color="ECECED"/>
                  </w:divBdr>
                </w:div>
              </w:divsChild>
            </w:div>
            <w:div w:id="948663148">
              <w:marLeft w:val="0"/>
              <w:marRight w:val="0"/>
              <w:marTop w:val="0"/>
              <w:marBottom w:val="0"/>
              <w:divBdr>
                <w:top w:val="none" w:sz="0" w:space="0" w:color="auto"/>
                <w:left w:val="none" w:sz="0" w:space="0" w:color="auto"/>
                <w:bottom w:val="single" w:sz="6" w:space="0" w:color="ECECED"/>
                <w:right w:val="none" w:sz="0" w:space="0" w:color="auto"/>
              </w:divBdr>
              <w:divsChild>
                <w:div w:id="1751929371">
                  <w:marLeft w:val="0"/>
                  <w:marRight w:val="0"/>
                  <w:marTop w:val="0"/>
                  <w:marBottom w:val="0"/>
                  <w:divBdr>
                    <w:top w:val="none" w:sz="0" w:space="6" w:color="auto"/>
                    <w:left w:val="none" w:sz="0" w:space="9" w:color="auto"/>
                    <w:bottom w:val="none" w:sz="0" w:space="6" w:color="auto"/>
                    <w:right w:val="single" w:sz="6" w:space="9" w:color="ECECED"/>
                  </w:divBdr>
                </w:div>
                <w:div w:id="1777560823">
                  <w:marLeft w:val="0"/>
                  <w:marRight w:val="0"/>
                  <w:marTop w:val="0"/>
                  <w:marBottom w:val="0"/>
                  <w:divBdr>
                    <w:top w:val="none" w:sz="0" w:space="6" w:color="auto"/>
                    <w:left w:val="none" w:sz="0" w:space="9" w:color="auto"/>
                    <w:bottom w:val="none" w:sz="0" w:space="6" w:color="auto"/>
                    <w:right w:val="single" w:sz="6" w:space="9" w:color="ECECED"/>
                  </w:divBdr>
                </w:div>
                <w:div w:id="1619875026">
                  <w:marLeft w:val="0"/>
                  <w:marRight w:val="0"/>
                  <w:marTop w:val="0"/>
                  <w:marBottom w:val="0"/>
                  <w:divBdr>
                    <w:top w:val="none" w:sz="0" w:space="6" w:color="auto"/>
                    <w:left w:val="none" w:sz="0" w:space="9" w:color="auto"/>
                    <w:bottom w:val="none" w:sz="0" w:space="6" w:color="auto"/>
                    <w:right w:val="single" w:sz="6" w:space="9" w:color="ECECED"/>
                  </w:divBdr>
                </w:div>
                <w:div w:id="246118228">
                  <w:marLeft w:val="0"/>
                  <w:marRight w:val="0"/>
                  <w:marTop w:val="0"/>
                  <w:marBottom w:val="0"/>
                  <w:divBdr>
                    <w:top w:val="none" w:sz="0" w:space="6" w:color="auto"/>
                    <w:left w:val="none" w:sz="0" w:space="9" w:color="auto"/>
                    <w:bottom w:val="none" w:sz="0" w:space="6" w:color="auto"/>
                    <w:right w:val="single" w:sz="6" w:space="9" w:color="ECECED"/>
                  </w:divBdr>
                </w:div>
                <w:div w:id="144274350">
                  <w:marLeft w:val="0"/>
                  <w:marRight w:val="0"/>
                  <w:marTop w:val="0"/>
                  <w:marBottom w:val="0"/>
                  <w:divBdr>
                    <w:top w:val="none" w:sz="0" w:space="6" w:color="auto"/>
                    <w:left w:val="none" w:sz="0" w:space="9" w:color="auto"/>
                    <w:bottom w:val="none" w:sz="0" w:space="6" w:color="auto"/>
                    <w:right w:val="single" w:sz="6" w:space="9" w:color="ECECED"/>
                  </w:divBdr>
                </w:div>
                <w:div w:id="211382176">
                  <w:marLeft w:val="0"/>
                  <w:marRight w:val="0"/>
                  <w:marTop w:val="0"/>
                  <w:marBottom w:val="0"/>
                  <w:divBdr>
                    <w:top w:val="none" w:sz="0" w:space="6" w:color="auto"/>
                    <w:left w:val="none" w:sz="0" w:space="9" w:color="auto"/>
                    <w:bottom w:val="none" w:sz="0" w:space="6" w:color="auto"/>
                    <w:right w:val="single" w:sz="6" w:space="9" w:color="ECECED"/>
                  </w:divBdr>
                </w:div>
                <w:div w:id="17237576">
                  <w:marLeft w:val="0"/>
                  <w:marRight w:val="0"/>
                  <w:marTop w:val="0"/>
                  <w:marBottom w:val="0"/>
                  <w:divBdr>
                    <w:top w:val="none" w:sz="0" w:space="6" w:color="auto"/>
                    <w:left w:val="none" w:sz="0" w:space="9" w:color="auto"/>
                    <w:bottom w:val="none" w:sz="0" w:space="6" w:color="auto"/>
                    <w:right w:val="single" w:sz="6" w:space="9" w:color="ECECED"/>
                  </w:divBdr>
                </w:div>
                <w:div w:id="245261751">
                  <w:marLeft w:val="0"/>
                  <w:marRight w:val="0"/>
                  <w:marTop w:val="0"/>
                  <w:marBottom w:val="0"/>
                  <w:divBdr>
                    <w:top w:val="none" w:sz="0" w:space="6" w:color="auto"/>
                    <w:left w:val="none" w:sz="0" w:space="9" w:color="auto"/>
                    <w:bottom w:val="none" w:sz="0" w:space="6" w:color="auto"/>
                    <w:right w:val="single" w:sz="6" w:space="9" w:color="ECECED"/>
                  </w:divBdr>
                </w:div>
              </w:divsChild>
            </w:div>
            <w:div w:id="1974092529">
              <w:marLeft w:val="0"/>
              <w:marRight w:val="0"/>
              <w:marTop w:val="0"/>
              <w:marBottom w:val="0"/>
              <w:divBdr>
                <w:top w:val="none" w:sz="0" w:space="0" w:color="auto"/>
                <w:left w:val="none" w:sz="0" w:space="0" w:color="auto"/>
                <w:bottom w:val="single" w:sz="6" w:space="0" w:color="ECECED"/>
                <w:right w:val="none" w:sz="0" w:space="0" w:color="auto"/>
              </w:divBdr>
              <w:divsChild>
                <w:div w:id="526263087">
                  <w:marLeft w:val="0"/>
                  <w:marRight w:val="0"/>
                  <w:marTop w:val="0"/>
                  <w:marBottom w:val="0"/>
                  <w:divBdr>
                    <w:top w:val="none" w:sz="0" w:space="6" w:color="auto"/>
                    <w:left w:val="none" w:sz="0" w:space="9" w:color="auto"/>
                    <w:bottom w:val="none" w:sz="0" w:space="6" w:color="auto"/>
                    <w:right w:val="single" w:sz="6" w:space="9" w:color="ECECED"/>
                  </w:divBdr>
                </w:div>
                <w:div w:id="1585608428">
                  <w:marLeft w:val="0"/>
                  <w:marRight w:val="0"/>
                  <w:marTop w:val="0"/>
                  <w:marBottom w:val="0"/>
                  <w:divBdr>
                    <w:top w:val="none" w:sz="0" w:space="6" w:color="auto"/>
                    <w:left w:val="none" w:sz="0" w:space="9" w:color="auto"/>
                    <w:bottom w:val="none" w:sz="0" w:space="6" w:color="auto"/>
                    <w:right w:val="single" w:sz="6" w:space="9" w:color="ECECED"/>
                  </w:divBdr>
                </w:div>
                <w:div w:id="2001039752">
                  <w:marLeft w:val="0"/>
                  <w:marRight w:val="0"/>
                  <w:marTop w:val="0"/>
                  <w:marBottom w:val="0"/>
                  <w:divBdr>
                    <w:top w:val="none" w:sz="0" w:space="6" w:color="auto"/>
                    <w:left w:val="none" w:sz="0" w:space="9" w:color="auto"/>
                    <w:bottom w:val="none" w:sz="0" w:space="6" w:color="auto"/>
                    <w:right w:val="single" w:sz="6" w:space="9" w:color="ECECED"/>
                  </w:divBdr>
                </w:div>
                <w:div w:id="662779129">
                  <w:marLeft w:val="0"/>
                  <w:marRight w:val="0"/>
                  <w:marTop w:val="0"/>
                  <w:marBottom w:val="0"/>
                  <w:divBdr>
                    <w:top w:val="none" w:sz="0" w:space="6" w:color="auto"/>
                    <w:left w:val="none" w:sz="0" w:space="9" w:color="auto"/>
                    <w:bottom w:val="none" w:sz="0" w:space="6" w:color="auto"/>
                    <w:right w:val="single" w:sz="6" w:space="9" w:color="ECECED"/>
                  </w:divBdr>
                </w:div>
                <w:div w:id="1388451893">
                  <w:marLeft w:val="0"/>
                  <w:marRight w:val="0"/>
                  <w:marTop w:val="0"/>
                  <w:marBottom w:val="0"/>
                  <w:divBdr>
                    <w:top w:val="none" w:sz="0" w:space="6" w:color="auto"/>
                    <w:left w:val="none" w:sz="0" w:space="9" w:color="auto"/>
                    <w:bottom w:val="none" w:sz="0" w:space="6" w:color="auto"/>
                    <w:right w:val="single" w:sz="6" w:space="9" w:color="ECECED"/>
                  </w:divBdr>
                </w:div>
                <w:div w:id="656568710">
                  <w:marLeft w:val="0"/>
                  <w:marRight w:val="0"/>
                  <w:marTop w:val="0"/>
                  <w:marBottom w:val="0"/>
                  <w:divBdr>
                    <w:top w:val="none" w:sz="0" w:space="6" w:color="auto"/>
                    <w:left w:val="none" w:sz="0" w:space="9" w:color="auto"/>
                    <w:bottom w:val="none" w:sz="0" w:space="6" w:color="auto"/>
                    <w:right w:val="single" w:sz="6" w:space="9" w:color="ECECED"/>
                  </w:divBdr>
                </w:div>
                <w:div w:id="1250892468">
                  <w:marLeft w:val="0"/>
                  <w:marRight w:val="0"/>
                  <w:marTop w:val="0"/>
                  <w:marBottom w:val="0"/>
                  <w:divBdr>
                    <w:top w:val="none" w:sz="0" w:space="6" w:color="auto"/>
                    <w:left w:val="none" w:sz="0" w:space="9" w:color="auto"/>
                    <w:bottom w:val="none" w:sz="0" w:space="6" w:color="auto"/>
                    <w:right w:val="single" w:sz="6" w:space="9" w:color="ECECED"/>
                  </w:divBdr>
                </w:div>
                <w:div w:id="152374022">
                  <w:marLeft w:val="0"/>
                  <w:marRight w:val="0"/>
                  <w:marTop w:val="0"/>
                  <w:marBottom w:val="0"/>
                  <w:divBdr>
                    <w:top w:val="none" w:sz="0" w:space="6" w:color="auto"/>
                    <w:left w:val="none" w:sz="0" w:space="9" w:color="auto"/>
                    <w:bottom w:val="none" w:sz="0" w:space="6" w:color="auto"/>
                    <w:right w:val="single" w:sz="6" w:space="9" w:color="ECECED"/>
                  </w:divBdr>
                </w:div>
              </w:divsChild>
            </w:div>
          </w:divsChild>
        </w:div>
      </w:divsChild>
    </w:div>
    <w:div w:id="212415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dc.noaa.gov/cdo-web/api/v2/data?startdate=2010-12-01&amp;enddate=2011-12-09&amp;locationid=FIPS:UK&amp;datacategoryid=TAVG&amp;datacategoryid=PRCP&amp;units=metric&amp;datasetid=GHCND&amp;stationid=GHCND:UKM00003772"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774</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Dajka</dc:creator>
  <cp:keywords/>
  <dc:description/>
  <cp:lastModifiedBy>Eszter Diamant</cp:lastModifiedBy>
  <cp:revision>2</cp:revision>
  <dcterms:created xsi:type="dcterms:W3CDTF">2020-12-11T20:31:00Z</dcterms:created>
  <dcterms:modified xsi:type="dcterms:W3CDTF">2020-12-11T20:31:00Z</dcterms:modified>
</cp:coreProperties>
</file>