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both"/>
        <w:rPr>
          <w:sz w:val="24"/>
          <w:szCs w:val="24"/>
          <w:shd w:fill="b4a7d6" w:val="clear"/>
        </w:rPr>
      </w:pPr>
      <w:r w:rsidDel="00000000" w:rsidR="00000000" w:rsidRPr="00000000">
        <w:rPr>
          <w:sz w:val="24"/>
          <w:szCs w:val="24"/>
          <w:shd w:fill="b4a7d6" w:val="clear"/>
          <w:rtl w:val="0"/>
        </w:rPr>
        <w:t xml:space="preserve">INSERCIONES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both"/>
        <w:rPr>
          <w:sz w:val="24"/>
          <w:szCs w:val="24"/>
          <w:shd w:fill="b08cce" w:val="clear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1"/>
          <w:sz w:val="24"/>
          <w:szCs w:val="24"/>
          <w:rtl w:val="0"/>
        </w:rPr>
        <w:t xml:space="preserve">(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ELIMINACIONES)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8.00000000000006" w:lineRule="auto"/>
        <w:jc w:val="both"/>
        <w:rPr>
          <w:sz w:val="24"/>
          <w:szCs w:val="24"/>
          <w:shd w:fill="f6b26b" w:val="clear"/>
        </w:rPr>
      </w:pPr>
      <w:r w:rsidDel="00000000" w:rsidR="00000000" w:rsidRPr="00000000">
        <w:rPr>
          <w:sz w:val="24"/>
          <w:szCs w:val="24"/>
          <w:shd w:fill="f6b26b" w:val="clear"/>
          <w:rtl w:val="0"/>
        </w:rPr>
        <w:t xml:space="preserve">REEMPLAZOS</w:t>
      </w:r>
    </w:p>
    <w:p w:rsidR="00000000" w:rsidDel="00000000" w:rsidP="00000000" w:rsidRDefault="00000000" w:rsidRPr="00000000" w14:paraId="00000004">
      <w:pPr>
        <w:spacing w:after="160" w:line="278.00000000000006" w:lineRule="auto"/>
        <w:jc w:val="both"/>
        <w:rPr>
          <w:b w:val="1"/>
          <w:i w:val="1"/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ALTERACIÓN_</w:t>
      </w: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8.00000000000006" w:lineRule="auto"/>
        <w:jc w:val="both"/>
        <w:rPr>
          <w:sz w:val="24"/>
          <w:szCs w:val="24"/>
          <w:shd w:fill="ffd966" w:val="clear"/>
        </w:rPr>
      </w:pP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REORDENAMIENTO</w:t>
      </w:r>
    </w:p>
    <w:p w:rsidR="00000000" w:rsidDel="00000000" w:rsidP="00000000" w:rsidRDefault="00000000" w:rsidRPr="00000000" w14:paraId="00000006">
      <w:pPr>
        <w:spacing w:after="160" w:line="278.00000000000006" w:lineRule="auto"/>
        <w:jc w:val="both"/>
        <w:rPr>
          <w:sz w:val="24"/>
          <w:szCs w:val="24"/>
          <w:shd w:fill="93c47d" w:val="clear"/>
        </w:rPr>
      </w:pP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REFORMULACIÓN</w:t>
      </w:r>
    </w:p>
    <w:p w:rsidR="00000000" w:rsidDel="00000000" w:rsidP="00000000" w:rsidRDefault="00000000" w:rsidRPr="00000000" w14:paraId="00000007">
      <w:pPr>
        <w:spacing w:after="160" w:line="278.00000000000006" w:lineRule="auto"/>
        <w:jc w:val="both"/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REFORMULACIÓN/REEMPLAZO+REORDENAMIENTO</w:t>
      </w:r>
    </w:p>
    <w:p w:rsidR="00000000" w:rsidDel="00000000" w:rsidP="00000000" w:rsidRDefault="00000000" w:rsidRPr="00000000" w14:paraId="00000008">
      <w:pPr>
        <w:spacing w:after="160" w:line="278.00000000000006" w:lineRule="auto"/>
        <w:jc w:val="both"/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ALTERACIÓN_PUNTUACIÓN</w:t>
      </w:r>
    </w:p>
    <w:p w:rsidR="00000000" w:rsidDel="00000000" w:rsidP="00000000" w:rsidRDefault="00000000" w:rsidRPr="00000000" w14:paraId="00000009">
      <w:pPr>
        <w:rPr>
          <w:sz w:val="24"/>
          <w:szCs w:val="24"/>
          <w:u w:val="single"/>
          <w:shd w:fill="b7b7b7" w:val="clear"/>
        </w:rPr>
      </w:pPr>
      <w:r w:rsidDel="00000000" w:rsidR="00000000" w:rsidRPr="00000000">
        <w:rPr>
          <w:sz w:val="24"/>
          <w:szCs w:val="24"/>
          <w:u w:val="single"/>
          <w:shd w:fill="b7b7b7" w:val="clear"/>
          <w:rtl w:val="0"/>
        </w:rPr>
        <w:t xml:space="preserve">RECUPERACIÓN MISC</w:t>
      </w:r>
    </w:p>
    <w:p w:rsidR="00000000" w:rsidDel="00000000" w:rsidP="00000000" w:rsidRDefault="00000000" w:rsidRPr="00000000" w14:paraId="0000000A">
      <w:pPr>
        <w:rPr>
          <w:sz w:val="24"/>
          <w:szCs w:val="24"/>
          <w:u w:val="single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  <w:u w:val="single"/>
          <w:shd w:fill="b7b7b7" w:val="clear"/>
        </w:rPr>
      </w:pPr>
      <w:r w:rsidDel="00000000" w:rsidR="00000000" w:rsidRPr="00000000">
        <w:rPr>
          <w:i w:val="1"/>
          <w:sz w:val="24"/>
          <w:szCs w:val="24"/>
          <w:u w:val="single"/>
          <w:shd w:fill="b7b7b7" w:val="clear"/>
          <w:rtl w:val="0"/>
        </w:rPr>
        <w:t xml:space="preserve">RECUPERACIÓN CON SUSTITUCIÓN LÉXICA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iamela Frapolli" w:id="0" w:date="2025-02-16T19:50:42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signos usados por ChatGPT como formateo no se consideran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PoephqBFIuR5xBfHzL/cISD0rA==">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