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A593B" w:rsidR="000F159B" w:rsidP="0002471C" w:rsidRDefault="000F159B" w14:paraId="068EDB71" w14:textId="77777777">
      <w:pPr>
        <w:autoSpaceDE w:val="0"/>
        <w:autoSpaceDN w:val="0"/>
        <w:adjustRightInd w:val="0"/>
        <w:spacing w:after="0" w:line="240" w:lineRule="auto"/>
        <w:rPr>
          <w:rFonts w:ascii="Consolas" w:hAnsi="Consolas" w:cs="Consolas"/>
          <w:color w:val="008000"/>
          <w:sz w:val="19"/>
          <w:szCs w:val="19"/>
          <w:lang w:val="en-US"/>
        </w:rPr>
      </w:pPr>
    </w:p>
    <w:tbl>
      <w:tblPr>
        <w:tblW w:w="9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747"/>
      </w:tblGrid>
      <w:tr w:rsidRPr="0002471C" w:rsidR="0002471C" w:rsidTr="00A02215" w14:paraId="4882B453" w14:textId="77777777">
        <w:trPr>
          <w:trHeight w:val="1663"/>
          <w:jc w:val="center"/>
        </w:trPr>
        <w:tc>
          <w:tcPr>
            <w:tcW w:w="9747" w:type="dxa"/>
            <w:tcBorders>
              <w:top w:val="nil"/>
              <w:left w:val="nil"/>
              <w:bottom w:val="single" w:color="auto" w:sz="4" w:space="0"/>
              <w:right w:val="nil"/>
            </w:tcBorders>
            <w:shd w:val="clear" w:color="auto" w:fill="auto"/>
            <w:hideMark/>
          </w:tcPr>
          <w:p w:rsidRPr="003A593B" w:rsidR="003A593B" w:rsidP="003A593B" w:rsidRDefault="003A593B" w14:paraId="318524DD" w14:textId="77777777">
            <w:pPr>
              <w:spacing w:after="0" w:line="240" w:lineRule="auto"/>
              <w:jc w:val="center"/>
              <w:rPr>
                <w:rFonts w:ascii="Times New Roman" w:hAnsi="Times New Roman" w:eastAsia="Times New Roman" w:cs="Times New Roman"/>
                <w:b/>
                <w:caps/>
                <w:sz w:val="28"/>
                <w:szCs w:val="28"/>
                <w:lang w:eastAsia="ru-RU"/>
              </w:rPr>
            </w:pPr>
            <w:r>
              <w:rPr>
                <w:rFonts w:eastAsia="Calibri"/>
                <w:b/>
                <w:caps/>
                <w:noProof/>
                <w:color w:val="000000"/>
                <w:sz w:val="28"/>
                <w:szCs w:val="28"/>
                <w:lang w:eastAsia="ru-RU"/>
              </w:rPr>
              <w:drawing>
                <wp:inline distT="0" distB="0" distL="0" distR="0" wp14:anchorId="64F56226" wp14:editId="34C338D4">
                  <wp:extent cx="894715" cy="1009015"/>
                  <wp:effectExtent l="0" t="0" r="635" b="63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rotWithShape="1">
                          <a:blip r:embed="rId6"/>
                          <a:srcRect l="766" t="678" r="-846" b="-748"/>
                          <a:stretch/>
                        </pic:blipFill>
                        <pic:spPr bwMode="auto">
                          <a:xfrm>
                            <a:off x="0" y="0"/>
                            <a:ext cx="894715" cy="1009015"/>
                          </a:xfrm>
                          <a:prstGeom prst="rect">
                            <a:avLst/>
                          </a:prstGeom>
                        </pic:spPr>
                      </pic:pic>
                    </a:graphicData>
                  </a:graphic>
                </wp:inline>
              </w:drawing>
            </w:r>
          </w:p>
          <w:p w:rsidRPr="0002471C" w:rsidR="0002471C" w:rsidP="0002471C" w:rsidRDefault="0002471C" w14:paraId="5BE40F92" w14:textId="77777777">
            <w:pPr>
              <w:spacing w:after="0" w:line="240" w:lineRule="auto"/>
              <w:jc w:val="center"/>
              <w:rPr>
                <w:rFonts w:ascii="Times New Roman" w:hAnsi="Times New Roman" w:eastAsia="Times New Roman" w:cs="Times New Roman"/>
                <w:b/>
                <w:bCs/>
                <w:sz w:val="12"/>
                <w:szCs w:val="12"/>
                <w:lang w:eastAsia="ru-RU"/>
              </w:rPr>
            </w:pPr>
          </w:p>
          <w:p w:rsidRPr="0002471C" w:rsidR="0002471C" w:rsidP="0002471C" w:rsidRDefault="0002471C" w14:paraId="57363359" w14:textId="77777777">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Федеральное государственное бюджетное образовательное учреждение</w:t>
            </w:r>
          </w:p>
          <w:p w:rsidRPr="0002471C" w:rsidR="0002471C" w:rsidP="0002471C" w:rsidRDefault="0002471C" w14:paraId="555CB8F8" w14:textId="77777777">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высшего образования</w:t>
            </w:r>
          </w:p>
          <w:p w:rsidRPr="0002471C" w:rsidR="0002471C" w:rsidP="0002471C" w:rsidRDefault="0002471C" w14:paraId="6130E18D" w14:textId="77777777">
            <w:pPr>
              <w:spacing w:after="0" w:line="240" w:lineRule="auto"/>
              <w:jc w:val="center"/>
              <w:rPr>
                <w:rFonts w:ascii="Times New Roman" w:hAnsi="Times New Roman" w:eastAsia="Times New Roman" w:cs="Times New Roman"/>
                <w:b/>
                <w:sz w:val="28"/>
                <w:szCs w:val="28"/>
                <w:lang w:eastAsia="ru-RU"/>
              </w:rPr>
            </w:pPr>
            <w:r w:rsidRPr="0002471C">
              <w:rPr>
                <w:rFonts w:ascii="Times New Roman" w:hAnsi="Times New Roman" w:eastAsia="Times New Roman" w:cs="Times New Roman"/>
                <w:b/>
                <w:sz w:val="28"/>
                <w:szCs w:val="28"/>
                <w:lang w:eastAsia="ru-RU"/>
              </w:rPr>
              <w:t>"МИРЭА – Российский технологический университет"</w:t>
            </w:r>
          </w:p>
          <w:p w:rsidRPr="0002471C" w:rsidR="0002471C" w:rsidP="0002471C" w:rsidRDefault="0002471C" w14:paraId="2B49C7CC" w14:textId="77777777">
            <w:pPr>
              <w:keepNext/>
              <w:spacing w:after="0" w:line="240" w:lineRule="auto"/>
              <w:jc w:val="center"/>
              <w:outlineLvl w:val="0"/>
              <w:rPr>
                <w:rFonts w:ascii="Times New Roman" w:hAnsi="Times New Roman" w:eastAsia="Times New Roman" w:cs="Times New Roman"/>
                <w:caps/>
                <w:sz w:val="24"/>
                <w:szCs w:val="20"/>
                <w:lang w:eastAsia="ru-RU"/>
              </w:rPr>
            </w:pPr>
            <w:r w:rsidRPr="0002471C">
              <w:rPr>
                <w:rFonts w:ascii="Times New Roman" w:hAnsi="Times New Roman" w:eastAsia="Times New Roman" w:cs="Times New Roman"/>
                <w:b/>
                <w:sz w:val="28"/>
                <w:szCs w:val="28"/>
                <w:lang w:eastAsia="ru-RU"/>
              </w:rPr>
              <w:t>РТУ МИРЭА</w:t>
            </w:r>
          </w:p>
        </w:tc>
      </w:tr>
    </w:tbl>
    <w:p w:rsidRPr="0002471C" w:rsidR="0002471C" w:rsidP="0002471C" w:rsidRDefault="0002471C" w14:paraId="594CBE79" w14:textId="77777777">
      <w:pPr>
        <w:spacing w:after="0" w:line="240" w:lineRule="auto"/>
        <w:jc w:val="both"/>
        <w:rPr>
          <w:rFonts w:ascii="Times New Roman" w:hAnsi="Times New Roman" w:eastAsia="Times New Roman" w:cs="Times New Roman"/>
          <w:b/>
          <w:sz w:val="24"/>
          <w:szCs w:val="20"/>
          <w:lang w:eastAsia="ru-RU"/>
        </w:rPr>
      </w:pPr>
    </w:p>
    <w:p w:rsidR="0002471C" w:rsidP="0002471C" w:rsidRDefault="0002471C" w14:paraId="70341E7E" w14:textId="1879A67F">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 xml:space="preserve">Институт </w:t>
      </w:r>
      <w:r w:rsidR="00CA418E">
        <w:rPr>
          <w:rFonts w:ascii="Times New Roman" w:hAnsi="Times New Roman" w:eastAsia="Times New Roman" w:cs="Times New Roman"/>
          <w:sz w:val="28"/>
          <w:szCs w:val="28"/>
          <w:lang w:eastAsia="ru-RU"/>
        </w:rPr>
        <w:t>кибербезопасности и цифровых технологий</w:t>
      </w:r>
    </w:p>
    <w:p w:rsidRPr="0002471C" w:rsidR="007425FB" w:rsidP="0002471C" w:rsidRDefault="007425FB" w14:paraId="1A82AF41" w14:textId="77777777">
      <w:pPr>
        <w:spacing w:after="0" w:line="240" w:lineRule="auto"/>
        <w:jc w:val="center"/>
        <w:rPr>
          <w:rFonts w:ascii="Times New Roman" w:hAnsi="Times New Roman" w:eastAsia="Times New Roman" w:cs="Times New Roman"/>
          <w:sz w:val="28"/>
          <w:szCs w:val="28"/>
          <w:lang w:eastAsia="ru-RU"/>
        </w:rPr>
      </w:pPr>
    </w:p>
    <w:p w:rsidRPr="0002471C" w:rsidR="0002471C" w:rsidP="0002471C" w:rsidRDefault="0002471C" w14:paraId="2289FE3F" w14:textId="4DC168C7">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Кафедра </w:t>
      </w:r>
      <w:r w:rsidRPr="0002471C">
        <w:rPr>
          <w:rFonts w:ascii="Times New Roman" w:hAnsi="Times New Roman" w:eastAsia="Times New Roman" w:cs="Times New Roman"/>
          <w:sz w:val="28"/>
          <w:szCs w:val="28"/>
          <w:lang w:eastAsia="ru-RU"/>
        </w:rPr>
        <w:t>КБ-</w:t>
      </w:r>
      <w:r w:rsidR="00CA418E">
        <w:rPr>
          <w:rFonts w:ascii="Times New Roman" w:hAnsi="Times New Roman" w:eastAsia="Times New Roman" w:cs="Times New Roman"/>
          <w:sz w:val="28"/>
          <w:szCs w:val="28"/>
          <w:lang w:eastAsia="ru-RU"/>
        </w:rPr>
        <w:t>14</w:t>
      </w:r>
      <w:r w:rsidRPr="0002471C">
        <w:rPr>
          <w:rFonts w:ascii="Times New Roman" w:hAnsi="Times New Roman" w:eastAsia="Times New Roman" w:cs="Times New Roman"/>
          <w:sz w:val="28"/>
          <w:szCs w:val="28"/>
          <w:lang w:eastAsia="ru-RU"/>
        </w:rPr>
        <w:t xml:space="preserve"> «</w:t>
      </w:r>
      <w:r w:rsidR="00CA418E">
        <w:rPr>
          <w:rFonts w:ascii="Times New Roman" w:hAnsi="Times New Roman" w:eastAsia="Times New Roman" w:cs="Times New Roman"/>
          <w:sz w:val="28"/>
          <w:szCs w:val="28"/>
          <w:lang w:eastAsia="ru-RU"/>
        </w:rPr>
        <w:t>Цифровые технологии обработки данных</w:t>
      </w:r>
      <w:r w:rsidRPr="0002471C">
        <w:rPr>
          <w:rFonts w:ascii="Times New Roman" w:hAnsi="Times New Roman" w:eastAsia="Times New Roman" w:cs="Times New Roman"/>
          <w:sz w:val="28"/>
          <w:szCs w:val="28"/>
          <w:lang w:eastAsia="ru-RU"/>
        </w:rPr>
        <w:t>»</w:t>
      </w:r>
    </w:p>
    <w:p w:rsidRPr="0002471C" w:rsidR="0002471C" w:rsidP="0002471C" w:rsidRDefault="0002471C" w14:paraId="22EB821E" w14:textId="77777777">
      <w:pPr>
        <w:spacing w:after="0" w:line="240" w:lineRule="auto"/>
        <w:jc w:val="center"/>
        <w:rPr>
          <w:rFonts w:ascii="Times New Roman" w:hAnsi="Times New Roman" w:eastAsia="Times New Roman" w:cs="Times New Roman"/>
          <w:sz w:val="28"/>
          <w:szCs w:val="28"/>
          <w:lang w:eastAsia="ru-RU"/>
        </w:rPr>
      </w:pPr>
    </w:p>
    <w:p w:rsidRPr="0002471C" w:rsidR="0002471C" w:rsidP="005008D3" w:rsidRDefault="0002471C" w14:paraId="3FEB7A76" w14:textId="77777777">
      <w:pPr>
        <w:spacing w:after="0" w:line="360" w:lineRule="auto"/>
        <w:jc w:val="center"/>
        <w:rPr>
          <w:rFonts w:ascii="Times New Roman" w:hAnsi="Times New Roman" w:eastAsia="Times New Roman" w:cs="Times New Roman"/>
          <w:sz w:val="28"/>
          <w:szCs w:val="28"/>
          <w:lang w:eastAsia="ru-RU"/>
        </w:rPr>
      </w:pPr>
    </w:p>
    <w:p w:rsidR="0002471C" w:rsidP="005008D3" w:rsidRDefault="005008D3" w14:paraId="47C5D83C" w14:textId="27A828D9">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b/>
          <w:smallCaps/>
          <w:sz w:val="32"/>
          <w:szCs w:val="32"/>
        </w:rPr>
        <w:t xml:space="preserve">ОТЧЕТ </w:t>
      </w:r>
      <w:r>
        <w:rPr>
          <w:rFonts w:ascii="Times New Roman" w:hAnsi="Times New Roman" w:eastAsia="Times New Roman" w:cs="Times New Roman"/>
          <w:b/>
          <w:smallCaps/>
          <w:sz w:val="32"/>
          <w:szCs w:val="32"/>
        </w:rPr>
        <w:br/>
      </w:r>
      <w:r>
        <w:rPr>
          <w:rFonts w:ascii="Times New Roman" w:hAnsi="Times New Roman" w:eastAsia="Times New Roman" w:cs="Times New Roman"/>
          <w:b/>
          <w:smallCaps/>
          <w:sz w:val="32"/>
          <w:szCs w:val="32"/>
        </w:rPr>
        <w:t>о выполнении лабораторной работы №</w:t>
      </w:r>
      <w:r w:rsidR="00613D27">
        <w:rPr>
          <w:rFonts w:ascii="Times New Roman" w:hAnsi="Times New Roman" w:eastAsia="Times New Roman" w:cs="Times New Roman"/>
          <w:b/>
          <w:smallCaps/>
          <w:sz w:val="32"/>
          <w:szCs w:val="32"/>
        </w:rPr>
        <w:t>2</w:t>
      </w:r>
    </w:p>
    <w:p w:rsidR="005008D3" w:rsidP="005008D3" w:rsidRDefault="005008D3" w14:paraId="0C0547B2" w14:textId="624F0C0B">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«Реализация </w:t>
      </w:r>
      <w:r w:rsidR="00CA418E">
        <w:rPr>
          <w:rFonts w:ascii="Times New Roman" w:hAnsi="Times New Roman" w:eastAsia="Times New Roman" w:cs="Times New Roman"/>
          <w:b/>
          <w:sz w:val="28"/>
          <w:szCs w:val="28"/>
          <w:lang w:eastAsia="ru-RU"/>
        </w:rPr>
        <w:t>алгоритма на графах</w:t>
      </w:r>
      <w:r>
        <w:rPr>
          <w:rFonts w:ascii="Times New Roman" w:hAnsi="Times New Roman" w:eastAsia="Times New Roman" w:cs="Times New Roman"/>
          <w:b/>
          <w:sz w:val="28"/>
          <w:szCs w:val="28"/>
          <w:lang w:eastAsia="ru-RU"/>
        </w:rPr>
        <w:t>»</w:t>
      </w:r>
    </w:p>
    <w:p w:rsidR="00C516B3" w:rsidP="005008D3" w:rsidRDefault="00C516B3" w14:paraId="0D8DE62E" w14:textId="3237CC87">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по дисциплине</w:t>
      </w:r>
    </w:p>
    <w:p w:rsidR="00C516B3" w:rsidP="00C516B3" w:rsidRDefault="00C516B3" w14:paraId="21AE2DE3" w14:textId="1F4BC547">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«Алгоритмы и структуры данных»</w:t>
      </w:r>
    </w:p>
    <w:p w:rsidRPr="0002471C" w:rsidR="0002471C" w:rsidP="005008D3" w:rsidRDefault="0002471C" w14:paraId="22409272" w14:textId="6F51FA44">
      <w:pPr>
        <w:spacing w:after="0" w:line="360" w:lineRule="auto"/>
        <w:jc w:val="center"/>
        <w:rPr>
          <w:rFonts w:ascii="Times New Roman" w:hAnsi="Times New Roman" w:eastAsia="Times New Roman" w:cs="Times New Roman"/>
          <w:b/>
          <w:sz w:val="28"/>
          <w:szCs w:val="28"/>
          <w:lang w:eastAsia="ru-RU"/>
        </w:rPr>
      </w:pPr>
      <w:r w:rsidRPr="0002471C">
        <w:rPr>
          <w:rFonts w:ascii="Times New Roman" w:hAnsi="Times New Roman" w:eastAsia="Times New Roman" w:cs="Times New Roman"/>
          <w:b/>
          <w:sz w:val="28"/>
          <w:szCs w:val="28"/>
          <w:lang w:eastAsia="ru-RU"/>
        </w:rPr>
        <w:t xml:space="preserve">Вариант № </w:t>
      </w:r>
      <w:r w:rsidR="00856F83">
        <w:rPr>
          <w:rFonts w:ascii="Times New Roman" w:hAnsi="Times New Roman" w:eastAsia="Times New Roman" w:cs="Times New Roman"/>
          <w:b/>
          <w:sz w:val="28"/>
          <w:szCs w:val="28"/>
          <w:lang w:eastAsia="ru-RU"/>
        </w:rPr>
        <w:t>6</w:t>
      </w:r>
    </w:p>
    <w:p w:rsidRPr="0002471C" w:rsidR="0002471C" w:rsidP="0002471C" w:rsidRDefault="0002471C" w14:paraId="223EEC4B" w14:textId="77777777">
      <w:pPr>
        <w:spacing w:after="0" w:line="300" w:lineRule="auto"/>
        <w:jc w:val="center"/>
        <w:rPr>
          <w:rFonts w:ascii="Times New Roman" w:hAnsi="Times New Roman" w:eastAsia="Times New Roman" w:cs="Times New Roman"/>
          <w:sz w:val="28"/>
          <w:szCs w:val="36"/>
        </w:rPr>
      </w:pPr>
    </w:p>
    <w:p w:rsidRPr="0002471C" w:rsidR="0002471C" w:rsidP="0002471C" w:rsidRDefault="0002471C" w14:paraId="62FBBAA8" w14:textId="77777777">
      <w:pPr>
        <w:spacing w:after="0" w:line="300" w:lineRule="auto"/>
        <w:jc w:val="center"/>
        <w:rPr>
          <w:rFonts w:ascii="Times New Roman" w:hAnsi="Times New Roman" w:eastAsia="Times New Roman" w:cs="Times New Roman"/>
          <w:sz w:val="28"/>
          <w:szCs w:val="36"/>
        </w:rPr>
      </w:pPr>
    </w:p>
    <w:p w:rsidRPr="008B7B15" w:rsidR="008B7B15" w:rsidP="006C45FB" w:rsidRDefault="006C45FB" w14:paraId="6E34AED2" w14:textId="77777777">
      <w:pPr>
        <w:pStyle w:val="a4"/>
        <w:ind w:left="3540"/>
        <w:jc w:val="center"/>
        <w:rPr>
          <w:rFonts w:ascii="Times New Roman" w:hAnsi="Times New Roman" w:cs="Times New Roman"/>
          <w:sz w:val="28"/>
          <w:szCs w:val="28"/>
        </w:rPr>
      </w:pPr>
      <w:r>
        <w:rPr>
          <w:rFonts w:ascii="Times New Roman" w:hAnsi="Times New Roman" w:cs="Times New Roman"/>
          <w:sz w:val="28"/>
          <w:szCs w:val="28"/>
        </w:rPr>
        <w:t xml:space="preserve">   </w:t>
      </w:r>
      <w:r w:rsidRPr="008B7B15" w:rsidR="008B7B15">
        <w:rPr>
          <w:rFonts w:ascii="Times New Roman" w:hAnsi="Times New Roman" w:cs="Times New Roman"/>
          <w:sz w:val="28"/>
          <w:szCs w:val="28"/>
        </w:rPr>
        <w:t xml:space="preserve">Выполнил: студент </w:t>
      </w:r>
      <w:r w:rsidR="005008D3">
        <w:rPr>
          <w:rFonts w:ascii="Times New Roman" w:hAnsi="Times New Roman" w:cs="Times New Roman"/>
          <w:sz w:val="28"/>
          <w:szCs w:val="28"/>
        </w:rPr>
        <w:t>2</w:t>
      </w:r>
      <w:r w:rsidRPr="008B7B15" w:rsidR="008B7B15">
        <w:rPr>
          <w:rFonts w:ascii="Times New Roman" w:hAnsi="Times New Roman" w:cs="Times New Roman"/>
          <w:sz w:val="28"/>
          <w:szCs w:val="28"/>
        </w:rPr>
        <w:t xml:space="preserve"> курса</w:t>
      </w:r>
    </w:p>
    <w:p w:rsidR="008B7B15" w:rsidP="006C45FB" w:rsidRDefault="006C45FB" w14:paraId="7623AECA" w14:textId="426CFFDF">
      <w:pPr>
        <w:pStyle w:val="a4"/>
        <w:ind w:left="2832"/>
        <w:jc w:val="center"/>
        <w:rPr>
          <w:rFonts w:ascii="Times New Roman" w:hAnsi="Times New Roman" w:cs="Times New Roman"/>
          <w:sz w:val="28"/>
          <w:szCs w:val="28"/>
        </w:rPr>
      </w:pPr>
      <w:r w:rsidRPr="0EEB35F8" w:rsidR="0EEB35F8">
        <w:rPr>
          <w:rFonts w:ascii="Times New Roman" w:hAnsi="Times New Roman" w:cs="Times New Roman"/>
          <w:sz w:val="28"/>
          <w:szCs w:val="28"/>
        </w:rPr>
        <w:t xml:space="preserve">  </w:t>
      </w:r>
      <w:r w:rsidRPr="0EEB35F8" w:rsidR="0EEB35F8">
        <w:rPr>
          <w:rFonts w:ascii="Times New Roman" w:hAnsi="Times New Roman" w:cs="Times New Roman"/>
          <w:sz w:val="28"/>
          <w:szCs w:val="28"/>
        </w:rPr>
        <w:t>группы БСБО-11-21</w:t>
      </w:r>
    </w:p>
    <w:p w:rsidRPr="008B7B15" w:rsidR="005008D3" w:rsidP="006C45FB" w:rsidRDefault="005008D3" w14:paraId="51F56901" w14:textId="77777777">
      <w:pPr>
        <w:pStyle w:val="a4"/>
        <w:ind w:left="2832"/>
        <w:jc w:val="center"/>
        <w:rPr>
          <w:rFonts w:ascii="Times New Roman" w:hAnsi="Times New Roman" w:cs="Times New Roman"/>
          <w:sz w:val="28"/>
          <w:szCs w:val="28"/>
        </w:rPr>
      </w:pPr>
      <w:r>
        <w:rPr>
          <w:rFonts w:ascii="Times New Roman" w:hAnsi="Times New Roman" w:cs="Times New Roman"/>
          <w:sz w:val="28"/>
          <w:szCs w:val="28"/>
        </w:rPr>
        <w:t>шифр ___________</w:t>
      </w:r>
    </w:p>
    <w:p w:rsidRPr="00194C1F" w:rsidR="008B7B15" w:rsidP="0EEB35F8" w:rsidRDefault="00856F83" w14:paraId="4ECA1B50" w14:textId="46A4DC43">
      <w:pPr>
        <w:pStyle w:val="a4"/>
        <w:ind w:left="3540"/>
        <w:jc w:val="center"/>
        <w:rPr>
          <w:rFonts w:ascii="Times New Roman" w:hAnsi="Times New Roman" w:cs="Times New Roman"/>
          <w:i w:val="1"/>
          <w:iCs w:val="1"/>
          <w:u w:val="single"/>
        </w:rPr>
      </w:pPr>
      <w:r w:rsidRPr="0EEB35F8" w:rsidR="0EEB35F8">
        <w:rPr>
          <w:rFonts w:ascii="Times New Roman" w:hAnsi="Times New Roman" w:cs="Times New Roman"/>
          <w:sz w:val="28"/>
          <w:szCs w:val="28"/>
          <w:u w:val="single"/>
        </w:rPr>
        <w:t>Хохлов Дмитрий</w:t>
      </w:r>
      <w:r w:rsidRPr="0EEB35F8" w:rsidR="0EEB35F8">
        <w:rPr>
          <w:rFonts w:ascii="Times New Roman" w:hAnsi="Times New Roman" w:cs="Times New Roman"/>
          <w:sz w:val="28"/>
          <w:szCs w:val="28"/>
          <w:u w:val="single"/>
        </w:rPr>
        <w:t xml:space="preserve"> Владимирович</w:t>
      </w:r>
      <w:r>
        <w:br/>
      </w:r>
    </w:p>
    <w:p w:rsidRPr="0002471C" w:rsidR="0002471C" w:rsidP="0002471C" w:rsidRDefault="0002471C" w14:paraId="3A869EA2" w14:textId="77777777">
      <w:pPr>
        <w:spacing w:after="0" w:line="360" w:lineRule="auto"/>
        <w:ind w:left="5103"/>
        <w:jc w:val="both"/>
        <w:rPr>
          <w:rFonts w:ascii="Times New Roman" w:hAnsi="Times New Roman" w:eastAsia="Times New Roman" w:cs="Times New Roman"/>
          <w:sz w:val="28"/>
          <w:szCs w:val="28"/>
          <w:lang w:eastAsia="ru-RU"/>
        </w:rPr>
      </w:pPr>
    </w:p>
    <w:p w:rsidRPr="0002471C" w:rsidR="0002471C" w:rsidP="00E862E4" w:rsidRDefault="00E862E4" w14:paraId="59808D22" w14:textId="77777777">
      <w:pPr>
        <w:spacing w:after="0" w:line="240" w:lineRule="auto"/>
        <w:ind w:left="5103" w:right="1042"/>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Проверил: </w:t>
      </w:r>
    </w:p>
    <w:p w:rsidRPr="0002471C" w:rsidR="0002471C" w:rsidP="0EEB35F8" w:rsidRDefault="005008D3" w14:paraId="33B33ADA" w14:textId="38B1CCE9">
      <w:pPr>
        <w:spacing w:after="0" w:line="240" w:lineRule="auto"/>
        <w:ind w:left="5664" w:firstLine="0"/>
        <w:rPr>
          <w:rFonts w:ascii="Times New Roman" w:hAnsi="Times New Roman" w:eastAsia="Times New Roman" w:cs="Times New Roman"/>
          <w:i w:val="1"/>
          <w:iCs w:val="1"/>
          <w:sz w:val="28"/>
          <w:szCs w:val="28"/>
          <w:u w:val="single"/>
          <w:lang w:eastAsia="ru-RU"/>
        </w:rPr>
      </w:pPr>
      <w:r w:rsidRPr="0EEB35F8" w:rsidR="0EEB35F8">
        <w:rPr>
          <w:i w:val="1"/>
          <w:iCs w:val="1"/>
          <w:sz w:val="28"/>
          <w:szCs w:val="28"/>
          <w:u w:val="single"/>
        </w:rPr>
        <w:t>Головин Леонид</w:t>
      </w:r>
      <w:r w:rsidRPr="0EEB35F8" w:rsidR="0EEB35F8">
        <w:rPr>
          <w:i w:val="1"/>
          <w:iCs w:val="1"/>
          <w:sz w:val="28"/>
          <w:szCs w:val="28"/>
          <w:u w:val="single"/>
        </w:rPr>
        <w:t xml:space="preserve"> </w:t>
      </w:r>
      <w:r w:rsidRPr="0EEB35F8" w:rsidR="0EEB35F8">
        <w:rPr>
          <w:i w:val="1"/>
          <w:iCs w:val="1"/>
          <w:sz w:val="28"/>
          <w:szCs w:val="28"/>
          <w:u w:val="single"/>
        </w:rPr>
        <w:t>Олегович</w:t>
      </w:r>
    </w:p>
    <w:p w:rsidRPr="0002471C" w:rsidR="0002471C" w:rsidP="0002471C" w:rsidRDefault="0002471C" w14:paraId="7DE58D71" w14:textId="77777777">
      <w:pPr>
        <w:spacing w:after="0" w:line="300" w:lineRule="auto"/>
        <w:jc w:val="center"/>
        <w:rPr>
          <w:rFonts w:ascii="Times New Roman" w:hAnsi="Times New Roman" w:eastAsia="Calibri" w:cs="Times New Roman"/>
          <w:sz w:val="28"/>
          <w:szCs w:val="28"/>
        </w:rPr>
      </w:pPr>
    </w:p>
    <w:p w:rsidRPr="0002471C" w:rsidR="0002471C" w:rsidP="0002471C" w:rsidRDefault="0002471C" w14:paraId="6A70167E" w14:textId="77777777">
      <w:pPr>
        <w:spacing w:after="0" w:line="300" w:lineRule="auto"/>
        <w:rPr>
          <w:rFonts w:ascii="Times New Roman" w:hAnsi="Times New Roman" w:eastAsia="Calibri" w:cs="Times New Roman"/>
          <w:sz w:val="28"/>
          <w:szCs w:val="28"/>
        </w:rPr>
      </w:pPr>
    </w:p>
    <w:p w:rsidR="00E862E4" w:rsidP="0002471C" w:rsidRDefault="00E862E4" w14:paraId="691BD615" w14:textId="77777777">
      <w:pPr>
        <w:spacing w:after="0" w:line="300" w:lineRule="auto"/>
        <w:jc w:val="center"/>
        <w:rPr>
          <w:rFonts w:ascii="Times New Roman" w:hAnsi="Times New Roman" w:eastAsia="Calibri" w:cs="Times New Roman"/>
          <w:sz w:val="28"/>
          <w:szCs w:val="28"/>
        </w:rPr>
      </w:pPr>
    </w:p>
    <w:p w:rsidRPr="00386C5B" w:rsidR="007425FB" w:rsidP="007425FB" w:rsidRDefault="00D6284B" w14:paraId="6BF0DC90" w14:textId="411E4719">
      <w:pPr>
        <w:spacing w:after="0" w:line="300" w:lineRule="auto"/>
        <w:jc w:val="center"/>
        <w:rPr>
          <w:rFonts w:ascii="Times New Roman" w:hAnsi="Times New Roman" w:eastAsia="Calibri" w:cs="Times New Roman"/>
          <w:sz w:val="28"/>
          <w:szCs w:val="28"/>
        </w:rPr>
      </w:pPr>
      <w:r>
        <w:rPr>
          <w:rFonts w:ascii="Times New Roman" w:hAnsi="Times New Roman" w:eastAsia="Calibri" w:cs="Times New Roman"/>
          <w:sz w:val="28"/>
          <w:szCs w:val="28"/>
        </w:rPr>
        <w:t>Москва</w:t>
      </w:r>
      <w:r w:rsidR="005008D3">
        <w:rPr>
          <w:rFonts w:ascii="Times New Roman" w:hAnsi="Times New Roman" w:eastAsia="Calibri" w:cs="Times New Roman"/>
          <w:sz w:val="28"/>
          <w:szCs w:val="28"/>
        </w:rPr>
        <w:t xml:space="preserve"> 202</w:t>
      </w:r>
      <w:r w:rsidR="00CA418E">
        <w:rPr>
          <w:rFonts w:ascii="Times New Roman" w:hAnsi="Times New Roman" w:eastAsia="Calibri" w:cs="Times New Roman"/>
          <w:sz w:val="28"/>
          <w:szCs w:val="28"/>
        </w:rPr>
        <w:t>2</w:t>
      </w:r>
      <w:r w:rsidRPr="00386C5B" w:rsidR="0002471C">
        <w:rPr>
          <w:rFonts w:ascii="Times New Roman" w:hAnsi="Times New Roman" w:eastAsia="Calibri" w:cs="Times New Roman"/>
          <w:sz w:val="28"/>
          <w:szCs w:val="28"/>
        </w:rPr>
        <w:t xml:space="preserve"> </w:t>
      </w:r>
      <w:r w:rsidRPr="0002471C" w:rsidR="0002471C">
        <w:rPr>
          <w:rFonts w:ascii="Times New Roman" w:hAnsi="Times New Roman" w:eastAsia="Calibri" w:cs="Times New Roman"/>
          <w:sz w:val="28"/>
          <w:szCs w:val="28"/>
        </w:rPr>
        <w:t>г</w:t>
      </w:r>
      <w:r w:rsidRPr="00386C5B" w:rsidR="0002471C">
        <w:rPr>
          <w:rFonts w:ascii="Times New Roman" w:hAnsi="Times New Roman" w:eastAsia="Calibri" w:cs="Times New Roman"/>
          <w:sz w:val="28"/>
          <w:szCs w:val="28"/>
        </w:rPr>
        <w:t>.</w:t>
      </w:r>
    </w:p>
    <w:p w:rsidR="00CA418E" w:rsidP="00816000" w:rsidRDefault="00CA418E" w14:paraId="3FF243AC" w14:textId="77777777">
      <w:pPr>
        <w:spacing w:after="0" w:line="300" w:lineRule="auto"/>
        <w:ind w:left="-851"/>
        <w:jc w:val="center"/>
        <w:rPr>
          <w:rFonts w:ascii="Times New Roman" w:hAnsi="Times New Roman" w:eastAsia="Calibri" w:cs="Times New Roman"/>
          <w:b/>
          <w:sz w:val="32"/>
          <w:szCs w:val="32"/>
        </w:rPr>
      </w:pPr>
    </w:p>
    <w:p w:rsidR="00816000" w:rsidP="00816000" w:rsidRDefault="00816000" w14:paraId="124A6099" w14:textId="704C735A">
      <w:pPr>
        <w:spacing w:after="0" w:line="300" w:lineRule="auto"/>
        <w:ind w:left="-851"/>
        <w:jc w:val="center"/>
        <w:rPr>
          <w:rFonts w:ascii="Times New Roman" w:hAnsi="Times New Roman" w:eastAsia="Calibri" w:cs="Times New Roman"/>
          <w:b/>
          <w:sz w:val="32"/>
          <w:szCs w:val="32"/>
        </w:rPr>
      </w:pPr>
      <w:r>
        <w:rPr>
          <w:rFonts w:ascii="Times New Roman" w:hAnsi="Times New Roman" w:eastAsia="Calibri" w:cs="Times New Roman"/>
          <w:b/>
          <w:sz w:val="32"/>
          <w:szCs w:val="32"/>
        </w:rPr>
        <w:t>Задание</w:t>
      </w:r>
      <w:r w:rsidR="00090B19">
        <w:rPr>
          <w:rFonts w:ascii="Times New Roman" w:hAnsi="Times New Roman" w:eastAsia="Calibri" w:cs="Times New Roman"/>
          <w:b/>
          <w:sz w:val="32"/>
          <w:szCs w:val="32"/>
        </w:rPr>
        <w:t xml:space="preserve"> на лабораторную работу № </w:t>
      </w:r>
      <w:r w:rsidR="00613D27">
        <w:rPr>
          <w:rFonts w:ascii="Times New Roman" w:hAnsi="Times New Roman" w:eastAsia="Calibri" w:cs="Times New Roman"/>
          <w:b/>
          <w:sz w:val="32"/>
          <w:szCs w:val="32"/>
        </w:rPr>
        <w:t>2</w:t>
      </w:r>
      <w:r w:rsidRPr="00816000">
        <w:rPr>
          <w:rFonts w:ascii="Times New Roman" w:hAnsi="Times New Roman" w:eastAsia="Calibri" w:cs="Times New Roman"/>
          <w:b/>
          <w:sz w:val="32"/>
          <w:szCs w:val="32"/>
        </w:rPr>
        <w:t>.</w:t>
      </w:r>
    </w:p>
    <w:p w:rsidRPr="00816000" w:rsidR="00816000" w:rsidP="00FD6684" w:rsidRDefault="00816000" w14:paraId="4A6890CB" w14:textId="77777777">
      <w:pPr>
        <w:spacing w:after="0" w:line="300" w:lineRule="auto"/>
        <w:ind w:left="-851"/>
        <w:jc w:val="center"/>
        <w:rPr>
          <w:rFonts w:ascii="Times New Roman" w:hAnsi="Times New Roman" w:eastAsia="Calibri" w:cs="Times New Roman"/>
          <w:b/>
          <w:sz w:val="32"/>
          <w:szCs w:val="32"/>
        </w:rPr>
      </w:pPr>
    </w:p>
    <w:p w:rsidRPr="00613D27" w:rsidR="00613D27" w:rsidP="00613D27" w:rsidRDefault="00816000" w14:paraId="54476FC8" w14:textId="7DF48E19">
      <w:pPr>
        <w:pStyle w:val="a4"/>
        <w:ind w:left="-851" w:firstLine="851"/>
        <w:jc w:val="both"/>
        <w:rPr>
          <w:rFonts w:ascii="Times New Roman" w:hAnsi="Times New Roman" w:cs="Times New Roman"/>
          <w:sz w:val="28"/>
          <w:szCs w:val="28"/>
        </w:rPr>
      </w:pPr>
      <w:r w:rsidRPr="00FD6684">
        <w:rPr>
          <w:rFonts w:ascii="Times New Roman" w:hAnsi="Times New Roman" w:cs="Times New Roman"/>
          <w:sz w:val="28"/>
          <w:szCs w:val="28"/>
        </w:rPr>
        <w:t xml:space="preserve">В рамках </w:t>
      </w:r>
      <w:r w:rsidR="005008D3">
        <w:rPr>
          <w:rFonts w:ascii="Times New Roman" w:hAnsi="Times New Roman" w:cs="Times New Roman"/>
          <w:sz w:val="28"/>
          <w:szCs w:val="28"/>
        </w:rPr>
        <w:t>лабораторной</w:t>
      </w:r>
      <w:r w:rsidRPr="00FD6684">
        <w:rPr>
          <w:rFonts w:ascii="Times New Roman" w:hAnsi="Times New Roman" w:cs="Times New Roman"/>
          <w:sz w:val="28"/>
          <w:szCs w:val="28"/>
        </w:rPr>
        <w:t xml:space="preserve"> работы</w:t>
      </w:r>
      <w:r w:rsidR="005008D3">
        <w:rPr>
          <w:rFonts w:ascii="Times New Roman" w:hAnsi="Times New Roman" w:cs="Times New Roman"/>
          <w:sz w:val="28"/>
          <w:szCs w:val="28"/>
        </w:rPr>
        <w:t xml:space="preserve"> №1</w:t>
      </w:r>
      <w:r w:rsidRPr="00FD6684">
        <w:rPr>
          <w:rFonts w:ascii="Times New Roman" w:hAnsi="Times New Roman" w:cs="Times New Roman"/>
          <w:sz w:val="28"/>
          <w:szCs w:val="28"/>
        </w:rPr>
        <w:t xml:space="preserve"> требуется </w:t>
      </w:r>
      <w:r w:rsidR="00613D27">
        <w:rPr>
          <w:rFonts w:ascii="Times New Roman" w:hAnsi="Times New Roman" w:cs="Times New Roman"/>
          <w:sz w:val="28"/>
          <w:szCs w:val="28"/>
        </w:rPr>
        <w:t>р</w:t>
      </w:r>
      <w:r w:rsidRPr="00613D27" w:rsidR="00613D27">
        <w:rPr>
          <w:rFonts w:ascii="Times New Roman" w:hAnsi="Times New Roman" w:cs="Times New Roman"/>
          <w:sz w:val="28"/>
          <w:szCs w:val="28"/>
        </w:rPr>
        <w:t>еализовать в виде программы абстрактный тип данных «Граф» согласно варианту с учетом заданного</w:t>
      </w:r>
      <w:r w:rsidR="00613D27">
        <w:rPr>
          <w:rFonts w:ascii="Times New Roman" w:hAnsi="Times New Roman" w:cs="Times New Roman"/>
          <w:sz w:val="28"/>
          <w:szCs w:val="28"/>
        </w:rPr>
        <w:t xml:space="preserve"> </w:t>
      </w:r>
      <w:r w:rsidRPr="00613D27" w:rsidR="00613D27">
        <w:rPr>
          <w:rFonts w:ascii="Times New Roman" w:hAnsi="Times New Roman" w:cs="Times New Roman"/>
          <w:sz w:val="28"/>
          <w:szCs w:val="28"/>
        </w:rPr>
        <w:t>представления графа. Операторы (операции) АТД «Граф» функционально должны выполнять</w:t>
      </w:r>
      <w:r w:rsidR="00613D27">
        <w:rPr>
          <w:rFonts w:ascii="Times New Roman" w:hAnsi="Times New Roman" w:cs="Times New Roman"/>
          <w:sz w:val="28"/>
          <w:szCs w:val="28"/>
        </w:rPr>
        <w:t xml:space="preserve"> </w:t>
      </w:r>
      <w:r w:rsidRPr="00613D27" w:rsidR="00613D27">
        <w:rPr>
          <w:rFonts w:ascii="Times New Roman" w:hAnsi="Times New Roman" w:cs="Times New Roman"/>
          <w:sz w:val="28"/>
          <w:szCs w:val="28"/>
        </w:rPr>
        <w:t>следующие операции (названия операций – примерные):</w:t>
      </w:r>
    </w:p>
    <w:p w:rsidRPr="00613D27" w:rsidR="00613D27" w:rsidP="00613D27" w:rsidRDefault="00613D27" w14:paraId="102AFC12" w14:textId="4CE58B5B">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1. FIRST(v) - возвращает индекс первой вершины, смежной с вершиной v. Если вершина v не</w:t>
      </w:r>
      <w:r>
        <w:rPr>
          <w:rFonts w:ascii="Times New Roman" w:hAnsi="Times New Roman" w:cs="Times New Roman"/>
          <w:sz w:val="28"/>
          <w:szCs w:val="28"/>
        </w:rPr>
        <w:t xml:space="preserve"> </w:t>
      </w:r>
      <w:r w:rsidRPr="00613D27">
        <w:rPr>
          <w:rFonts w:ascii="Times New Roman" w:hAnsi="Times New Roman" w:cs="Times New Roman"/>
          <w:sz w:val="28"/>
          <w:szCs w:val="28"/>
        </w:rPr>
        <w:t xml:space="preserve">имеет смежных вершин, то возвращается "нулевая" вершина </w:t>
      </w:r>
      <w:r w:rsidRPr="00613D27">
        <w:rPr>
          <w:rFonts w:ascii="Times New Roman" w:hAnsi="Times New Roman" w:cs="Times New Roman"/>
          <w:sz w:val="28"/>
          <w:szCs w:val="28"/>
        </w:rPr>
        <w:t>.</w:t>
      </w:r>
    </w:p>
    <w:p w:rsidRPr="00613D27" w:rsidR="00613D27" w:rsidP="00613D27" w:rsidRDefault="00613D27" w14:paraId="5C14E81F"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2. </w:t>
      </w:r>
      <w:proofErr w:type="gramStart"/>
      <w:r w:rsidRPr="00613D27">
        <w:rPr>
          <w:rFonts w:ascii="Times New Roman" w:hAnsi="Times New Roman" w:cs="Times New Roman"/>
          <w:sz w:val="28"/>
          <w:szCs w:val="28"/>
        </w:rPr>
        <w:t>NEXT(</w:t>
      </w:r>
      <w:proofErr w:type="gramEnd"/>
      <w:r w:rsidRPr="00613D27">
        <w:rPr>
          <w:rFonts w:ascii="Times New Roman" w:hAnsi="Times New Roman" w:cs="Times New Roman"/>
          <w:sz w:val="28"/>
          <w:szCs w:val="28"/>
        </w:rPr>
        <w:t>v, i)- возвращает индекс вершины, смежной с вершиной v, следующий за индексом i.</w:t>
      </w:r>
    </w:p>
    <w:p w:rsidRPr="00613D27" w:rsidR="00613D27" w:rsidP="00613D27" w:rsidRDefault="00613D27" w14:paraId="2919E633"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Если i — это индекс последней вершины, смежной с вершиной v, то возвращается </w:t>
      </w:r>
      <w:r w:rsidRPr="00613D27">
        <w:rPr>
          <w:rFonts w:ascii="Times New Roman" w:hAnsi="Times New Roman" w:cs="Times New Roman"/>
          <w:sz w:val="28"/>
          <w:szCs w:val="28"/>
        </w:rPr>
        <w:t>.</w:t>
      </w:r>
    </w:p>
    <w:p w:rsidRPr="00613D27" w:rsidR="00613D27" w:rsidP="00613D27" w:rsidRDefault="00613D27" w14:paraId="61A0EC7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3. </w:t>
      </w:r>
      <w:proofErr w:type="gramStart"/>
      <w:r w:rsidRPr="00613D27">
        <w:rPr>
          <w:rFonts w:ascii="Times New Roman" w:hAnsi="Times New Roman" w:cs="Times New Roman"/>
          <w:sz w:val="28"/>
          <w:szCs w:val="28"/>
        </w:rPr>
        <w:t>VERTEX(</w:t>
      </w:r>
      <w:proofErr w:type="gramEnd"/>
      <w:r w:rsidRPr="00613D27">
        <w:rPr>
          <w:rFonts w:ascii="Times New Roman" w:hAnsi="Times New Roman" w:cs="Times New Roman"/>
          <w:sz w:val="28"/>
          <w:szCs w:val="28"/>
        </w:rPr>
        <w:t>v, i) - возвращает вершину с индексом i из множества вершин, смежных с v.</w:t>
      </w:r>
    </w:p>
    <w:p w:rsidRPr="00613D27" w:rsidR="00613D27" w:rsidP="00613D27" w:rsidRDefault="00613D27" w14:paraId="759BBAE9"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4. ADD_V(&lt;имя</w:t>
      </w:r>
      <w:proofErr w:type="gramStart"/>
      <w:r w:rsidRPr="00613D27">
        <w:rPr>
          <w:rFonts w:ascii="Times New Roman" w:hAnsi="Times New Roman" w:cs="Times New Roman"/>
          <w:sz w:val="28"/>
          <w:szCs w:val="28"/>
        </w:rPr>
        <w:t>&gt;,&lt;</w:t>
      </w:r>
      <w:proofErr w:type="gramEnd"/>
      <w:r w:rsidRPr="00613D27">
        <w:rPr>
          <w:rFonts w:ascii="Times New Roman" w:hAnsi="Times New Roman" w:cs="Times New Roman"/>
          <w:sz w:val="28"/>
          <w:szCs w:val="28"/>
        </w:rPr>
        <w:t xml:space="preserve">метка, </w:t>
      </w:r>
      <w:proofErr w:type="spellStart"/>
      <w:r w:rsidRPr="00613D27">
        <w:rPr>
          <w:rFonts w:ascii="Times New Roman" w:hAnsi="Times New Roman" w:cs="Times New Roman"/>
          <w:sz w:val="28"/>
          <w:szCs w:val="28"/>
        </w:rPr>
        <w:t>mark</w:t>
      </w:r>
      <w:proofErr w:type="spellEnd"/>
      <w:r w:rsidRPr="00613D27">
        <w:rPr>
          <w:rFonts w:ascii="Times New Roman" w:hAnsi="Times New Roman" w:cs="Times New Roman"/>
          <w:sz w:val="28"/>
          <w:szCs w:val="28"/>
        </w:rPr>
        <w:t>&gt;) - добавить УЗЕЛ</w:t>
      </w:r>
    </w:p>
    <w:p w:rsidRPr="00613D27" w:rsidR="00613D27" w:rsidP="00613D27" w:rsidRDefault="00613D27" w14:paraId="725E7341"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5. ADD_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c) - добавить ДУГУ (здесь c — вес, цена дуги (</w:t>
      </w:r>
      <w:proofErr w:type="spellStart"/>
      <w:r w:rsidRPr="00613D27">
        <w:rPr>
          <w:rFonts w:ascii="Times New Roman" w:hAnsi="Times New Roman" w:cs="Times New Roman"/>
          <w:sz w:val="28"/>
          <w:szCs w:val="28"/>
        </w:rPr>
        <w:t>v,w</w:t>
      </w:r>
      <w:proofErr w:type="spellEnd"/>
      <w:r w:rsidRPr="00613D27">
        <w:rPr>
          <w:rFonts w:ascii="Times New Roman" w:hAnsi="Times New Roman" w:cs="Times New Roman"/>
          <w:sz w:val="28"/>
          <w:szCs w:val="28"/>
        </w:rPr>
        <w:t>))</w:t>
      </w:r>
    </w:p>
    <w:p w:rsidRPr="00613D27" w:rsidR="00613D27" w:rsidP="00613D27" w:rsidRDefault="00613D27" w14:paraId="2C78732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6. DEL_V(&lt;имя&gt;) - удалить УЗЕЛ</w:t>
      </w:r>
    </w:p>
    <w:p w:rsidRPr="00613D27" w:rsidR="00613D27" w:rsidP="00613D27" w:rsidRDefault="00613D27" w14:paraId="23E5B63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7. DEL_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 удалить ДУГУ</w:t>
      </w:r>
    </w:p>
    <w:p w:rsidRPr="00613D27" w:rsidR="00613D27" w:rsidP="00613D27" w:rsidRDefault="00613D27" w14:paraId="3E8B63A5"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8. EDIT_V(&lt;имя&gt;, &lt;новое значение метки или маркировки&gt;) - изменить метку (маркировку)</w:t>
      </w:r>
    </w:p>
    <w:p w:rsidRPr="00613D27" w:rsidR="00613D27" w:rsidP="00613D27" w:rsidRDefault="00613D27" w14:paraId="047A95B9"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УЗЛА</w:t>
      </w:r>
    </w:p>
    <w:p w:rsidR="00CA1BA9" w:rsidP="00613D27" w:rsidRDefault="00613D27" w14:paraId="4225339B" w14:textId="6DCE9972">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EDIT_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&lt;новый вес дуги&gt;) - изменить вес ДУГИ</w:t>
      </w:r>
      <w:r w:rsidRPr="00613D27">
        <w:rPr>
          <w:rFonts w:ascii="Times New Roman" w:hAnsi="Times New Roman" w:cs="Times New Roman"/>
          <w:sz w:val="28"/>
          <w:szCs w:val="28"/>
        </w:rPr>
        <w:cr/>
      </w:r>
    </w:p>
    <w:p w:rsidR="00CA1BA9" w:rsidP="0EEB35F8" w:rsidRDefault="00CA1BA9" w14:paraId="2839A93C" w14:textId="284E62EB">
      <w:pPr>
        <w:spacing w:after="0" w:line="300" w:lineRule="auto"/>
        <w:ind w:left="-851"/>
        <w:jc w:val="center"/>
        <w:rPr>
          <w:rFonts w:ascii="Times New Roman" w:hAnsi="Times New Roman" w:eastAsia="Calibri" w:cs="Times New Roman"/>
          <w:b w:val="1"/>
          <w:bCs w:val="1"/>
          <w:sz w:val="32"/>
          <w:szCs w:val="32"/>
        </w:rPr>
      </w:pPr>
      <w:r w:rsidRPr="0EEB35F8" w:rsidR="0EEB35F8">
        <w:rPr>
          <w:rFonts w:ascii="Times New Roman" w:hAnsi="Times New Roman" w:eastAsia="Calibri" w:cs="Times New Roman"/>
          <w:b w:val="1"/>
          <w:bCs w:val="1"/>
          <w:sz w:val="32"/>
          <w:szCs w:val="32"/>
        </w:rPr>
        <w:t xml:space="preserve">Вариант № </w:t>
      </w:r>
      <w:r w:rsidRPr="0EEB35F8" w:rsidR="0EEB35F8">
        <w:rPr>
          <w:rFonts w:ascii="Times New Roman" w:hAnsi="Times New Roman" w:eastAsia="Calibri" w:cs="Times New Roman"/>
          <w:b w:val="1"/>
          <w:bCs w:val="1"/>
          <w:sz w:val="32"/>
          <w:szCs w:val="32"/>
        </w:rPr>
        <w:t>96.</w:t>
      </w:r>
    </w:p>
    <w:p w:rsidR="00A54776" w:rsidP="00CA1BA9" w:rsidRDefault="00A54776" w14:paraId="471E3A2A" w14:textId="77777777">
      <w:pPr>
        <w:spacing w:after="0" w:line="300" w:lineRule="auto"/>
        <w:ind w:left="-851"/>
        <w:jc w:val="center"/>
        <w:rPr>
          <w:rFonts w:ascii="Times New Roman" w:hAnsi="Times New Roman" w:eastAsia="Calibri" w:cs="Times New Roman"/>
          <w:b/>
          <w:sz w:val="32"/>
          <w:szCs w:val="32"/>
        </w:rPr>
      </w:pPr>
    </w:p>
    <w:p w:rsidR="0EEB35F8" w:rsidP="0EEB35F8" w:rsidRDefault="0EEB35F8" w14:paraId="14DD79BC" w14:textId="46D9827D">
      <w:pPr>
        <w:pStyle w:val="a"/>
        <w:spacing w:after="0" w:line="300" w:lineRule="auto"/>
        <w:ind w:left="-851"/>
        <w:rPr>
          <w:b w:val="1"/>
          <w:bCs w:val="1"/>
        </w:rPr>
      </w:pPr>
      <w:r w:rsidRPr="0EEB35F8" w:rsidR="0EEB35F8">
        <w:rPr>
          <w:b w:val="1"/>
          <w:bCs w:val="1"/>
        </w:rPr>
        <w:t>Алгоритм</w:t>
      </w:r>
      <w:proofErr w:type="gramStart"/>
      <w:r w:rsidRPr="0EEB35F8" w:rsidR="0EEB35F8">
        <w:rPr>
          <w:b w:val="1"/>
          <w:bCs w:val="1"/>
        </w:rPr>
        <w:t xml:space="preserve">: </w:t>
      </w:r>
      <w:r w:rsidRPr="0EEB35F8" w:rsidR="0EEB35F8">
        <w:rPr>
          <w:rFonts w:ascii="Times New Roman" w:hAnsi="Times New Roman" w:eastAsia="Times New Roman" w:cs="Times New Roman"/>
          <w:b w:val="1"/>
          <w:bCs w:val="1"/>
          <w:noProof w:val="0"/>
          <w:sz w:val="28"/>
          <w:szCs w:val="28"/>
          <w:lang w:val="ru-RU"/>
        </w:rPr>
        <w:t>Методом</w:t>
      </w:r>
      <w:proofErr w:type="gramEnd"/>
      <w:r w:rsidRPr="0EEB35F8" w:rsidR="0EEB35F8">
        <w:rPr>
          <w:rFonts w:ascii="Times New Roman" w:hAnsi="Times New Roman" w:eastAsia="Times New Roman" w:cs="Times New Roman"/>
          <w:b w:val="1"/>
          <w:bCs w:val="1"/>
          <w:noProof w:val="0"/>
          <w:sz w:val="28"/>
          <w:szCs w:val="28"/>
          <w:lang w:val="ru-RU"/>
        </w:rPr>
        <w:t xml:space="preserve"> обхода в глубину вычислить цикломатическую сложность графа</w:t>
      </w:r>
    </w:p>
    <w:p w:rsidR="00A54776" w:rsidP="00A54776" w:rsidRDefault="00A54776" w14:paraId="34DFD977" w14:textId="77777777">
      <w:pPr>
        <w:spacing w:after="0" w:line="300" w:lineRule="auto"/>
        <w:ind w:left="-851"/>
        <w:rPr>
          <w:b/>
          <w:bCs/>
        </w:rPr>
      </w:pPr>
    </w:p>
    <w:p w:rsidR="00A54776" w:rsidP="00856F83" w:rsidRDefault="00613D27" w14:paraId="0AA66C19" w14:textId="450BFDA9">
      <w:pPr>
        <w:spacing w:after="0" w:line="300" w:lineRule="auto"/>
        <w:ind w:left="-851"/>
        <w:rPr>
          <w:b/>
          <w:bCs/>
        </w:rPr>
      </w:pPr>
      <w:r>
        <w:rPr>
          <w:b/>
          <w:bCs/>
        </w:rPr>
        <w:t>Способ представления графа</w:t>
      </w:r>
      <w:r w:rsidR="00A54776">
        <w:rPr>
          <w:b/>
          <w:bCs/>
        </w:rPr>
        <w:t xml:space="preserve">: </w:t>
      </w:r>
      <w:r w:rsidRPr="00856F83" w:rsidR="00856F83">
        <w:rPr>
          <w:b/>
          <w:bCs/>
        </w:rPr>
        <w:t>Матрица инцидентности</w:t>
      </w:r>
    </w:p>
    <w:p w:rsidR="00A54776" w:rsidP="00A54776" w:rsidRDefault="00A54776" w14:paraId="2D8DA199" w14:textId="77777777">
      <w:pPr>
        <w:spacing w:after="0" w:line="300" w:lineRule="auto"/>
        <w:ind w:left="-851"/>
        <w:rPr>
          <w:b/>
          <w:bCs/>
        </w:rPr>
      </w:pPr>
    </w:p>
    <w:p w:rsidRPr="00FD6684" w:rsidR="00CA1BA9" w:rsidP="00613D27" w:rsidRDefault="00CA1BA9" w14:paraId="439C2951" w14:textId="77777777">
      <w:pPr>
        <w:pStyle w:val="a4"/>
        <w:rPr>
          <w:rFonts w:ascii="Times New Roman" w:hAnsi="Times New Roman" w:cs="Times New Roman"/>
          <w:sz w:val="28"/>
          <w:szCs w:val="28"/>
        </w:rPr>
      </w:pPr>
    </w:p>
    <w:p w:rsidRPr="00816000" w:rsidR="007425FB" w:rsidP="00FD6684" w:rsidRDefault="00816000" w14:paraId="58E9CF9B" w14:textId="77777777">
      <w:pPr>
        <w:ind w:left="-851"/>
        <w:rPr>
          <w:rFonts w:ascii="Times New Roman" w:hAnsi="Times New Roman" w:eastAsia="Calibri" w:cs="Times New Roman"/>
          <w:sz w:val="28"/>
          <w:szCs w:val="28"/>
        </w:rPr>
      </w:pPr>
      <w:r w:rsidRPr="0EEB35F8">
        <w:rPr>
          <w:rFonts w:ascii="Times New Roman" w:hAnsi="Times New Roman" w:eastAsia="Calibri" w:cs="Times New Roman"/>
          <w:sz w:val="28"/>
          <w:szCs w:val="28"/>
        </w:rPr>
        <w:br w:type="page"/>
      </w:r>
    </w:p>
    <w:p w:rsidR="0EEB35F8" w:rsidP="0EEB35F8" w:rsidRDefault="0EEB35F8" w14:paraId="01F75F6F" w14:textId="76212D10">
      <w:pPr>
        <w:pStyle w:val="a4"/>
        <w:bidi w:val="0"/>
        <w:spacing w:before="0" w:beforeAutospacing="off" w:after="0" w:afterAutospacing="off" w:line="240" w:lineRule="auto"/>
        <w:ind w:left="-1276" w:right="0"/>
        <w:jc w:val="center"/>
      </w:pPr>
      <w:r w:rsidRPr="0EEB35F8" w:rsidR="0EEB35F8">
        <w:rPr>
          <w:rFonts w:ascii="Times New Roman" w:hAnsi="Times New Roman" w:cs="Times New Roman"/>
          <w:b w:val="1"/>
          <w:bCs w:val="1"/>
          <w:sz w:val="32"/>
          <w:szCs w:val="32"/>
        </w:rPr>
        <w:t>Термины</w:t>
      </w:r>
    </w:p>
    <w:p w:rsidRPr="00CA418E" w:rsidR="00DA4EE8" w:rsidP="00856F83" w:rsidRDefault="00DA4EE8" w14:paraId="6353ED87" w14:textId="4E3A4FFA">
      <w:pPr>
        <w:spacing w:after="0" w:line="240" w:lineRule="auto"/>
        <w:jc w:val="both"/>
        <w:rPr>
          <w:rFonts w:ascii="Times New Roman" w:hAnsi="Times New Roman" w:eastAsia="Times New Roman" w:cs="Times New Roman"/>
          <w:bCs/>
          <w:sz w:val="28"/>
          <w:szCs w:val="28"/>
          <w:lang w:eastAsia="ru-RU"/>
        </w:rPr>
      </w:pPr>
    </w:p>
    <w:p w:rsidR="0EEB35F8" w:rsidP="0EEB35F8" w:rsidRDefault="0EEB35F8" w14:paraId="64C3898F" w14:textId="0E21A75F">
      <w:pPr>
        <w:pStyle w:val="Heading3"/>
      </w:pPr>
      <w:r w:rsidRPr="0EEB35F8" w:rsidR="0EEB35F8">
        <w:rPr>
          <w:rFonts w:ascii="Fira Sans" w:hAnsi="Fira Sans" w:eastAsia="Fira Sans" w:cs="Fira Sans"/>
          <w:b w:val="0"/>
          <w:bCs w:val="0"/>
          <w:i w:val="0"/>
          <w:iCs w:val="0"/>
          <w:caps w:val="0"/>
          <w:smallCaps w:val="0"/>
          <w:noProof w:val="0"/>
          <w:color w:val="111111"/>
          <w:sz w:val="28"/>
          <w:szCs w:val="28"/>
          <w:lang w:val="ru-RU"/>
        </w:rPr>
        <w:t>Что такое обход графа?</w:t>
      </w:r>
    </w:p>
    <w:p w:rsidR="0EEB35F8" w:rsidP="0EEB35F8" w:rsidRDefault="0EEB35F8" w14:paraId="0B842418" w14:textId="658ED6CB">
      <w:pPr>
        <w:pStyle w:val="a"/>
        <w:spacing w:after="0" w:line="240" w:lineRule="auto"/>
        <w:ind w:left="-851" w:firstLine="851"/>
        <w:jc w:val="both"/>
        <w:rPr>
          <w:noProof w:val="0"/>
          <w:sz w:val="28"/>
          <w:szCs w:val="28"/>
          <w:lang w:val="ru-RU"/>
        </w:rPr>
      </w:pPr>
      <w:r>
        <w:br/>
      </w:r>
      <w:r>
        <w:tab/>
      </w:r>
      <w:r w:rsidRPr="0EEB35F8" w:rsidR="0EEB35F8">
        <w:rPr>
          <w:b w:val="0"/>
          <w:bCs w:val="0"/>
          <w:i w:val="0"/>
          <w:iCs w:val="0"/>
          <w:caps w:val="0"/>
          <w:smallCaps w:val="0"/>
          <w:noProof w:val="0"/>
          <w:color w:val="111111"/>
          <w:sz w:val="28"/>
          <w:szCs w:val="28"/>
          <w:lang w:val="ru-RU"/>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rsidR="0EEB35F8" w:rsidP="0EEB35F8" w:rsidRDefault="0EEB35F8" w14:paraId="5859141A" w14:textId="12ECACD2">
      <w:pPr>
        <w:pStyle w:val="a"/>
        <w:spacing w:after="0" w:line="240" w:lineRule="auto"/>
        <w:ind w:left="-851" w:firstLine="851"/>
        <w:jc w:val="both"/>
        <w:rPr>
          <w:b w:val="0"/>
          <w:bCs w:val="0"/>
          <w:i w:val="0"/>
          <w:iCs w:val="0"/>
          <w:caps w:val="0"/>
          <w:smallCaps w:val="0"/>
          <w:noProof w:val="0"/>
          <w:color w:val="111111"/>
          <w:sz w:val="28"/>
          <w:szCs w:val="28"/>
          <w:lang w:val="ru-RU"/>
        </w:rPr>
      </w:pPr>
    </w:p>
    <w:p w:rsidR="0EEB35F8" w:rsidP="0EEB35F8" w:rsidRDefault="0EEB35F8" w14:paraId="0F2730DF" w14:textId="01FF9186">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Матрица инцидентности</w:t>
      </w:r>
      <w:r w:rsidRPr="0EEB35F8" w:rsidR="0EEB35F8">
        <w:rPr>
          <w:rFonts w:ascii="Times New Roman" w:hAnsi="Times New Roman" w:eastAsia="Times New Roman" w:cs="Times New Roman"/>
          <w:sz w:val="28"/>
          <w:szCs w:val="28"/>
          <w:lang w:eastAsia="ru-RU"/>
        </w:rPr>
        <w:t xml:space="preserve"> - </w:t>
      </w:r>
      <w:r w:rsidRPr="0EEB35F8" w:rsidR="0EEB35F8">
        <w:rPr>
          <w:rFonts w:ascii="Times New Roman" w:hAnsi="Times New Roman" w:eastAsia="Times New Roman" w:cs="Times New Roman"/>
          <w:sz w:val="28"/>
          <w:szCs w:val="28"/>
          <w:lang w:eastAsia="ru-RU"/>
        </w:rPr>
        <w:t xml:space="preserve">одна из форм представления графа, в которой указываются связи между инцидентными элементами графа (ребро(дуга) и вершина). Столбцы матрицы соответствуют ребрам, строки — вершинам. Ненулевое значение в ячейке матрицы указывает связь между вершиной и ребром (их инцидентность). </w:t>
      </w:r>
    </w:p>
    <w:p w:rsidR="0EEB35F8" w:rsidP="0EEB35F8" w:rsidRDefault="0EEB35F8" w14:paraId="3DFC0368" w14:textId="3A9E2385">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P="0EEB35F8" w:rsidRDefault="0EEB35F8" w14:paraId="2FBC9C28" w14:textId="37A3EE78">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 xml:space="preserve">Цикломатическая сложность части программного кода — количество линейно независимых маршрутов через программный код. Например, если исходный код не содержит никаких точек ветвления или циклов, то сложность равна единице, поскольку есть только единственный маршрут через код. Если код имеет единственный оператор IF, содержащий простое условие, то существует два пути через код: один если условие оператора IF имеет значение TRUE и один — если FALSE </w:t>
      </w:r>
    </w:p>
    <w:p w:rsidR="0EEB35F8" w:rsidP="0EEB35F8" w:rsidRDefault="0EEB35F8" w14:paraId="5E70AD19" w14:textId="675D0010">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 xml:space="preserve">Математически цикломатическая сложность структурированной программы определяется с помощью ориентированного графа, узлами которого являются блоки программы, соединенные рёбрами, если управление может переходить с одного блока на другой. Тогда сложность определяется как: </w:t>
      </w:r>
    </w:p>
    <w:p w:rsidR="0EEB35F8" w:rsidP="0EEB35F8" w:rsidRDefault="0EEB35F8" w14:paraId="1E38CE21" w14:textId="24DEFD2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38E7AEB2" w14:textId="749E9D7B">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M = E − N + 2P, </w:t>
      </w:r>
    </w:p>
    <w:p w:rsidR="0EEB35F8" w:rsidP="0EEB35F8" w:rsidRDefault="0EEB35F8" w14:paraId="0A992564" w14:textId="3326CC45">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0F61D012" w14:textId="6DBB03F9">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где: </w:t>
      </w:r>
    </w:p>
    <w:p w:rsidR="0EEB35F8" w:rsidP="0EEB35F8" w:rsidRDefault="0EEB35F8" w14:paraId="7DD4CB9F" w14:textId="049097E7">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3E06F1E3" w14:textId="3528D399">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M = цикломатическая сложность, </w:t>
      </w:r>
    </w:p>
    <w:p w:rsidR="0EEB35F8" w:rsidP="0EEB35F8" w:rsidRDefault="0EEB35F8" w14:paraId="4495DED5" w14:textId="76F9B9D5">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797352C2" w14:textId="3617017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E = количество рёбер в графе, </w:t>
      </w:r>
    </w:p>
    <w:p w:rsidR="0EEB35F8" w:rsidP="0EEB35F8" w:rsidRDefault="0EEB35F8" w14:paraId="2793207B" w14:textId="3A2E7647">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754A1E04" w14:textId="2A613B9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N = количество узлов в графе, </w:t>
      </w:r>
    </w:p>
    <w:p w:rsidR="0EEB35F8" w:rsidP="0EEB35F8" w:rsidRDefault="0EEB35F8" w14:paraId="4E0D345B" w14:textId="54286FB8">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42CECBEC" w14:textId="134E2F40">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P = количество компонент связности.</w:t>
      </w:r>
    </w:p>
    <w:p w:rsidR="0EEB35F8" w:rsidP="0EEB35F8" w:rsidRDefault="0EEB35F8" w14:paraId="08AA9F0C" w14:textId="5368D2A6">
      <w:pPr>
        <w:pStyle w:val="a"/>
        <w:spacing w:after="0" w:line="240" w:lineRule="auto"/>
        <w:ind w:left="-851" w:firstLine="0"/>
        <w:jc w:val="both"/>
        <w:rPr>
          <w:rFonts w:ascii="Times New Roman" w:hAnsi="Times New Roman" w:eastAsia="Times New Roman" w:cs="Times New Roman"/>
          <w:sz w:val="28"/>
          <w:szCs w:val="28"/>
          <w:lang w:eastAsia="ru-RU"/>
        </w:rPr>
      </w:pPr>
    </w:p>
    <w:p w:rsidR="0EEB35F8" w:rsidP="0EEB35F8" w:rsidRDefault="0EEB35F8" w14:paraId="665C0C53" w14:textId="622ABB0A">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P="0EEB35F8" w:rsidRDefault="0EEB35F8" w14:paraId="5C38CDF7" w14:textId="4CF2D6E8">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RDefault="0EEB35F8" w14:paraId="6DAFEF94" w14:textId="723AF17B">
      <w:r>
        <w:br w:type="page"/>
      </w:r>
    </w:p>
    <w:p w:rsidR="00194C1F" w:rsidP="00194C1F" w:rsidRDefault="00194C1F" w14:paraId="513B13AA" w14:textId="77777777">
      <w:pPr>
        <w:rPr>
          <w:rFonts w:ascii="Consolas" w:hAnsi="Consolas"/>
          <w:color w:val="808080"/>
          <w:sz w:val="19"/>
          <w:szCs w:val="19"/>
        </w:rPr>
      </w:pPr>
    </w:p>
    <w:p w:rsidRPr="00194C1F" w:rsidR="00473E7E" w:rsidP="00194C1F" w:rsidRDefault="00CA418E" w14:paraId="4921820C" w14:textId="11219AC4">
      <w:pPr>
        <w:jc w:val="center"/>
        <w:rPr>
          <w:rFonts w:ascii="Consolas" w:hAnsi="Consolas"/>
          <w:color w:val="808080"/>
          <w:sz w:val="19"/>
          <w:szCs w:val="19"/>
        </w:rPr>
      </w:pPr>
      <w:r>
        <w:rPr>
          <w:rFonts w:ascii="Times New Roman" w:hAnsi="Times New Roman" w:cs="Times New Roman"/>
          <w:b/>
          <w:bCs/>
          <w:sz w:val="32"/>
          <w:szCs w:val="32"/>
        </w:rPr>
        <w:t>Пример графа с выполнением алгоритма.</w:t>
      </w:r>
    </w:p>
    <w:p w:rsidR="00CA418E" w:rsidP="00CA418E" w:rsidRDefault="00CA418E" w14:paraId="3E8AF966" w14:textId="775663C4">
      <w:pPr>
        <w:ind w:left="-851"/>
        <w:rPr>
          <w:rFonts w:ascii="Times New Roman" w:hAnsi="Times New Roman" w:cs="Times New Roman"/>
          <w:sz w:val="28"/>
          <w:szCs w:val="28"/>
        </w:rPr>
      </w:pPr>
    </w:p>
    <w:p w:rsidR="00CA418E" w:rsidP="004566E7" w:rsidRDefault="00CA418E" w14:paraId="5F0229F1" w14:textId="710FF005">
      <w:pPr>
        <w:rPr>
          <w:rFonts w:ascii="Times New Roman" w:hAnsi="Times New Roman" w:cs="Times New Roman"/>
          <w:sz w:val="28"/>
          <w:szCs w:val="28"/>
        </w:rPr>
      </w:pPr>
    </w:p>
    <w:p w:rsidR="00194C1F" w:rsidP="0EEB35F8" w:rsidRDefault="004566E7" w14:paraId="3A7469A0" w14:textId="35E78F43">
      <w:pPr>
        <w:pStyle w:val="a"/>
        <w:jc w:val="center"/>
      </w:pPr>
      <w:r>
        <w:drawing>
          <wp:inline wp14:editId="2ED53C94" wp14:anchorId="11C3D89F">
            <wp:extent cx="5972175" cy="4107418"/>
            <wp:effectExtent l="0" t="0" r="0" b="0"/>
            <wp:docPr id="2010485378" name="" title=""/>
            <wp:cNvGraphicFramePr>
              <a:graphicFrameLocks noChangeAspect="1"/>
            </wp:cNvGraphicFramePr>
            <a:graphic>
              <a:graphicData uri="http://schemas.openxmlformats.org/drawingml/2006/picture">
                <pic:pic>
                  <pic:nvPicPr>
                    <pic:cNvPr id="0" name=""/>
                    <pic:cNvPicPr/>
                  </pic:nvPicPr>
                  <pic:blipFill>
                    <a:blip r:embed="R7f69398b2bcd49c8">
                      <a:extLst>
                        <a:ext xmlns:a="http://schemas.openxmlformats.org/drawingml/2006/main" uri="{28A0092B-C50C-407E-A947-70E740481C1C}">
                          <a14:useLocalDpi val="0"/>
                        </a:ext>
                      </a:extLst>
                    </a:blip>
                    <a:stretch>
                      <a:fillRect/>
                    </a:stretch>
                  </pic:blipFill>
                  <pic:spPr>
                    <a:xfrm>
                      <a:off x="0" y="0"/>
                      <a:ext cx="5972175" cy="4107418"/>
                    </a:xfrm>
                    <a:prstGeom prst="rect">
                      <a:avLst/>
                    </a:prstGeom>
                  </pic:spPr>
                </pic:pic>
              </a:graphicData>
            </a:graphic>
          </wp:inline>
        </w:drawing>
      </w:r>
    </w:p>
    <w:p w:rsidR="00856F83" w:rsidP="00194C1F" w:rsidRDefault="00856F83" w14:paraId="5ED54BA4" w14:textId="77777777">
      <w:pPr>
        <w:jc w:val="center"/>
        <w:rPr>
          <w:rFonts w:ascii="Times New Roman" w:hAnsi="Times New Roman" w:cs="Times New Roman"/>
          <w:b/>
          <w:bCs/>
          <w:sz w:val="32"/>
          <w:szCs w:val="32"/>
        </w:rPr>
      </w:pPr>
    </w:p>
    <w:p w:rsidR="004566E7" w:rsidP="00194C1F" w:rsidRDefault="004566E7" w14:paraId="15AF9FC8" w14:textId="77777777">
      <w:pPr>
        <w:jc w:val="center"/>
        <w:rPr>
          <w:rFonts w:ascii="Times New Roman" w:hAnsi="Times New Roman" w:cs="Times New Roman"/>
          <w:b/>
          <w:bCs/>
          <w:sz w:val="32"/>
          <w:szCs w:val="32"/>
        </w:rPr>
      </w:pPr>
    </w:p>
    <w:p w:rsidR="004566E7" w:rsidP="00194C1F" w:rsidRDefault="004566E7" w14:paraId="22411BEB" w14:textId="77777777">
      <w:pPr>
        <w:jc w:val="center"/>
        <w:rPr>
          <w:rFonts w:ascii="Times New Roman" w:hAnsi="Times New Roman" w:cs="Times New Roman"/>
          <w:b/>
          <w:bCs/>
          <w:sz w:val="32"/>
          <w:szCs w:val="32"/>
        </w:rPr>
      </w:pPr>
    </w:p>
    <w:p w:rsidR="004566E7" w:rsidP="00194C1F" w:rsidRDefault="004566E7" w14:paraId="362D2B2C" w14:textId="77777777">
      <w:pPr>
        <w:jc w:val="center"/>
        <w:rPr>
          <w:rFonts w:ascii="Times New Roman" w:hAnsi="Times New Roman" w:cs="Times New Roman"/>
          <w:b/>
          <w:bCs/>
          <w:sz w:val="32"/>
          <w:szCs w:val="32"/>
        </w:rPr>
      </w:pPr>
    </w:p>
    <w:p w:rsidR="004566E7" w:rsidP="00194C1F" w:rsidRDefault="004566E7" w14:paraId="4BFBB788" w14:textId="77777777">
      <w:pPr>
        <w:jc w:val="center"/>
        <w:rPr>
          <w:rFonts w:ascii="Times New Roman" w:hAnsi="Times New Roman" w:cs="Times New Roman"/>
          <w:b/>
          <w:bCs/>
          <w:sz w:val="32"/>
          <w:szCs w:val="32"/>
        </w:rPr>
      </w:pPr>
    </w:p>
    <w:p w:rsidR="004566E7" w:rsidP="00194C1F" w:rsidRDefault="004566E7" w14:paraId="6ADC7540" w14:textId="77777777">
      <w:pPr>
        <w:jc w:val="center"/>
        <w:rPr>
          <w:rFonts w:ascii="Times New Roman" w:hAnsi="Times New Roman" w:cs="Times New Roman"/>
          <w:b/>
          <w:bCs/>
          <w:sz w:val="32"/>
          <w:szCs w:val="32"/>
        </w:rPr>
      </w:pPr>
    </w:p>
    <w:p w:rsidR="00CA418E" w:rsidP="00194C1F" w:rsidRDefault="00F7341A" w14:paraId="311E90A1" w14:textId="12BCAA4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Способ представления графа.</w:t>
      </w:r>
    </w:p>
    <w:p w:rsidR="00856F83" w:rsidP="00856F83" w:rsidRDefault="00856F83" w14:paraId="2CAABC25" w14:textId="3B9ABC07">
      <w:pPr>
        <w:ind w:left="-851" w:firstLine="851"/>
        <w:rPr>
          <w:rFonts w:ascii="Times New Roman" w:hAnsi="Times New Roman" w:cs="Times New Roman"/>
          <w:sz w:val="28"/>
          <w:szCs w:val="28"/>
        </w:rPr>
      </w:pPr>
      <w:r w:rsidRPr="00856F83">
        <w:rPr>
          <w:rFonts w:ascii="Times New Roman" w:hAnsi="Times New Roman" w:cs="Times New Roman"/>
          <w:sz w:val="28"/>
          <w:szCs w:val="28"/>
        </w:rPr>
        <w:t xml:space="preserve">Матрица инцидентности строиться по похожему, но не по тому же принципу, что и матрица смежности. Так если последняя имеет размер </w:t>
      </w:r>
      <w:proofErr w:type="spellStart"/>
      <w:r w:rsidRPr="00856F83">
        <w:rPr>
          <w:rFonts w:ascii="Times New Roman" w:hAnsi="Times New Roman" w:cs="Times New Roman"/>
          <w:sz w:val="28"/>
          <w:szCs w:val="28"/>
        </w:rPr>
        <w:t>n×n</w:t>
      </w:r>
      <w:proofErr w:type="spellEnd"/>
      <w:r w:rsidRPr="00856F83">
        <w:rPr>
          <w:rFonts w:ascii="Times New Roman" w:hAnsi="Times New Roman" w:cs="Times New Roman"/>
          <w:sz w:val="28"/>
          <w:szCs w:val="28"/>
        </w:rPr>
        <w:t xml:space="preserve">, где n – число вершин, то матрица инцидентности – </w:t>
      </w:r>
      <w:proofErr w:type="spellStart"/>
      <w:r w:rsidRPr="00856F83">
        <w:rPr>
          <w:rFonts w:ascii="Times New Roman" w:hAnsi="Times New Roman" w:cs="Times New Roman"/>
          <w:sz w:val="28"/>
          <w:szCs w:val="28"/>
        </w:rPr>
        <w:t>n×m</w:t>
      </w:r>
      <w:proofErr w:type="spellEnd"/>
      <w:r w:rsidRPr="00856F83">
        <w:rPr>
          <w:rFonts w:ascii="Times New Roman" w:hAnsi="Times New Roman" w:cs="Times New Roman"/>
          <w:sz w:val="28"/>
          <w:szCs w:val="28"/>
        </w:rPr>
        <w:t>, здесь n – число вершин графа, m – число ребер. То есть</w:t>
      </w:r>
      <w:r>
        <w:rPr>
          <w:rFonts w:ascii="Times New Roman" w:hAnsi="Times New Roman" w:cs="Times New Roman"/>
          <w:sz w:val="28"/>
          <w:szCs w:val="28"/>
        </w:rPr>
        <w:t xml:space="preserve"> </w:t>
      </w:r>
      <w:r w:rsidRPr="00856F83">
        <w:rPr>
          <w:rFonts w:ascii="Times New Roman" w:hAnsi="Times New Roman" w:cs="Times New Roman"/>
          <w:sz w:val="28"/>
          <w:szCs w:val="28"/>
        </w:rPr>
        <w:t>чтобы задать значение какой-либо ячейки, нужно сопоставить не вершину с вершиной, а вершину с ребром.</w:t>
      </w:r>
      <w:r w:rsidRPr="00856F83">
        <w:t xml:space="preserve"> </w:t>
      </w:r>
      <w:r w:rsidRPr="00856F83">
        <w:rPr>
          <w:rFonts w:ascii="Times New Roman" w:hAnsi="Times New Roman" w:cs="Times New Roman"/>
          <w:sz w:val="28"/>
          <w:szCs w:val="28"/>
        </w:rPr>
        <w:t>В каждой ячейки матрицы инцидентности неориентированного графа стоит 0 или 1, а в случае ориентированного графа, вносятся 1, 0 или -1.</w:t>
      </w:r>
    </w:p>
    <w:p w:rsidR="00CA418E" w:rsidP="00856F83" w:rsidRDefault="00856F83" w14:paraId="43E333BA" w14:textId="2D009569">
      <w:pPr>
        <w:ind w:left="-85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E68AC6" wp14:editId="39820707">
            <wp:extent cx="3968115" cy="1979983"/>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670" cy="1992734"/>
                    </a:xfrm>
                    <a:prstGeom prst="rect">
                      <a:avLst/>
                    </a:prstGeom>
                    <a:noFill/>
                  </pic:spPr>
                </pic:pic>
              </a:graphicData>
            </a:graphic>
          </wp:inline>
        </w:drawing>
      </w:r>
    </w:p>
    <w:p w:rsidR="00856F83" w:rsidP="00856F83" w:rsidRDefault="00856F83" w14:paraId="0A7098F1" w14:textId="2F30BFFD">
      <w:pPr>
        <w:ind w:left="-85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46693" wp14:editId="2528BC11">
            <wp:extent cx="3930015" cy="196097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627" cy="1974252"/>
                    </a:xfrm>
                    <a:prstGeom prst="rect">
                      <a:avLst/>
                    </a:prstGeom>
                    <a:noFill/>
                  </pic:spPr>
                </pic:pic>
              </a:graphicData>
            </a:graphic>
          </wp:inline>
        </w:drawing>
      </w:r>
    </w:p>
    <w:p w:rsidRPr="00856F83" w:rsidR="00856F83" w:rsidP="00856F83" w:rsidRDefault="00856F83" w14:paraId="4EAE3297" w14:textId="3BC21E70">
      <w:pPr>
        <w:spacing w:after="0"/>
        <w:ind w:left="-851" w:firstLine="851"/>
        <w:rPr>
          <w:rFonts w:ascii="Times New Roman" w:hAnsi="Times New Roman" w:cs="Times New Roman"/>
          <w:sz w:val="28"/>
          <w:szCs w:val="28"/>
        </w:rPr>
      </w:pPr>
      <w:r>
        <w:rPr>
          <w:rFonts w:ascii="Times New Roman" w:hAnsi="Times New Roman" w:cs="Times New Roman"/>
          <w:sz w:val="28"/>
          <w:szCs w:val="28"/>
        </w:rPr>
        <w:t>Сравнивая ориентированный и неориентированный графы, можно заметить, что</w:t>
      </w:r>
      <w:r w:rsidRPr="00856F83">
        <w:rPr>
          <w:rFonts w:ascii="Times New Roman" w:hAnsi="Times New Roman" w:cs="Times New Roman"/>
          <w:sz w:val="28"/>
          <w:szCs w:val="28"/>
        </w:rPr>
        <w:t xml:space="preserve"> некоторые положительные единицы сменились на отрицательные, например, в неориентированном графе ячейка (1, b) содержит 1, а в орграфе -1. </w:t>
      </w:r>
      <w:r>
        <w:rPr>
          <w:rFonts w:ascii="Times New Roman" w:hAnsi="Times New Roman" w:cs="Times New Roman"/>
          <w:sz w:val="28"/>
          <w:szCs w:val="28"/>
        </w:rPr>
        <w:t>Э</w:t>
      </w:r>
      <w:r w:rsidRPr="00856F83">
        <w:rPr>
          <w:rFonts w:ascii="Times New Roman" w:hAnsi="Times New Roman" w:cs="Times New Roman"/>
          <w:sz w:val="28"/>
          <w:szCs w:val="28"/>
        </w:rPr>
        <w:t>то уместно, т. к. в первом случае ребро b не направленное, а во втором – направленное.</w:t>
      </w:r>
    </w:p>
    <w:p w:rsidR="00856F83" w:rsidP="00856F83" w:rsidRDefault="00856F83" w14:paraId="7C4217D6" w14:textId="0BD7A932">
      <w:pPr>
        <w:ind w:left="-851" w:firstLine="851"/>
        <w:rPr>
          <w:rFonts w:ascii="Times New Roman" w:hAnsi="Times New Roman" w:cs="Times New Roman"/>
          <w:sz w:val="28"/>
          <w:szCs w:val="28"/>
        </w:rPr>
      </w:pPr>
      <w:r w:rsidRPr="00856F83">
        <w:rPr>
          <w:rFonts w:ascii="Times New Roman" w:hAnsi="Times New Roman" w:cs="Times New Roman"/>
          <w:sz w:val="28"/>
          <w:szCs w:val="28"/>
        </w:rPr>
        <w:t>Каждый столбец отвечает за какое-либо одно ребро, поэтому граф, описанный при помощи матрицы инцидентности, всегда будет иметь следующий признак: любой из столбцов матрицы инцидентности содержит две единицы, либо 1 и -1 когда это ориентированное ребро, все остальное в нем – нули.</w:t>
      </w:r>
    </w:p>
    <w:p w:rsidR="00CA418E" w:rsidP="00CA418E" w:rsidRDefault="00CA418E" w14:paraId="1DE3113D" w14:textId="2B190E3A">
      <w:pPr>
        <w:ind w:left="-851"/>
        <w:rPr>
          <w:rFonts w:ascii="Times New Roman" w:hAnsi="Times New Roman" w:cs="Times New Roman"/>
          <w:sz w:val="28"/>
          <w:szCs w:val="28"/>
        </w:rPr>
      </w:pPr>
    </w:p>
    <w:p w:rsidR="00CA418E" w:rsidP="00856F83" w:rsidRDefault="00CA418E" w14:paraId="304BD25A" w14:textId="67D19C56">
      <w:pPr>
        <w:rPr>
          <w:rFonts w:ascii="Times New Roman" w:hAnsi="Times New Roman" w:cs="Times New Roman"/>
          <w:sz w:val="28"/>
          <w:szCs w:val="28"/>
        </w:rPr>
      </w:pPr>
    </w:p>
    <w:p w:rsidR="00CA418E" w:rsidP="007D24DC" w:rsidRDefault="007D24DC" w14:paraId="6F6780AE" w14:textId="5E7C2726">
      <w:pPr>
        <w:ind w:left="-851"/>
        <w:jc w:val="center"/>
        <w:rPr>
          <w:rFonts w:ascii="Times New Roman" w:hAnsi="Times New Roman" w:cs="Times New Roman"/>
          <w:b/>
          <w:bCs/>
          <w:sz w:val="32"/>
          <w:szCs w:val="32"/>
          <w:lang w:val="en-US"/>
        </w:rPr>
      </w:pPr>
      <w:r w:rsidRPr="0EEB35F8" w:rsidR="0EEB35F8">
        <w:rPr>
          <w:rFonts w:ascii="Times New Roman" w:hAnsi="Times New Roman" w:cs="Times New Roman"/>
          <w:b w:val="1"/>
          <w:bCs w:val="1"/>
          <w:sz w:val="32"/>
          <w:szCs w:val="32"/>
        </w:rPr>
        <w:t>Листинг</w:t>
      </w:r>
      <w:r w:rsidRPr="0EEB35F8" w:rsidR="0EEB35F8">
        <w:rPr>
          <w:rFonts w:ascii="Times New Roman" w:hAnsi="Times New Roman" w:cs="Times New Roman"/>
          <w:b w:val="1"/>
          <w:bCs w:val="1"/>
          <w:sz w:val="32"/>
          <w:szCs w:val="32"/>
          <w:lang w:val="en-US"/>
        </w:rPr>
        <w:t xml:space="preserve"> </w:t>
      </w:r>
      <w:r w:rsidRPr="0EEB35F8" w:rsidR="0EEB35F8">
        <w:rPr>
          <w:rFonts w:ascii="Times New Roman" w:hAnsi="Times New Roman" w:cs="Times New Roman"/>
          <w:b w:val="1"/>
          <w:bCs w:val="1"/>
          <w:sz w:val="32"/>
          <w:szCs w:val="32"/>
        </w:rPr>
        <w:t>программы</w:t>
      </w:r>
      <w:r w:rsidRPr="0EEB35F8" w:rsidR="0EEB35F8">
        <w:rPr>
          <w:rFonts w:ascii="Times New Roman" w:hAnsi="Times New Roman" w:cs="Times New Roman"/>
          <w:b w:val="1"/>
          <w:bCs w:val="1"/>
          <w:sz w:val="32"/>
          <w:szCs w:val="32"/>
          <w:lang w:val="en-US"/>
        </w:rPr>
        <w:t>.</w:t>
      </w:r>
    </w:p>
    <w:p w:rsidR="0EEB35F8" w:rsidP="0EEB35F8" w:rsidRDefault="0EEB35F8" w14:paraId="41D6E07C" w14:textId="5CF8553E">
      <w:pPr>
        <w:spacing w:line="285" w:lineRule="exact"/>
      </w:pP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"A"</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"B"</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"C"</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"D"</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30CFC66" w14:textId="43E96EAB">
      <w:pPr>
        <w:spacing w:line="285" w:lineRule="exact"/>
      </w:pP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p>
    <w:p w:rsidR="0EEB35F8" w:rsidP="0EEB35F8" w:rsidRDefault="0EEB35F8" w14:paraId="22CF33AB" w14:textId="003C4BA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/*A,B,C,D,E*/</w:t>
      </w:r>
    </w:p>
    <w:p w:rsidR="0EEB35F8" w:rsidP="0EEB35F8" w:rsidRDefault="0EEB35F8" w14:paraId="4510D7B3" w14:textId="397ACA3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/*A*/</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1089BE4" w14:textId="2C91E8E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/*B*/</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10ED66B" w14:textId="3FB762F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/*C*/</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6EB35B5" w14:textId="429779F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/*D*/</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4F69B80" w14:textId="46AB645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8000"/>
          <w:sz w:val="21"/>
          <w:szCs w:val="21"/>
          <w:lang w:val="en-US"/>
        </w:rPr>
        <w:t>/*E*/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60888BA" w14:textId="008E523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9154A73" w14:textId="11B52663">
      <w:pPr>
        <w:spacing w:line="285" w:lineRule="exact"/>
      </w:pP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13E7054" w14:textId="307762BF">
      <w:pPr>
        <w:spacing w:line="285" w:lineRule="exact"/>
      </w:pP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2920E12E" w14:textId="02175D62">
      <w:pPr>
        <w:spacing w:line="285" w:lineRule="exact"/>
      </w:pP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p>
    <w:p w:rsidR="0EEB35F8" w:rsidP="0EEB35F8" w:rsidRDefault="0EEB35F8" w14:paraId="79184EE4" w14:textId="49760635">
      <w:pPr>
        <w:spacing w:line="285" w:lineRule="exact"/>
      </w:pPr>
      <w:r w:rsidRPr="0EEB35F8" w:rsidR="0EEB35F8">
        <w:rPr>
          <w:rFonts w:ascii="Consolas" w:hAnsi="Consolas" w:eastAsia="Consolas" w:cs="Consolas"/>
          <w:b w:val="0"/>
          <w:bCs w:val="0"/>
          <w:noProof w:val="0"/>
          <w:color w:val="0000FF"/>
          <w:sz w:val="21"/>
          <w:szCs w:val="21"/>
          <w:lang w:val="en-US"/>
        </w:rPr>
        <w:t>const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DFS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j</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17494DB8" w14:textId="5E4A3CB8">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52ECB371" w14:textId="0F21358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j</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w:t>
      </w:r>
    </w:p>
    <w:p w:rsidR="0EEB35F8" w:rsidP="0EEB35F8" w:rsidRDefault="0EEB35F8" w14:paraId="5DF068D1" w14:textId="66AB0371">
      <w:pPr>
        <w:spacing w:line="285" w:lineRule="exact"/>
      </w:pPr>
      <w:r>
        <w:br/>
      </w:r>
    </w:p>
    <w:p w:rsidR="0EEB35F8" w:rsidP="0EEB35F8" w:rsidRDefault="0EEB35F8" w14:paraId="01CCF69D" w14:textId="50F91C2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j</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continue</w:t>
      </w:r>
    </w:p>
    <w:p w:rsidR="0EEB35F8" w:rsidP="0EEB35F8" w:rsidRDefault="0EEB35F8" w14:paraId="1F0AEEAC" w14:textId="4B768ADB">
      <w:pPr>
        <w:spacing w:line="285" w:lineRule="exact"/>
      </w:pPr>
      <w:r>
        <w:br/>
      </w:r>
    </w:p>
    <w:p w:rsidR="0EEB35F8" w:rsidP="0EEB35F8" w:rsidRDefault="0EEB35F8" w14:paraId="74F3376C" w14:textId="5233483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j</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&amp;&amp; !</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68744A2" w14:textId="500E933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9429BD5" w14:textId="6E5E149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BE32D79" w14:textId="322475A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DFS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830CF89" w14:textId="601E317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137309B0" w14:textId="470660A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7890A9D8" w14:textId="561DE38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count</w:t>
      </w:r>
    </w:p>
    <w:p w:rsidR="0EEB35F8" w:rsidP="0EEB35F8" w:rsidRDefault="0EEB35F8" w14:paraId="75CDEA57" w14:textId="7F0E543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4C634D3" w14:textId="4A2239CD">
      <w:pPr>
        <w:spacing w:line="285" w:lineRule="exact"/>
      </w:pPr>
      <w:r>
        <w:br/>
      </w:r>
    </w:p>
    <w:p w:rsidR="0EEB35F8" w:rsidP="0EEB35F8" w:rsidRDefault="0EEB35F8" w14:paraId="719D7182" w14:textId="71918E12">
      <w:pPr>
        <w:spacing w:line="285" w:lineRule="exact"/>
      </w:pP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267F99"/>
          <w:sz w:val="21"/>
          <w:szCs w:val="21"/>
          <w:lang w:val="en-US"/>
        </w:rPr>
        <w:t>readline</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require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'readline'</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43B20E8F" w14:textId="40632638">
      <w:pPr>
        <w:spacing w:line="285" w:lineRule="exact"/>
      </w:pPr>
      <w:r>
        <w:br/>
      </w:r>
    </w:p>
    <w:p w:rsidR="0EEB35F8" w:rsidP="0EEB35F8" w:rsidRDefault="0EEB35F8" w14:paraId="459C46AF" w14:textId="42037925">
      <w:pPr>
        <w:spacing w:line="285" w:lineRule="exact"/>
      </w:pPr>
      <w:r w:rsidRPr="0EEB35F8" w:rsidR="0EEB35F8">
        <w:rPr>
          <w:rFonts w:ascii="Consolas" w:hAnsi="Consolas" w:eastAsia="Consolas" w:cs="Consolas"/>
          <w:b w:val="0"/>
          <w:bCs w:val="0"/>
          <w:noProof w:val="0"/>
          <w:color w:val="0000FF"/>
          <w:sz w:val="21"/>
          <w:szCs w:val="21"/>
          <w:lang w:val="en-US"/>
        </w:rPr>
        <w:t>const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lisen</w:t>
      </w:r>
      <w:r w:rsidRPr="0EEB35F8" w:rsidR="0EEB35F8">
        <w:rPr>
          <w:rFonts w:ascii="Consolas" w:hAnsi="Consolas" w:eastAsia="Consolas" w:cs="Consolas"/>
          <w:b w:val="0"/>
          <w:bCs w:val="0"/>
          <w:noProof w:val="0"/>
          <w:color w:val="000000" w:themeColor="text1" w:themeTint="FF" w:themeShade="FF"/>
          <w:sz w:val="21"/>
          <w:szCs w:val="21"/>
          <w:lang w:val="en-US"/>
        </w:rPr>
        <w:t xml:space="preserve"> = () </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2E1B8A46" w14:textId="57938594">
      <w:pPr>
        <w:spacing w:line="285" w:lineRule="exact"/>
      </w:pPr>
      <w:r>
        <w:br/>
      </w:r>
    </w:p>
    <w:p w:rsidR="0EEB35F8" w:rsidP="0EEB35F8" w:rsidRDefault="0EEB35F8" w14:paraId="7C811D2E" w14:textId="7A39784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rl</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267F99"/>
          <w:sz w:val="21"/>
          <w:szCs w:val="21"/>
          <w:lang w:val="en-US"/>
        </w:rPr>
        <w:t>readline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createInterface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A505FFB" w14:textId="12700E5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process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stdin</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BA59023" w14:textId="1172575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output: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process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stdout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9305B3A" w14:textId="0D34911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prompt: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31515"/>
          <w:sz w:val="21"/>
          <w:szCs w:val="21"/>
          <w:lang w:val="en-US"/>
        </w:rPr>
        <w:t>'&gt;&gt;&gt;'</w:t>
      </w:r>
    </w:p>
    <w:p w:rsidR="0EEB35F8" w:rsidP="0EEB35F8" w:rsidRDefault="0EEB35F8" w14:paraId="0E686B61" w14:textId="4A981B8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783B2356" w14:textId="54ACF18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0CE7BDD3" w14:textId="432D008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rl</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prompt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8907C92" w14:textId="640F45E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rl</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on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'line'</w:t>
      </w:r>
      <w:r w:rsidRPr="0EEB35F8" w:rsidR="0EEB35F8">
        <w:rPr>
          <w:rFonts w:ascii="Consolas" w:hAnsi="Consolas" w:eastAsia="Consolas" w:cs="Consolas"/>
          <w:b w:val="0"/>
          <w:bCs w:val="0"/>
          <w:noProof w:val="0"/>
          <w:color w:val="000000" w:themeColor="text1" w:themeTint="FF" w:themeShade="FF"/>
          <w:sz w:val="21"/>
          <w:szCs w:val="21"/>
          <w:lang w:val="en-US"/>
        </w:rPr>
        <w:t>,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31C8774C" w14:textId="528A4F77">
      <w:pPr>
        <w:spacing w:line="285" w:lineRule="exact"/>
      </w:pPr>
      <w:r>
        <w:br/>
      </w:r>
    </w:p>
    <w:p w:rsidR="0EEB35F8" w:rsidP="0EEB35F8" w:rsidRDefault="0EEB35F8" w14:paraId="3224413E" w14:textId="5217887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"FIRST"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715FE88" w14:textId="1D03013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138CFB4" w14:textId="6D92C87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7C23B55" w14:textId="4FE2FE4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trim</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FC291CE" w14:textId="782B5F7A">
      <w:pPr>
        <w:spacing w:line="285" w:lineRule="exact"/>
      </w:pPr>
      <w:r>
        <w:br/>
      </w:r>
    </w:p>
    <w:p w:rsidR="0EEB35F8" w:rsidP="0EEB35F8" w:rsidRDefault="0EEB35F8" w14:paraId="2F58020A" w14:textId="4D74D4B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8BC29B4" w14:textId="069DB8D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findVertex_i</w:t>
      </w:r>
    </w:p>
    <w:p w:rsidR="0EEB35F8" w:rsidP="0EEB35F8" w:rsidRDefault="0EEB35F8" w14:paraId="0ADFE2DE" w14:textId="62F048F6">
      <w:pPr>
        <w:spacing w:line="285" w:lineRule="exact"/>
      </w:pPr>
      <w:r>
        <w:br/>
      </w:r>
    </w:p>
    <w:p w:rsidR="0EEB35F8" w:rsidP="0EEB35F8" w:rsidRDefault="0EEB35F8" w14:paraId="073EB770" w14:textId="0D92411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86C53CF" w14:textId="6FE32E6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A16AB20" w14:textId="0EAF717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"NEXT"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5FE8CBC" w14:textId="5A8B18E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3E9F3BF" w14:textId="1F7BA53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4591910" w14:textId="63C2551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w:t>
      </w:r>
    </w:p>
    <w:p w:rsidR="0EEB35F8" w:rsidP="0EEB35F8" w:rsidRDefault="0EEB35F8" w14:paraId="544B6A62" w14:textId="7C9435F3">
      <w:pPr>
        <w:spacing w:line="285" w:lineRule="exact"/>
      </w:pPr>
      <w:r>
        <w:br/>
      </w:r>
    </w:p>
    <w:p w:rsidR="0EEB35F8" w:rsidP="0EEB35F8" w:rsidRDefault="0EEB35F8" w14:paraId="3E83479B" w14:textId="4443A4F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4085863" w14:textId="47A1934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 "</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86BEE1B" w14:textId="433B193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F5666BE" w14:textId="6DD38E4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624C7765" w14:textId="3EF27A1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index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6B0F2F6" w14:textId="0EF2BC2E">
      <w:pPr>
        <w:spacing w:line="285" w:lineRule="exact"/>
      </w:pPr>
      <w:r>
        <w:br/>
      </w:r>
    </w:p>
    <w:p w:rsidR="0EEB35F8" w:rsidP="0EEB35F8" w:rsidRDefault="0EEB35F8" w14:paraId="2B36AF3E" w14:textId="3256607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618B025" w14:textId="1FD6D61F">
      <w:pPr>
        <w:spacing w:line="285" w:lineRule="exact"/>
      </w:pPr>
      <w:r>
        <w:br/>
      </w:r>
    </w:p>
    <w:p w:rsidR="0EEB35F8" w:rsidP="0EEB35F8" w:rsidRDefault="0EEB35F8" w14:paraId="772F6729" w14:textId="0E7CD3E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ways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substring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index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2472041" w14:textId="122B9B86">
      <w:pPr>
        <w:spacing w:line="285" w:lineRule="exact"/>
      </w:pPr>
      <w:r>
        <w:br/>
      </w:r>
    </w:p>
    <w:p w:rsidR="0EEB35F8" w:rsidP="0EEB35F8" w:rsidRDefault="0EEB35F8" w14:paraId="4B986D42" w14:textId="06E4725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ways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ways</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index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1</w:t>
      </w:r>
    </w:p>
    <w:p w:rsidR="0EEB35F8" w:rsidP="0EEB35F8" w:rsidRDefault="0EEB35F8" w14:paraId="35D71580" w14:textId="163270E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p>
    <w:p w:rsidR="0EEB35F8" w:rsidP="0EEB35F8" w:rsidRDefault="0EEB35F8" w14:paraId="63C4942D" w14:textId="183FBA80">
      <w:pPr>
        <w:spacing w:line="285" w:lineRule="exact"/>
      </w:pPr>
      <w:r>
        <w:br/>
      </w:r>
    </w:p>
    <w:p w:rsidR="0EEB35F8" w:rsidP="0EEB35F8" w:rsidRDefault="0EEB35F8" w14:paraId="2F19D3D6" w14:textId="4FC5A7A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findVertex_i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2497E95" w14:textId="18C0E80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AECF6BE" w14:textId="5F5BC8A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F32C4E1" w14:textId="7973E7E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740BF19" w14:textId="659CCEF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12963C2" w14:textId="08A57B3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8698085" w14:textId="1112484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w:t>
      </w:r>
    </w:p>
    <w:p w:rsidR="0EEB35F8" w:rsidP="0EEB35F8" w:rsidRDefault="0EEB35F8" w14:paraId="36C61F98" w14:textId="3EE2E9A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D8332CB" w14:textId="52488F9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595272AE" w14:textId="6F05F50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w:t>
      </w:r>
    </w:p>
    <w:p w:rsidR="0EEB35F8" w:rsidP="0EEB35F8" w:rsidRDefault="0EEB35F8" w14:paraId="6F1D95CD" w14:textId="39CC773B">
      <w:pPr>
        <w:spacing w:line="285" w:lineRule="exact"/>
      </w:pPr>
      <w:r>
        <w:br/>
      </w:r>
    </w:p>
    <w:p w:rsidR="0EEB35F8" w:rsidP="0EEB35F8" w:rsidRDefault="0EEB35F8" w14:paraId="5291179E" w14:textId="49F0E7B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2CAEC2D" w14:textId="56C8EBD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 "</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093AA22" w14:textId="1DC8AF3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9C813DB" w14:textId="03F4421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207DD827" w14:textId="2EC63FD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index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string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018891C" w14:textId="152CC1BB">
      <w:pPr>
        <w:spacing w:line="285" w:lineRule="exact"/>
      </w:pPr>
      <w:r>
        <w:br/>
      </w:r>
    </w:p>
    <w:p w:rsidR="0EEB35F8" w:rsidP="0EEB35F8" w:rsidRDefault="0EEB35F8" w14:paraId="138534C4" w14:textId="422B31F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3D1729D" w14:textId="263675D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&amp;&amp;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index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F24A88C" w14:textId="57455C0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count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FBBAF53" w14:textId="5B12F11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find</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w:t>
      </w:r>
    </w:p>
    <w:p w:rsidR="0EEB35F8" w:rsidP="0EEB35F8" w:rsidRDefault="0EEB35F8" w14:paraId="63D740A6" w14:textId="30A0DF3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341E7962" w14:textId="296550F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find</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find</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A35685B" w14:textId="450E771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77720562" w14:textId="713774B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"ADD_V"</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523DF1B" w14:textId="14E8B1E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A23B7ED" w14:textId="7E62B6D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70C1"/>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56C9875" w14:textId="1D536990">
      <w:pPr>
        <w:spacing w:line="285" w:lineRule="exact"/>
      </w:pPr>
      <w:r>
        <w:br/>
      </w:r>
    </w:p>
    <w:p w:rsidR="0EEB35F8" w:rsidP="0EEB35F8" w:rsidRDefault="0EEB35F8" w14:paraId="48B5011B" w14:textId="29C2801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trim</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FAE3D7E" w14:textId="0FCB2E4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map</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A99EFDF" w14:textId="45B2D49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 []</w:t>
      </w:r>
    </w:p>
    <w:p w:rsidR="0EEB35F8" w:rsidP="0EEB35F8" w:rsidRDefault="0EEB35F8" w14:paraId="0DD976FC" w14:textId="0BD2F9C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1EB3C90" w14:textId="66A00E4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5D46A924" w14:textId="00711ECA">
      <w:pPr>
        <w:spacing w:line="285" w:lineRule="exact"/>
      </w:pPr>
      <w:r>
        <w:br/>
      </w:r>
    </w:p>
    <w:p w:rsidR="0EEB35F8" w:rsidP="0EEB35F8" w:rsidRDefault="0EEB35F8" w14:paraId="605AEA45" w14:textId="3BDE213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67137DF4" w14:textId="2466D00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"ADD_E"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653B876" w14:textId="4D4A7D1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39211A8" w14:textId="094A9F4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2F188DD" w14:textId="0BAA486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w:t>
      </w:r>
    </w:p>
    <w:p w:rsidR="0EEB35F8" w:rsidP="0EEB35F8" w:rsidRDefault="0EEB35F8" w14:paraId="2361C2A5" w14:textId="37DDA445">
      <w:pPr>
        <w:spacing w:line="285" w:lineRule="exact"/>
      </w:pPr>
      <w:r>
        <w:br/>
      </w:r>
    </w:p>
    <w:p w:rsidR="0EEB35F8" w:rsidP="0EEB35F8" w:rsidRDefault="0EEB35F8" w14:paraId="37D155EE" w14:textId="4303B8C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F744F7B" w14:textId="1D24649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 "</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F6C4C56" w14:textId="2029B0E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AD801BE" w14:textId="7DBF990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98C3710" w14:textId="35224CC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way</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33F3E8D" w14:textId="01939D6A">
      <w:pPr>
        <w:spacing w:line="285" w:lineRule="exact"/>
      </w:pPr>
      <w:r>
        <w:br/>
      </w:r>
    </w:p>
    <w:p w:rsidR="0EEB35F8" w:rsidP="0EEB35F8" w:rsidRDefault="0EEB35F8" w14:paraId="2C2EDA1F" w14:textId="436BB2A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0D77F23" w14:textId="643DAF4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3B1F681" w14:textId="1AB6BDC6">
      <w:pPr>
        <w:spacing w:line="285" w:lineRule="exact"/>
      </w:pPr>
      <w:r>
        <w:br/>
      </w:r>
    </w:p>
    <w:p w:rsidR="0EEB35F8" w:rsidP="0EEB35F8" w:rsidRDefault="0EEB35F8" w14:paraId="5A2E3B45" w14:textId="370339F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267F99"/>
          <w:sz w:val="21"/>
          <w:szCs w:val="21"/>
          <w:lang w:val="en-US"/>
        </w:rPr>
        <w:t>Number</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way</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B804980" w14:textId="058E8EE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3F574C48" w14:textId="3AEE828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"DEL_V"</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4DC7F38" w14:textId="343AA99E">
      <w:pPr>
        <w:spacing w:line="285" w:lineRule="exact"/>
      </w:pPr>
      <w:r>
        <w:br/>
      </w:r>
    </w:p>
    <w:p w:rsidR="0EEB35F8" w:rsidP="0EEB35F8" w:rsidRDefault="0EEB35F8" w14:paraId="45EC5F5F" w14:textId="186EE8E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A951F3F" w14:textId="51E639D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0D4EE51" w14:textId="7A7F6CD0">
      <w:pPr>
        <w:spacing w:line="285" w:lineRule="exact"/>
      </w:pPr>
      <w:r>
        <w:br/>
      </w:r>
    </w:p>
    <w:p w:rsidR="0EEB35F8" w:rsidP="0EEB35F8" w:rsidRDefault="0EEB35F8" w14:paraId="4AAB893D" w14:textId="339CD42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trim</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09D5039" w14:textId="739CE06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4D3243A" w14:textId="29E169D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map</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vertex_i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4FF496FF" w14:textId="5762AC1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vertext_i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56A964D" w14:textId="7E79B4B6">
      <w:pPr>
        <w:spacing w:line="285" w:lineRule="exact"/>
      </w:pPr>
      <w:r>
        <w:br/>
      </w:r>
    </w:p>
    <w:p w:rsidR="0EEB35F8" w:rsidP="0EEB35F8" w:rsidRDefault="0EEB35F8" w14:paraId="7D98C1A7" w14:textId="79E2214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679621A3" w14:textId="11CFFF5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"DEL_E"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C67266E" w14:textId="56F0C2B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92EEE25" w14:textId="60FA2048">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8AF3042" w14:textId="74DF881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w:t>
      </w:r>
    </w:p>
    <w:p w:rsidR="0EEB35F8" w:rsidP="0EEB35F8" w:rsidRDefault="0EEB35F8" w14:paraId="6240F670" w14:textId="0FD1E758">
      <w:pPr>
        <w:spacing w:line="285" w:lineRule="exact"/>
      </w:pPr>
      <w:r>
        <w:br/>
      </w:r>
    </w:p>
    <w:p w:rsidR="0EEB35F8" w:rsidP="0EEB35F8" w:rsidRDefault="0EEB35F8" w14:paraId="23D115D1" w14:textId="4C4A3CC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7D065E5" w14:textId="2F103CB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 "</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931F1DC" w14:textId="62CF41C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184A003" w14:textId="77D0103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376BEE50" w14:textId="37E505D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818285F" w14:textId="4A1796F4">
      <w:pPr>
        <w:spacing w:line="285" w:lineRule="exact"/>
      </w:pPr>
      <w:r>
        <w:br/>
      </w:r>
    </w:p>
    <w:p w:rsidR="0EEB35F8" w:rsidP="0EEB35F8" w:rsidRDefault="0EEB35F8" w14:paraId="6377AD67" w14:textId="627E5B8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F5262AF" w14:textId="0A15767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F8B6D60" w14:textId="1673EDAC">
      <w:pPr>
        <w:spacing w:line="285" w:lineRule="exact"/>
      </w:pPr>
      <w:r>
        <w:br/>
      </w:r>
    </w:p>
    <w:p w:rsidR="0EEB35F8" w:rsidP="0EEB35F8" w:rsidRDefault="0EEB35F8" w14:paraId="0F55AA8B" w14:textId="2E6C043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64A0DF03" w14:textId="73FF437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668A58FA" w14:textId="1158AD2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"EDIT_V"</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9D8F184" w14:textId="5662D9A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AA37632" w14:textId="63AC5C3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8EF0D9A" w14:textId="3DFD1451">
      <w:pPr>
        <w:spacing w:line="285" w:lineRule="exact"/>
      </w:pPr>
      <w:r>
        <w:br/>
      </w:r>
    </w:p>
    <w:p w:rsidR="0EEB35F8" w:rsidP="0EEB35F8" w:rsidRDefault="0EEB35F8" w14:paraId="21471347" w14:textId="7A0A61F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slice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trim</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5168ACB" w14:textId="722C177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map</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00FF"/>
          <w:sz w:val="21"/>
          <w:szCs w:val="21"/>
          <w:lang w:val="en-US"/>
        </w:rPr>
        <w:t>=&gt;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BC5BF3C" w14:textId="0716F078">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29F00BC8" w14:textId="4893AC4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EAB6F06" w14:textId="16993888">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6B90AD77" w14:textId="46C2F3E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9A9629B" w14:textId="0384F57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"EDIT_E"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F211125" w14:textId="0BE209D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943FBEF" w14:textId="0F249F53">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E34E82B" w14:textId="0D68BE7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w:t>
      </w:r>
    </w:p>
    <w:p w:rsidR="0EEB35F8" w:rsidP="0EEB35F8" w:rsidRDefault="0EEB35F8" w14:paraId="78A2A166" w14:textId="49914674">
      <w:pPr>
        <w:spacing w:line="285" w:lineRule="exact"/>
      </w:pPr>
      <w:r>
        <w:br/>
      </w:r>
    </w:p>
    <w:p w:rsidR="0EEB35F8" w:rsidP="0EEB35F8" w:rsidRDefault="0EEB35F8" w14:paraId="1E833B14" w14:textId="581AB35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c1</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c2</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993CB06" w14:textId="1729BEDF">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A31515"/>
          <w:sz w:val="21"/>
          <w:szCs w:val="21"/>
          <w:lang w:val="en-US"/>
        </w:rPr>
        <w:t>" "</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E28C135" w14:textId="60A53A28">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391F83D" w14:textId="5319606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09667F55" w14:textId="433DBAB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way</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split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0B13D44F" w14:textId="7BA50FA9">
      <w:pPr>
        <w:spacing w:line="285" w:lineRule="exact"/>
      </w:pPr>
      <w:r>
        <w:br/>
      </w:r>
    </w:p>
    <w:p w:rsidR="0EEB35F8" w:rsidP="0EEB35F8" w:rsidRDefault="0EEB35F8" w14:paraId="7F3A104B" w14:textId="17FD028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8CFDF4C" w14:textId="40DC46E0">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join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indexOf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1F97C79" w14:textId="675390A1">
      <w:pPr>
        <w:spacing w:line="285" w:lineRule="exact"/>
      </w:pPr>
      <w:r>
        <w:br/>
      </w:r>
    </w:p>
    <w:p w:rsidR="0EEB35F8" w:rsidP="0EEB35F8" w:rsidRDefault="0EEB35F8" w14:paraId="40BF18CF" w14:textId="2838A2B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editStart_i</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editEnd_i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267F99"/>
          <w:sz w:val="21"/>
          <w:szCs w:val="21"/>
          <w:lang w:val="en-US"/>
        </w:rPr>
        <w:t>Number</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way</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6ACD7D6" w14:textId="3B56ECC7">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249A5DB0" w14:textId="7F726C3E">
      <w:pPr>
        <w:spacing w:line="285" w:lineRule="exact"/>
      </w:pPr>
      <w:r>
        <w:br/>
      </w:r>
    </w:p>
    <w:p w:rsidR="0EEB35F8" w:rsidP="0EEB35F8" w:rsidRDefault="0EEB35F8" w14:paraId="0AE2D96F" w14:textId="119F2AF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"SH_V"</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449207A" w14:textId="180A052D">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"SH_E"</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edges</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26252EEC" w14:textId="62B1CD7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"CYCL_COM"</w:t>
      </w:r>
      <w:r w:rsidRPr="0EEB35F8" w:rsidR="0EEB35F8">
        <w:rPr>
          <w:rFonts w:ascii="Consolas" w:hAnsi="Consolas" w:eastAsia="Consolas" w:cs="Consolas"/>
          <w:b w:val="0"/>
          <w:bCs w:val="0"/>
          <w:noProof w:val="0"/>
          <w:color w:val="000000" w:themeColor="text1" w:themeTint="FF" w:themeShade="FF"/>
          <w:sz w:val="21"/>
          <w:szCs w:val="21"/>
          <w:lang w:val="en-US"/>
        </w:rPr>
        <w:t>)) {</w:t>
      </w:r>
    </w:p>
    <w:p w:rsidR="0EEB35F8" w:rsidP="0EEB35F8" w:rsidRDefault="0EEB35F8" w14:paraId="094C237C" w14:textId="1723E7CF">
      <w:pPr>
        <w:spacing w:line="285" w:lineRule="exact"/>
      </w:pPr>
      <w:r>
        <w:br/>
      </w:r>
    </w:p>
    <w:p w:rsidR="0EEB35F8" w:rsidP="0EEB35F8" w:rsidRDefault="0EEB35F8" w14:paraId="06E8594A" w14:textId="1FF7F8F5">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76A31EF7" w14:textId="3322419C">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p>
    <w:p w:rsidR="0EEB35F8" w:rsidP="0EEB35F8" w:rsidRDefault="0EEB35F8" w14:paraId="299E8ED1" w14:textId="722A284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p>
    <w:p w:rsidR="0EEB35F8" w:rsidP="0EEB35F8" w:rsidRDefault="0EEB35F8" w14:paraId="5C715C82" w14:textId="2FA5EC8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DFS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1471B5C" w14:textId="1B93E74B">
      <w:pPr>
        <w:spacing w:line="285" w:lineRule="exact"/>
      </w:pPr>
      <w:r>
        <w:br/>
      </w:r>
      <w:r>
        <w:br/>
      </w:r>
    </w:p>
    <w:p w:rsidR="0EEB35F8" w:rsidP="0EEB35F8" w:rsidRDefault="0EEB35F8" w14:paraId="55E38B3E" w14:textId="69B1A60A">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for</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let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98658"/>
          <w:sz w:val="21"/>
          <w:szCs w:val="21"/>
          <w:lang w:val="en-US"/>
        </w:rPr>
        <w:t>0</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&lt; </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3164409F" w14:textId="49C32A1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Math</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min</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apply</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00FF"/>
          <w:sz w:val="21"/>
          <w:szCs w:val="21"/>
          <w:lang w:val="en-US"/>
        </w:rPr>
        <w:t>null</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P_Array</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1ECE551" w14:textId="60A2DDF2">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P</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DA593D6" w14:textId="40425AE4">
      <w:pPr>
        <w:spacing w:line="285" w:lineRule="exact"/>
      </w:pPr>
      <w:r>
        <w:br/>
      </w:r>
    </w:p>
    <w:p w:rsidR="0EEB35F8" w:rsidP="0EEB35F8" w:rsidRDefault="0EEB35F8" w14:paraId="6FD57667" w14:textId="56B2F5A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4C3DF61A" w14:textId="5127DEE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console</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log</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 xml:space="preserve">`Цикломатическую сложность: </w:t>
      </w:r>
      <w:r w:rsidRPr="0EEB35F8" w:rsidR="0EEB35F8">
        <w:rPr>
          <w:rFonts w:ascii="Consolas" w:hAnsi="Consolas" w:eastAsia="Consolas" w:cs="Consolas"/>
          <w:b w:val="0"/>
          <w:bCs w:val="0"/>
          <w:noProof w:val="0"/>
          <w:color w:val="0000FF"/>
          <w:sz w:val="21"/>
          <w:szCs w:val="21"/>
          <w:lang w:val="en-US"/>
        </w:rPr>
        <w:t>${</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 xml:space="preserve"> - (</w:t>
      </w:r>
      <w:r w:rsidRPr="0EEB35F8" w:rsidR="0EEB35F8">
        <w:rPr>
          <w:rFonts w:ascii="Consolas" w:hAnsi="Consolas" w:eastAsia="Consolas" w:cs="Consolas"/>
          <w:b w:val="0"/>
          <w:bCs w:val="0"/>
          <w:noProof w:val="0"/>
          <w:color w:val="001080"/>
          <w:sz w:val="21"/>
          <w:szCs w:val="21"/>
          <w:lang w:val="en-US"/>
        </w:rPr>
        <w:t>vertexCount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length</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98658"/>
          <w:sz w:val="21"/>
          <w:szCs w:val="21"/>
          <w:lang w:val="en-US"/>
        </w:rPr>
        <w:t>1</w:t>
      </w:r>
      <w:r w:rsidRPr="0EEB35F8" w:rsidR="0EEB35F8">
        <w:rPr>
          <w:rFonts w:ascii="Consolas" w:hAnsi="Consolas" w:eastAsia="Consolas" w:cs="Consolas"/>
          <w:b w:val="0"/>
          <w:bCs w:val="0"/>
          <w:noProof w:val="0"/>
          <w:color w:val="000000" w:themeColor="text1" w:themeTint="FF" w:themeShade="FF"/>
          <w:sz w:val="21"/>
          <w:szCs w:val="21"/>
          <w:lang w:val="en-US"/>
        </w:rPr>
        <w:t>) +</w:t>
      </w:r>
      <w:r w:rsidRPr="0EEB35F8" w:rsidR="0EEB35F8">
        <w:rPr>
          <w:rFonts w:ascii="Consolas" w:hAnsi="Consolas" w:eastAsia="Consolas" w:cs="Consolas"/>
          <w:b w:val="0"/>
          <w:bCs w:val="0"/>
          <w:noProof w:val="0"/>
          <w:color w:val="098658"/>
          <w:sz w:val="21"/>
          <w:szCs w:val="21"/>
          <w:lang w:val="en-US"/>
        </w:rPr>
        <w:t>2</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P</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00FF"/>
          <w:sz w:val="21"/>
          <w:szCs w:val="21"/>
          <w:lang w:val="en-US"/>
        </w:rPr>
        <w:t>}</w:t>
      </w:r>
      <w:r w:rsidRPr="0EEB35F8" w:rsidR="0EEB35F8">
        <w:rPr>
          <w:rFonts w:ascii="Consolas" w:hAnsi="Consolas" w:eastAsia="Consolas" w:cs="Consolas"/>
          <w:b w:val="0"/>
          <w:bCs w:val="0"/>
          <w:noProof w:val="0"/>
          <w:color w:val="A31515"/>
          <w:sz w:val="21"/>
          <w:szCs w:val="21"/>
          <w:lang w:val="en-US"/>
        </w:rPr>
        <w:t>`</w:t>
      </w: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0C9EB867" w14:textId="2CBA952B">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7BD8B943" w14:textId="13F2D5CF">
      <w:pPr>
        <w:spacing w:line="285" w:lineRule="exact"/>
      </w:pPr>
      <w:r>
        <w:br/>
      </w:r>
    </w:p>
    <w:p w:rsidR="0EEB35F8" w:rsidP="0EEB35F8" w:rsidRDefault="0EEB35F8" w14:paraId="08523EA3" w14:textId="314DE2B9">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001080"/>
          <w:sz w:val="21"/>
          <w:szCs w:val="21"/>
          <w:lang w:val="en-US"/>
        </w:rPr>
        <w:t>rl</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close</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4CA89C3" w14:textId="347D265B">
      <w:pPr>
        <w:spacing w:line="285" w:lineRule="exact"/>
      </w:pPr>
      <w:r>
        <w:br/>
      </w:r>
    </w:p>
    <w:p w:rsidR="0EEB35F8" w:rsidP="0EEB35F8" w:rsidRDefault="0EEB35F8" w14:paraId="0636BE4E" w14:textId="786FF91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AF00DB"/>
          <w:sz w:val="21"/>
          <w:szCs w:val="21"/>
          <w:lang w:val="en-US"/>
        </w:rPr>
        <w:t>if</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001080"/>
          <w:sz w:val="21"/>
          <w:szCs w:val="21"/>
          <w:lang w:val="en-US"/>
        </w:rPr>
        <w:t>input</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795E26"/>
          <w:sz w:val="21"/>
          <w:szCs w:val="21"/>
          <w:lang w:val="en-US"/>
        </w:rPr>
        <w:t>includes</w:t>
      </w:r>
      <w:r w:rsidRPr="0EEB35F8" w:rsidR="0EEB35F8">
        <w:rPr>
          <w:rFonts w:ascii="Consolas" w:hAnsi="Consolas" w:eastAsia="Consolas" w:cs="Consolas"/>
          <w:b w:val="0"/>
          <w:bCs w:val="0"/>
          <w:noProof w:val="0"/>
          <w:color w:val="000000" w:themeColor="text1" w:themeTint="FF" w:themeShade="FF"/>
          <w:sz w:val="21"/>
          <w:szCs w:val="21"/>
          <w:lang w:val="en-US"/>
        </w:rPr>
        <w:t>(</w:t>
      </w:r>
      <w:r w:rsidRPr="0EEB35F8" w:rsidR="0EEB35F8">
        <w:rPr>
          <w:rFonts w:ascii="Consolas" w:hAnsi="Consolas" w:eastAsia="Consolas" w:cs="Consolas"/>
          <w:b w:val="0"/>
          <w:bCs w:val="0"/>
          <w:noProof w:val="0"/>
          <w:color w:val="A31515"/>
          <w:sz w:val="21"/>
          <w:szCs w:val="21"/>
          <w:lang w:val="en-US"/>
        </w:rPr>
        <w:t>"STOP"</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6B3560F5" w14:textId="7D0B7311">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r w:rsidRPr="0EEB35F8" w:rsidR="0EEB35F8">
        <w:rPr>
          <w:rFonts w:ascii="Consolas" w:hAnsi="Consolas" w:eastAsia="Consolas" w:cs="Consolas"/>
          <w:b w:val="0"/>
          <w:bCs w:val="0"/>
          <w:noProof w:val="0"/>
          <w:color w:val="795E26"/>
          <w:sz w:val="21"/>
          <w:szCs w:val="21"/>
          <w:lang w:val="en-US"/>
        </w:rPr>
        <w:t>lisen</w:t>
      </w: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51C8A60A" w14:textId="2685082E">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53B26C8D" w14:textId="6F79E7E6">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 xml:space="preserve">      });</w:t>
      </w:r>
    </w:p>
    <w:p w:rsidR="0EEB35F8" w:rsidP="0EEB35F8" w:rsidRDefault="0EEB35F8" w14:paraId="60004EEE" w14:textId="3EA8D4C4">
      <w:pPr>
        <w:spacing w:line="285" w:lineRule="exact"/>
      </w:pPr>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18601ADC" w14:textId="6B2F0788">
      <w:pPr>
        <w:spacing w:line="285" w:lineRule="exact"/>
      </w:pPr>
      <w:proofErr w:type="spellStart"/>
      <w:r w:rsidRPr="0EEB35F8" w:rsidR="0EEB35F8">
        <w:rPr>
          <w:rFonts w:ascii="Consolas" w:hAnsi="Consolas" w:eastAsia="Consolas" w:cs="Consolas"/>
          <w:b w:val="0"/>
          <w:bCs w:val="0"/>
          <w:noProof w:val="0"/>
          <w:color w:val="795E26"/>
          <w:sz w:val="21"/>
          <w:szCs w:val="21"/>
          <w:lang w:val="en-US"/>
        </w:rPr>
        <w:t>lisen</w:t>
      </w:r>
      <w:proofErr w:type="spellEnd"/>
      <w:r w:rsidRPr="0EEB35F8" w:rsidR="0EEB35F8">
        <w:rPr>
          <w:rFonts w:ascii="Consolas" w:hAnsi="Consolas" w:eastAsia="Consolas" w:cs="Consolas"/>
          <w:b w:val="0"/>
          <w:bCs w:val="0"/>
          <w:noProof w:val="0"/>
          <w:color w:val="000000" w:themeColor="text1" w:themeTint="FF" w:themeShade="FF"/>
          <w:sz w:val="21"/>
          <w:szCs w:val="21"/>
          <w:lang w:val="en-US"/>
        </w:rPr>
        <w:t>()</w:t>
      </w:r>
    </w:p>
    <w:p w:rsidR="0EEB35F8" w:rsidP="0EEB35F8" w:rsidRDefault="0EEB35F8" w14:paraId="39AEB626" w14:textId="1C4E9B8D">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0EEB35F8" w:rsidP="0EEB35F8" w:rsidRDefault="0EEB35F8" w14:paraId="0AA3188A" w14:textId="620B64D6">
      <w:pPr>
        <w:pStyle w:val="a"/>
        <w:spacing w:line="285" w:lineRule="exact"/>
        <w:rPr>
          <w:rFonts w:ascii="Times New Roman" w:hAnsi="Times New Roman" w:eastAsia="Times New Roman" w:cs="Times New Roman"/>
          <w:b w:val="1"/>
          <w:bCs w:val="1"/>
          <w:noProof w:val="0"/>
          <w:color w:val="000000" w:themeColor="text1" w:themeTint="FF" w:themeShade="FF"/>
          <w:sz w:val="28"/>
          <w:szCs w:val="28"/>
          <w:lang w:val="en-US"/>
        </w:rPr>
      </w:pPr>
      <w:r w:rsidRPr="0EEB35F8" w:rsidR="0EEB35F8">
        <w:rPr>
          <w:rFonts w:ascii="Times New Roman" w:hAnsi="Times New Roman" w:eastAsia="Times New Roman" w:cs="Times New Roman"/>
          <w:b w:val="1"/>
          <w:bCs w:val="1"/>
          <w:noProof w:val="0"/>
          <w:color w:val="000000" w:themeColor="text1" w:themeTint="FF" w:themeShade="FF"/>
          <w:sz w:val="28"/>
          <w:szCs w:val="28"/>
          <w:lang w:val="en-US"/>
        </w:rPr>
        <w:t>O(f(n))</w:t>
      </w:r>
      <w:r w:rsidRPr="0EEB35F8" w:rsidR="0EEB35F8">
        <w:rPr>
          <w:b w:val="1"/>
          <w:bCs w:val="1"/>
          <w:noProof w:val="0"/>
          <w:color w:val="000000" w:themeColor="text1" w:themeTint="FF" w:themeShade="FF"/>
          <w:sz w:val="28"/>
          <w:szCs w:val="28"/>
          <w:lang w:val="en-US"/>
        </w:rPr>
        <w:t xml:space="preserve"> = </w:t>
      </w:r>
      <w:r w:rsidRPr="0EEB35F8" w:rsidR="0EEB35F8">
        <w:rPr>
          <w:b w:val="1"/>
          <w:bCs w:val="1"/>
          <w:noProof w:val="0"/>
          <w:color w:val="000000" w:themeColor="text1" w:themeTint="FF" w:themeShade="FF"/>
          <w:sz w:val="28"/>
          <w:szCs w:val="28"/>
          <w:lang w:val="en-US"/>
        </w:rPr>
        <w:t>n</w:t>
      </w:r>
    </w:p>
    <w:p w:rsidR="0EEB35F8" w:rsidP="0EEB35F8" w:rsidRDefault="0EEB35F8" w14:paraId="04EA9ED0" w14:textId="110D6B65">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0EEB35F8" w:rsidP="0EEB35F8" w:rsidRDefault="0EEB35F8" w14:paraId="63994EB5" w14:textId="32EDBFB0">
      <w:pPr>
        <w:pStyle w:val="a"/>
        <w:spacing w:line="285" w:lineRule="exact"/>
        <w:rPr>
          <w:rFonts w:ascii="Consolas" w:hAnsi="Consolas" w:eastAsia="Consolas" w:cs="Consolas"/>
          <w:b w:val="0"/>
          <w:bCs w:val="0"/>
          <w:noProof w:val="0"/>
          <w:color w:val="D4D4D4"/>
          <w:sz w:val="21"/>
          <w:szCs w:val="21"/>
          <w:lang w:val="en-US"/>
        </w:rPr>
      </w:pPr>
    </w:p>
    <w:p w:rsidR="0EEB35F8" w:rsidP="0EEB35F8" w:rsidRDefault="0EEB35F8" w14:paraId="17581A1E" w14:textId="72C9D604">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0EEB35F8" w:rsidP="0EEB35F8" w:rsidRDefault="0EEB35F8" w14:paraId="477083E1" w14:textId="3AD606BB">
      <w:pPr>
        <w:pStyle w:val="a"/>
        <w:bidi w:val="0"/>
        <w:spacing w:before="0" w:beforeAutospacing="off" w:after="160" w:afterAutospacing="off" w:line="259" w:lineRule="auto"/>
        <w:ind w:left="0" w:right="0"/>
        <w:jc w:val="center"/>
        <w:rPr>
          <w:b w:val="1"/>
          <w:bCs w:val="1"/>
          <w:sz w:val="32"/>
          <w:szCs w:val="32"/>
        </w:rPr>
      </w:pPr>
      <w:r w:rsidRPr="0EEB35F8" w:rsidR="0EEB35F8">
        <w:rPr>
          <w:b w:val="1"/>
          <w:bCs w:val="1"/>
          <w:sz w:val="32"/>
          <w:szCs w:val="32"/>
        </w:rPr>
        <w:t>Пример выполнения программы</w:t>
      </w:r>
      <w:r w:rsidRPr="0EEB35F8" w:rsidR="0EEB35F8">
        <w:rPr>
          <w:b w:val="1"/>
          <w:bCs w:val="1"/>
          <w:sz w:val="32"/>
          <w:szCs w:val="32"/>
        </w:rPr>
        <w:t>.</w:t>
      </w:r>
    </w:p>
    <w:p w:rsidR="0EEB35F8" w:rsidP="0EEB35F8" w:rsidRDefault="0EEB35F8" w14:paraId="7C42217A" w14:textId="2A6E660E">
      <w:pPr>
        <w:pStyle w:val="a"/>
        <w:spacing w:line="285" w:lineRule="exact"/>
        <w:rPr>
          <w:rFonts w:ascii="Consolas" w:hAnsi="Consolas" w:eastAsia="Consolas" w:cs="Consolas"/>
          <w:b w:val="0"/>
          <w:bCs w:val="0"/>
          <w:noProof w:val="0"/>
          <w:color w:val="D4D4D4"/>
          <w:sz w:val="21"/>
          <w:szCs w:val="21"/>
          <w:lang w:val="en-US"/>
        </w:rPr>
      </w:pPr>
    </w:p>
    <w:p w:rsidR="0EEB35F8" w:rsidP="0EEB35F8" w:rsidRDefault="0EEB35F8" w14:paraId="66CA2502" w14:textId="55DD0DF8">
      <w:pPr>
        <w:pStyle w:val="a"/>
        <w:ind w:left="-851"/>
        <w:jc w:val="center"/>
      </w:pPr>
      <w:r>
        <w:drawing>
          <wp:inline wp14:editId="6C20B407" wp14:anchorId="57BB5297">
            <wp:extent cx="4191358" cy="3234946"/>
            <wp:effectExtent l="0" t="0" r="0" b="0"/>
            <wp:docPr id="1506112135" name="" title=""/>
            <wp:cNvGraphicFramePr>
              <a:graphicFrameLocks noChangeAspect="1"/>
            </wp:cNvGraphicFramePr>
            <a:graphic>
              <a:graphicData uri="http://schemas.openxmlformats.org/drawingml/2006/picture">
                <pic:pic>
                  <pic:nvPicPr>
                    <pic:cNvPr id="0" name=""/>
                    <pic:cNvPicPr/>
                  </pic:nvPicPr>
                  <pic:blipFill>
                    <a:blip r:embed="Rfd14f98fed05419d">
                      <a:extLst>
                        <a:ext xmlns:a="http://schemas.openxmlformats.org/drawingml/2006/main" uri="{28A0092B-C50C-407E-A947-70E740481C1C}">
                          <a14:useLocalDpi val="0"/>
                        </a:ext>
                      </a:extLst>
                    </a:blip>
                    <a:stretch>
                      <a:fillRect/>
                    </a:stretch>
                  </pic:blipFill>
                  <pic:spPr>
                    <a:xfrm>
                      <a:off x="0" y="0"/>
                      <a:ext cx="4191358" cy="3234946"/>
                    </a:xfrm>
                    <a:prstGeom prst="rect">
                      <a:avLst/>
                    </a:prstGeom>
                  </pic:spPr>
                </pic:pic>
              </a:graphicData>
            </a:graphic>
          </wp:inline>
        </w:drawing>
      </w:r>
    </w:p>
    <w:p w:rsidR="0EEB35F8" w:rsidP="0EEB35F8" w:rsidRDefault="0EEB35F8" w14:paraId="17DEDE3B" w14:textId="7A21B4E7">
      <w:pPr>
        <w:pStyle w:val="a"/>
        <w:ind w:left="-851"/>
        <w:jc w:val="center"/>
        <w:rPr>
          <w:rFonts w:ascii="Times New Roman" w:hAnsi="Times New Roman" w:eastAsia="Times New Roman" w:cs="Times New Roman"/>
          <w:sz w:val="28"/>
          <w:szCs w:val="28"/>
        </w:rPr>
      </w:pPr>
      <w:r w:rsidRPr="0EEB35F8" w:rsidR="0EEB35F8">
        <w:rPr>
          <w:rFonts w:ascii="Times New Roman" w:hAnsi="Times New Roman" w:eastAsia="Times New Roman" w:cs="Times New Roman"/>
          <w:sz w:val="28"/>
          <w:szCs w:val="28"/>
        </w:rPr>
        <w:t>Рис.1 Пример работы пример</w:t>
      </w:r>
      <w:r w:rsidRPr="0EEB35F8" w:rsidR="0EEB35F8">
        <w:rPr>
          <w:rFonts w:ascii="Times New Roman" w:hAnsi="Times New Roman" w:eastAsia="Times New Roman" w:cs="Times New Roman"/>
          <w:sz w:val="28"/>
          <w:szCs w:val="28"/>
        </w:rPr>
        <w:t>а</w:t>
      </w:r>
    </w:p>
    <w:p w:rsidR="0EEB35F8" w:rsidP="0EEB35F8" w:rsidRDefault="0EEB35F8" w14:paraId="07562BD5" w14:textId="6A3FA96D">
      <w:pPr>
        <w:pStyle w:val="a"/>
        <w:ind w:left="-851"/>
        <w:jc w:val="center"/>
      </w:pPr>
      <w:r>
        <w:drawing>
          <wp:inline wp14:editId="531F8CEA" wp14:anchorId="5FE5B7FA">
            <wp:extent cx="4152900" cy="3286937"/>
            <wp:effectExtent l="0" t="0" r="0" b="0"/>
            <wp:docPr id="322919752" name="" title=""/>
            <wp:cNvGraphicFramePr>
              <a:graphicFrameLocks noChangeAspect="1"/>
            </wp:cNvGraphicFramePr>
            <a:graphic>
              <a:graphicData uri="http://schemas.openxmlformats.org/drawingml/2006/picture">
                <pic:pic>
                  <pic:nvPicPr>
                    <pic:cNvPr id="0" name=""/>
                    <pic:cNvPicPr/>
                  </pic:nvPicPr>
                  <pic:blipFill>
                    <a:blip r:embed="R016c11ad842b4c7b">
                      <a:extLst>
                        <a:ext xmlns:a="http://schemas.openxmlformats.org/drawingml/2006/main" uri="{28A0092B-C50C-407E-A947-70E740481C1C}">
                          <a14:useLocalDpi val="0"/>
                        </a:ext>
                      </a:extLst>
                    </a:blip>
                    <a:stretch>
                      <a:fillRect/>
                    </a:stretch>
                  </pic:blipFill>
                  <pic:spPr>
                    <a:xfrm>
                      <a:off x="0" y="0"/>
                      <a:ext cx="4152900" cy="3286937"/>
                    </a:xfrm>
                    <a:prstGeom prst="rect">
                      <a:avLst/>
                    </a:prstGeom>
                  </pic:spPr>
                </pic:pic>
              </a:graphicData>
            </a:graphic>
          </wp:inline>
        </w:drawing>
      </w:r>
    </w:p>
    <w:p w:rsidR="0EEB35F8" w:rsidP="0EEB35F8" w:rsidRDefault="0EEB35F8" w14:paraId="305347DA" w14:textId="2213F000">
      <w:pPr>
        <w:pStyle w:val="a"/>
        <w:ind w:left="-851"/>
        <w:jc w:val="center"/>
        <w:rPr>
          <w:rFonts w:ascii="Times New Roman" w:hAnsi="Times New Roman" w:eastAsia="Times New Roman" w:cs="Times New Roman"/>
          <w:sz w:val="28"/>
          <w:szCs w:val="28"/>
        </w:rPr>
      </w:pPr>
      <w:r w:rsidRPr="0EEB35F8" w:rsidR="0EEB35F8">
        <w:rPr>
          <w:rFonts w:ascii="Times New Roman" w:hAnsi="Times New Roman" w:eastAsia="Times New Roman" w:cs="Times New Roman"/>
          <w:sz w:val="28"/>
          <w:szCs w:val="28"/>
        </w:rPr>
        <w:t>Рис.</w:t>
      </w:r>
      <w:r w:rsidRPr="0EEB35F8" w:rsidR="0EEB35F8">
        <w:rPr>
          <w:sz w:val="28"/>
          <w:szCs w:val="28"/>
        </w:rPr>
        <w:t>2</w:t>
      </w:r>
      <w:r w:rsidRPr="0EEB35F8" w:rsidR="0EEB35F8">
        <w:rPr>
          <w:rFonts w:ascii="Times New Roman" w:hAnsi="Times New Roman" w:eastAsia="Times New Roman" w:cs="Times New Roman"/>
          <w:sz w:val="28"/>
          <w:szCs w:val="28"/>
        </w:rPr>
        <w:t xml:space="preserve"> Пример работы модифицированного примера</w:t>
      </w:r>
    </w:p>
    <w:p w:rsidR="0EEB35F8" w:rsidP="0EEB35F8" w:rsidRDefault="0EEB35F8" w14:paraId="309B5402" w14:textId="4E347606">
      <w:pPr>
        <w:pStyle w:val="a"/>
        <w:ind w:left="-851"/>
        <w:jc w:val="center"/>
      </w:pPr>
    </w:p>
    <w:p w:rsidRPr="0054585B" w:rsidR="00473E7E" w:rsidP="007D24DC" w:rsidRDefault="00473E7E" w14:paraId="2586DD47" w14:textId="604B894F">
      <w:pPr>
        <w:jc w:val="center"/>
        <w:rPr>
          <w:rFonts w:ascii="Times New Roman" w:hAnsi="Times New Roman" w:cs="Times New Roman"/>
          <w:b/>
          <w:sz w:val="32"/>
          <w:szCs w:val="28"/>
        </w:rPr>
      </w:pPr>
      <w:r w:rsidRPr="00473E7E">
        <w:rPr>
          <w:rFonts w:ascii="Times New Roman" w:hAnsi="Times New Roman" w:cs="Times New Roman"/>
          <w:b/>
          <w:sz w:val="32"/>
          <w:szCs w:val="28"/>
        </w:rPr>
        <w:t>Литература</w:t>
      </w:r>
      <w:r w:rsidR="007D24DC">
        <w:rPr>
          <w:rFonts w:ascii="Times New Roman" w:hAnsi="Times New Roman" w:cs="Times New Roman"/>
          <w:b/>
          <w:sz w:val="32"/>
          <w:szCs w:val="28"/>
        </w:rPr>
        <w:t>.</w:t>
      </w:r>
    </w:p>
    <w:p w:rsidRPr="00352068" w:rsidR="00352068" w:rsidP="00534B6F" w:rsidRDefault="007D24DC" w14:paraId="332EF82C" w14:textId="53E4A779">
      <w:pPr>
        <w:pStyle w:val="a7"/>
        <w:numPr>
          <w:ilvl w:val="0"/>
          <w:numId w:val="3"/>
        </w:numPr>
        <w:jc w:val="both"/>
        <w:rPr>
          <w:rFonts w:ascii="Times New Roman" w:hAnsi="Times New Roman" w:cs="Times New Roman"/>
          <w:sz w:val="28"/>
          <w:szCs w:val="28"/>
          <w:lang w:val="en-US"/>
        </w:rPr>
      </w:pPr>
      <w:r w:rsidRPr="00352068">
        <w:rPr>
          <w:rFonts w:ascii="Times New Roman" w:hAnsi="Times New Roman" w:cs="Times New Roman"/>
          <w:sz w:val="28"/>
          <w:szCs w:val="28"/>
          <w:lang w:val="en-US"/>
        </w:rPr>
        <w:t>URL:</w:t>
      </w:r>
      <w:r w:rsidRPr="00352068" w:rsidR="0054585B">
        <w:rPr>
          <w:rFonts w:ascii="Times New Roman" w:hAnsi="Times New Roman" w:cs="Times New Roman"/>
          <w:sz w:val="28"/>
          <w:szCs w:val="28"/>
          <w:lang w:val="en-US"/>
        </w:rPr>
        <w:t xml:space="preserve"> </w:t>
      </w:r>
      <w:hyperlink w:history="1" r:id="rId10">
        <w:r w:rsidRPr="00352068" w:rsidR="00352068">
          <w:rPr>
            <w:rStyle w:val="a5"/>
            <w:rFonts w:ascii="Times New Roman" w:hAnsi="Times New Roman" w:cs="Times New Roman"/>
            <w:sz w:val="28"/>
            <w:szCs w:val="28"/>
            <w:lang w:val="en-US"/>
          </w:rPr>
          <w:t>https://habr.com/ru/post/570612/</w:t>
        </w:r>
      </w:hyperlink>
    </w:p>
    <w:p w:rsidR="007D24DC" w:rsidP="0EEB35F8" w:rsidRDefault="007D24DC" w14:paraId="67D6200B" w14:textId="40E193A9">
      <w:pPr>
        <w:pStyle w:val="a7"/>
        <w:numPr>
          <w:ilvl w:val="0"/>
          <w:numId w:val="3"/>
        </w:numPr>
        <w:jc w:val="both"/>
        <w:rPr>
          <w:rStyle w:val="a5"/>
          <w:rFonts w:ascii="Times New Roman" w:hAnsi="Times New Roman" w:cs="Times New Roman"/>
          <w:sz w:val="28"/>
          <w:szCs w:val="28"/>
          <w:lang w:val="en-US"/>
        </w:rPr>
      </w:pPr>
      <w:r w:rsidRPr="0EEB35F8" w:rsidR="0EEB35F8">
        <w:rPr>
          <w:rFonts w:ascii="Times New Roman" w:hAnsi="Times New Roman" w:cs="Times New Roman"/>
          <w:sz w:val="28"/>
          <w:szCs w:val="28"/>
          <w:lang w:val="en-US"/>
        </w:rPr>
        <w:t>URL:</w:t>
      </w:r>
      <w:r w:rsidRPr="0EEB35F8" w:rsidR="0EEB35F8">
        <w:rPr>
          <w:lang w:val="en-US"/>
        </w:rPr>
        <w:t xml:space="preserve"> </w:t>
      </w:r>
      <w:hyperlink r:id="Rb35396ff34424ce0">
        <w:r w:rsidRPr="0EEB35F8" w:rsidR="0EEB35F8">
          <w:rPr>
            <w:rStyle w:val="a5"/>
            <w:rFonts w:ascii="Times New Roman" w:hAnsi="Times New Roman" w:cs="Times New Roman"/>
            <w:sz w:val="28"/>
            <w:szCs w:val="28"/>
            <w:lang w:val="en-US"/>
          </w:rPr>
          <w:t>https://kvodo.ru/incidence-matrix.html</w:t>
        </w:r>
      </w:hyperlink>
    </w:p>
    <w:p w:rsidR="0EEB35F8" w:rsidP="0EEB35F8" w:rsidRDefault="0EEB35F8" w14:paraId="2D6920D7" w14:textId="1A4F3348">
      <w:pPr>
        <w:pStyle w:val="a7"/>
        <w:numPr>
          <w:ilvl w:val="0"/>
          <w:numId w:val="3"/>
        </w:numPr>
        <w:jc w:val="both"/>
        <w:rPr>
          <w:rFonts w:ascii="Times New Roman" w:hAnsi="Times New Roman" w:cs="Times New Roman"/>
          <w:sz w:val="28"/>
          <w:szCs w:val="28"/>
          <w:lang w:val="en-US"/>
        </w:rPr>
      </w:pPr>
      <w:r w:rsidRPr="0EEB35F8" w:rsidR="0EEB35F8">
        <w:rPr>
          <w:rFonts w:ascii="Times New Roman" w:hAnsi="Times New Roman" w:cs="Times New Roman"/>
          <w:sz w:val="28"/>
          <w:szCs w:val="28"/>
          <w:lang w:val="en-US"/>
        </w:rPr>
        <w:t>URL:</w:t>
      </w:r>
      <w:r w:rsidRPr="0EEB35F8" w:rsidR="0EEB35F8">
        <w:rPr>
          <w:lang w:val="en-US"/>
        </w:rPr>
        <w:t xml:space="preserve"> </w:t>
      </w:r>
      <w:hyperlink r:id="Rd3cec78918844e2c">
        <w:r w:rsidRPr="0EEB35F8" w:rsidR="0EEB35F8">
          <w:rPr>
            <w:rStyle w:val="a5"/>
            <w:rFonts w:ascii="Times New Roman" w:hAnsi="Times New Roman" w:cs="Times New Roman"/>
            <w:sz w:val="28"/>
            <w:szCs w:val="28"/>
            <w:lang w:val="en-US"/>
          </w:rPr>
          <w:t>https://youtu.be/fCfPjm8u89U</w:t>
        </w:r>
      </w:hyperlink>
    </w:p>
    <w:p w:rsidRPr="00352068" w:rsidR="00352068" w:rsidP="00352068" w:rsidRDefault="00352068" w14:paraId="5CC1754A" w14:textId="77777777">
      <w:pPr>
        <w:ind w:left="-851"/>
        <w:jc w:val="both"/>
        <w:rPr>
          <w:rFonts w:ascii="Times New Roman" w:hAnsi="Times New Roman" w:cs="Times New Roman"/>
          <w:sz w:val="28"/>
          <w:szCs w:val="28"/>
          <w:lang w:val="en-US"/>
        </w:rPr>
      </w:pPr>
    </w:p>
    <w:p w:rsidRPr="00352068" w:rsidR="0046624B" w:rsidP="00352068" w:rsidRDefault="0046624B" w14:paraId="0FAC18B5" w14:textId="77777777">
      <w:pPr>
        <w:ind w:left="-851"/>
        <w:jc w:val="both"/>
        <w:rPr>
          <w:rFonts w:ascii="Times New Roman" w:hAnsi="Times New Roman" w:cs="Times New Roman"/>
          <w:sz w:val="28"/>
          <w:szCs w:val="28"/>
          <w:lang w:val="en-US"/>
        </w:rPr>
      </w:pPr>
    </w:p>
    <w:p w:rsidRPr="0046624B" w:rsidR="007D24DC" w:rsidP="0046624B" w:rsidRDefault="007D24DC" w14:paraId="693119B6" w14:textId="77777777">
      <w:pPr>
        <w:ind w:left="-851"/>
        <w:jc w:val="both"/>
        <w:rPr>
          <w:rFonts w:ascii="Times New Roman" w:hAnsi="Times New Roman" w:cs="Times New Roman"/>
          <w:sz w:val="28"/>
          <w:szCs w:val="28"/>
          <w:lang w:val="en-US"/>
        </w:rPr>
      </w:pPr>
    </w:p>
    <w:p w:rsidRPr="007D24DC" w:rsidR="005201DE" w:rsidP="004B30DE" w:rsidRDefault="005201DE" w14:paraId="1E603CB1" w14:textId="77777777">
      <w:pPr>
        <w:ind w:left="-567" w:hanging="709"/>
        <w:jc w:val="both"/>
        <w:rPr>
          <w:lang w:val="en-US"/>
        </w:rPr>
      </w:pPr>
    </w:p>
    <w:p w:rsidRPr="007D24DC" w:rsidR="005201DE" w:rsidP="004B30DE" w:rsidRDefault="005201DE" w14:paraId="6D050DF1" w14:textId="77777777">
      <w:pPr>
        <w:ind w:left="-567" w:hanging="709"/>
        <w:jc w:val="both"/>
        <w:rPr>
          <w:lang w:val="en-US"/>
        </w:rPr>
      </w:pPr>
    </w:p>
    <w:p w:rsidRPr="007D24DC" w:rsidR="005201DE" w:rsidP="004B30DE" w:rsidRDefault="005201DE" w14:paraId="75F4C6DE" w14:textId="77777777">
      <w:pPr>
        <w:ind w:left="-567" w:hanging="709"/>
        <w:jc w:val="both"/>
        <w:rPr>
          <w:lang w:val="en-US"/>
        </w:rPr>
      </w:pPr>
    </w:p>
    <w:p w:rsidRPr="007D24DC" w:rsidR="005201DE" w:rsidP="004B30DE" w:rsidRDefault="005201DE" w14:paraId="4A7E1747" w14:textId="77777777">
      <w:pPr>
        <w:ind w:left="-567" w:hanging="709"/>
        <w:jc w:val="both"/>
        <w:rPr>
          <w:lang w:val="en-US"/>
        </w:rPr>
      </w:pPr>
    </w:p>
    <w:p w:rsidRPr="007D24DC" w:rsidR="005201DE" w:rsidP="004B30DE" w:rsidRDefault="005201DE" w14:paraId="624FD688" w14:textId="77777777">
      <w:pPr>
        <w:ind w:left="-567" w:hanging="709"/>
        <w:jc w:val="both"/>
        <w:rPr>
          <w:lang w:val="en-US"/>
        </w:rPr>
      </w:pPr>
    </w:p>
    <w:p w:rsidRPr="007D24DC" w:rsidR="005201DE" w:rsidP="004B30DE" w:rsidRDefault="005201DE" w14:paraId="2BE61425" w14:textId="77777777">
      <w:pPr>
        <w:ind w:left="-567" w:hanging="709"/>
        <w:jc w:val="both"/>
        <w:rPr>
          <w:lang w:val="en-US"/>
        </w:rPr>
      </w:pPr>
    </w:p>
    <w:p w:rsidRPr="007D24DC" w:rsidR="009300FD" w:rsidP="004B30DE" w:rsidRDefault="009300FD" w14:paraId="349FA922" w14:textId="77777777">
      <w:pPr>
        <w:ind w:left="-567" w:hanging="709"/>
        <w:jc w:val="both"/>
        <w:rPr>
          <w:lang w:val="en-US"/>
        </w:rPr>
      </w:pPr>
    </w:p>
    <w:p w:rsidRPr="007D24DC" w:rsidR="00790D6F" w:rsidP="00790D6F" w:rsidRDefault="00790D6F" w14:paraId="6C284116" w14:textId="77777777">
      <w:pPr>
        <w:rPr>
          <w:lang w:val="en-US"/>
        </w:rPr>
      </w:pPr>
    </w:p>
    <w:p w:rsidRPr="007D24DC" w:rsidR="00F5417F" w:rsidP="009C0AF4" w:rsidRDefault="00F5417F" w14:paraId="06722B57" w14:textId="74D6D40C">
      <w:pPr>
        <w:ind w:left="-567" w:hanging="709"/>
        <w:rPr>
          <w:rFonts w:ascii="Times New Roman" w:hAnsi="Times New Roman" w:cs="Times New Roman"/>
          <w:b/>
          <w:sz w:val="32"/>
          <w:szCs w:val="32"/>
          <w:lang w:val="en-US"/>
        </w:rPr>
      </w:pPr>
    </w:p>
    <w:sectPr w:rsidRPr="007D24DC" w:rsidR="00F5417F" w:rsidSect="007E68AE">
      <w:pgSz w:w="12240" w:h="15840" w:orient="portrait"/>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217"/>
    <w:multiLevelType w:val="hybridMultilevel"/>
    <w:tmpl w:val="460251BC"/>
    <w:lvl w:ilvl="0" w:tplc="6E2AA390">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 w15:restartNumberingAfterBreak="0">
    <w:nsid w:val="41A05E3F"/>
    <w:multiLevelType w:val="hybridMultilevel"/>
    <w:tmpl w:val="AE5229A6"/>
    <w:lvl w:ilvl="0" w:tplc="04190001">
      <w:start w:val="1"/>
      <w:numFmt w:val="bullet"/>
      <w:lvlText w:val=""/>
      <w:lvlJc w:val="left"/>
      <w:pPr>
        <w:ind w:left="-131" w:hanging="360"/>
      </w:pPr>
      <w:rPr>
        <w:rFonts w:hint="default" w:ascii="Symbol" w:hAnsi="Symbol"/>
      </w:rPr>
    </w:lvl>
    <w:lvl w:ilvl="1" w:tplc="04190003" w:tentative="1">
      <w:start w:val="1"/>
      <w:numFmt w:val="bullet"/>
      <w:lvlText w:val="o"/>
      <w:lvlJc w:val="left"/>
      <w:pPr>
        <w:ind w:left="589" w:hanging="360"/>
      </w:pPr>
      <w:rPr>
        <w:rFonts w:hint="default" w:ascii="Courier New" w:hAnsi="Courier New" w:cs="Courier New"/>
      </w:rPr>
    </w:lvl>
    <w:lvl w:ilvl="2" w:tplc="04190005" w:tentative="1">
      <w:start w:val="1"/>
      <w:numFmt w:val="bullet"/>
      <w:lvlText w:val=""/>
      <w:lvlJc w:val="left"/>
      <w:pPr>
        <w:ind w:left="1309" w:hanging="360"/>
      </w:pPr>
      <w:rPr>
        <w:rFonts w:hint="default" w:ascii="Wingdings" w:hAnsi="Wingdings"/>
      </w:rPr>
    </w:lvl>
    <w:lvl w:ilvl="3" w:tplc="04190001" w:tentative="1">
      <w:start w:val="1"/>
      <w:numFmt w:val="bullet"/>
      <w:lvlText w:val=""/>
      <w:lvlJc w:val="left"/>
      <w:pPr>
        <w:ind w:left="2029" w:hanging="360"/>
      </w:pPr>
      <w:rPr>
        <w:rFonts w:hint="default" w:ascii="Symbol" w:hAnsi="Symbol"/>
      </w:rPr>
    </w:lvl>
    <w:lvl w:ilvl="4" w:tplc="04190003" w:tentative="1">
      <w:start w:val="1"/>
      <w:numFmt w:val="bullet"/>
      <w:lvlText w:val="o"/>
      <w:lvlJc w:val="left"/>
      <w:pPr>
        <w:ind w:left="2749" w:hanging="360"/>
      </w:pPr>
      <w:rPr>
        <w:rFonts w:hint="default" w:ascii="Courier New" w:hAnsi="Courier New" w:cs="Courier New"/>
      </w:rPr>
    </w:lvl>
    <w:lvl w:ilvl="5" w:tplc="04190005" w:tentative="1">
      <w:start w:val="1"/>
      <w:numFmt w:val="bullet"/>
      <w:lvlText w:val=""/>
      <w:lvlJc w:val="left"/>
      <w:pPr>
        <w:ind w:left="3469" w:hanging="360"/>
      </w:pPr>
      <w:rPr>
        <w:rFonts w:hint="default" w:ascii="Wingdings" w:hAnsi="Wingdings"/>
      </w:rPr>
    </w:lvl>
    <w:lvl w:ilvl="6" w:tplc="04190001" w:tentative="1">
      <w:start w:val="1"/>
      <w:numFmt w:val="bullet"/>
      <w:lvlText w:val=""/>
      <w:lvlJc w:val="left"/>
      <w:pPr>
        <w:ind w:left="4189" w:hanging="360"/>
      </w:pPr>
      <w:rPr>
        <w:rFonts w:hint="default" w:ascii="Symbol" w:hAnsi="Symbol"/>
      </w:rPr>
    </w:lvl>
    <w:lvl w:ilvl="7" w:tplc="04190003" w:tentative="1">
      <w:start w:val="1"/>
      <w:numFmt w:val="bullet"/>
      <w:lvlText w:val="o"/>
      <w:lvlJc w:val="left"/>
      <w:pPr>
        <w:ind w:left="4909" w:hanging="360"/>
      </w:pPr>
      <w:rPr>
        <w:rFonts w:hint="default" w:ascii="Courier New" w:hAnsi="Courier New" w:cs="Courier New"/>
      </w:rPr>
    </w:lvl>
    <w:lvl w:ilvl="8" w:tplc="04190005" w:tentative="1">
      <w:start w:val="1"/>
      <w:numFmt w:val="bullet"/>
      <w:lvlText w:val=""/>
      <w:lvlJc w:val="left"/>
      <w:pPr>
        <w:ind w:left="5629" w:hanging="360"/>
      </w:pPr>
      <w:rPr>
        <w:rFonts w:hint="default" w:ascii="Wingdings" w:hAnsi="Wingdings"/>
      </w:rPr>
    </w:lvl>
  </w:abstractNum>
  <w:abstractNum w:abstractNumId="2" w15:restartNumberingAfterBreak="0">
    <w:nsid w:val="468E05A7"/>
    <w:multiLevelType w:val="singleLevel"/>
    <w:tmpl w:val="672ED8F0"/>
    <w:lvl w:ilvl="0">
      <w:numFmt w:val="none"/>
      <w:lvlText w:val=""/>
      <w:lvlJc w:val="left"/>
      <w:pPr>
        <w:tabs>
          <w:tab w:val="num" w:pos="360"/>
        </w:tabs>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A4"/>
    <w:rsid w:val="0002471C"/>
    <w:rsid w:val="00050D21"/>
    <w:rsid w:val="00053DD1"/>
    <w:rsid w:val="00056FA0"/>
    <w:rsid w:val="0006526D"/>
    <w:rsid w:val="00067B3E"/>
    <w:rsid w:val="000769A6"/>
    <w:rsid w:val="00090B19"/>
    <w:rsid w:val="000937D6"/>
    <w:rsid w:val="000D700E"/>
    <w:rsid w:val="000F159B"/>
    <w:rsid w:val="000F1DA8"/>
    <w:rsid w:val="000F5874"/>
    <w:rsid w:val="00121651"/>
    <w:rsid w:val="00124ED9"/>
    <w:rsid w:val="00151D47"/>
    <w:rsid w:val="00163EF2"/>
    <w:rsid w:val="00172850"/>
    <w:rsid w:val="001929F1"/>
    <w:rsid w:val="00194C1F"/>
    <w:rsid w:val="001C0089"/>
    <w:rsid w:val="001C1C69"/>
    <w:rsid w:val="001E0B2F"/>
    <w:rsid w:val="001F1633"/>
    <w:rsid w:val="00201BBE"/>
    <w:rsid w:val="0020597E"/>
    <w:rsid w:val="002317C3"/>
    <w:rsid w:val="00281DE6"/>
    <w:rsid w:val="00295C63"/>
    <w:rsid w:val="002A4506"/>
    <w:rsid w:val="002A6B1A"/>
    <w:rsid w:val="002B5078"/>
    <w:rsid w:val="002D7B61"/>
    <w:rsid w:val="00340A8D"/>
    <w:rsid w:val="0034568D"/>
    <w:rsid w:val="00352068"/>
    <w:rsid w:val="00357156"/>
    <w:rsid w:val="00383F31"/>
    <w:rsid w:val="00386C5B"/>
    <w:rsid w:val="003A593B"/>
    <w:rsid w:val="003B4A02"/>
    <w:rsid w:val="003C7B86"/>
    <w:rsid w:val="003D4418"/>
    <w:rsid w:val="003D4BB4"/>
    <w:rsid w:val="003E5021"/>
    <w:rsid w:val="003E6E32"/>
    <w:rsid w:val="00402B6C"/>
    <w:rsid w:val="0042575E"/>
    <w:rsid w:val="004372D9"/>
    <w:rsid w:val="004566E7"/>
    <w:rsid w:val="0046624B"/>
    <w:rsid w:val="00473E7E"/>
    <w:rsid w:val="004A4E7E"/>
    <w:rsid w:val="004B30DE"/>
    <w:rsid w:val="004D2557"/>
    <w:rsid w:val="004D7287"/>
    <w:rsid w:val="004E2406"/>
    <w:rsid w:val="004E51B8"/>
    <w:rsid w:val="004F00F2"/>
    <w:rsid w:val="005008D3"/>
    <w:rsid w:val="00513BAF"/>
    <w:rsid w:val="005154AE"/>
    <w:rsid w:val="005201DE"/>
    <w:rsid w:val="0053082C"/>
    <w:rsid w:val="00532DF6"/>
    <w:rsid w:val="0054585B"/>
    <w:rsid w:val="00547403"/>
    <w:rsid w:val="00550F66"/>
    <w:rsid w:val="00551AB9"/>
    <w:rsid w:val="00554F99"/>
    <w:rsid w:val="00563A98"/>
    <w:rsid w:val="0059139D"/>
    <w:rsid w:val="005A6E08"/>
    <w:rsid w:val="005A74EF"/>
    <w:rsid w:val="005F1939"/>
    <w:rsid w:val="00613D27"/>
    <w:rsid w:val="006229C3"/>
    <w:rsid w:val="006550A1"/>
    <w:rsid w:val="00657B73"/>
    <w:rsid w:val="00666811"/>
    <w:rsid w:val="00676920"/>
    <w:rsid w:val="0067785B"/>
    <w:rsid w:val="00680F24"/>
    <w:rsid w:val="00684C7F"/>
    <w:rsid w:val="006C45FB"/>
    <w:rsid w:val="006D0C59"/>
    <w:rsid w:val="006F2F44"/>
    <w:rsid w:val="006F784F"/>
    <w:rsid w:val="00700052"/>
    <w:rsid w:val="007117BA"/>
    <w:rsid w:val="00723199"/>
    <w:rsid w:val="007339C8"/>
    <w:rsid w:val="00742553"/>
    <w:rsid w:val="007425FB"/>
    <w:rsid w:val="00790D6F"/>
    <w:rsid w:val="007A628E"/>
    <w:rsid w:val="007D2488"/>
    <w:rsid w:val="007D24DC"/>
    <w:rsid w:val="007D503C"/>
    <w:rsid w:val="007E3201"/>
    <w:rsid w:val="007E5CE2"/>
    <w:rsid w:val="007E68AE"/>
    <w:rsid w:val="00810656"/>
    <w:rsid w:val="00816000"/>
    <w:rsid w:val="00850FFD"/>
    <w:rsid w:val="00856F83"/>
    <w:rsid w:val="00876718"/>
    <w:rsid w:val="008844CA"/>
    <w:rsid w:val="008876F1"/>
    <w:rsid w:val="008A49A8"/>
    <w:rsid w:val="008B3D40"/>
    <w:rsid w:val="008B7B15"/>
    <w:rsid w:val="008C298F"/>
    <w:rsid w:val="008D4677"/>
    <w:rsid w:val="008E0748"/>
    <w:rsid w:val="008E274F"/>
    <w:rsid w:val="008E7185"/>
    <w:rsid w:val="00924B08"/>
    <w:rsid w:val="009300FD"/>
    <w:rsid w:val="00930938"/>
    <w:rsid w:val="009465A2"/>
    <w:rsid w:val="00963987"/>
    <w:rsid w:val="00974E77"/>
    <w:rsid w:val="00985B41"/>
    <w:rsid w:val="00986FFB"/>
    <w:rsid w:val="009C0AF4"/>
    <w:rsid w:val="009D787D"/>
    <w:rsid w:val="009E011B"/>
    <w:rsid w:val="00A02215"/>
    <w:rsid w:val="00A414DB"/>
    <w:rsid w:val="00A54776"/>
    <w:rsid w:val="00A668FB"/>
    <w:rsid w:val="00A75113"/>
    <w:rsid w:val="00A838B5"/>
    <w:rsid w:val="00AA587B"/>
    <w:rsid w:val="00AA7145"/>
    <w:rsid w:val="00AE46D4"/>
    <w:rsid w:val="00B133DF"/>
    <w:rsid w:val="00B5255E"/>
    <w:rsid w:val="00B6088F"/>
    <w:rsid w:val="00B70B52"/>
    <w:rsid w:val="00B9103E"/>
    <w:rsid w:val="00BE00DA"/>
    <w:rsid w:val="00BE240F"/>
    <w:rsid w:val="00C040FB"/>
    <w:rsid w:val="00C1337F"/>
    <w:rsid w:val="00C15892"/>
    <w:rsid w:val="00C250C8"/>
    <w:rsid w:val="00C33289"/>
    <w:rsid w:val="00C413EA"/>
    <w:rsid w:val="00C460E6"/>
    <w:rsid w:val="00C516B3"/>
    <w:rsid w:val="00C60846"/>
    <w:rsid w:val="00CA1BA9"/>
    <w:rsid w:val="00CA418E"/>
    <w:rsid w:val="00CB1EF2"/>
    <w:rsid w:val="00CC060F"/>
    <w:rsid w:val="00CD0DF7"/>
    <w:rsid w:val="00CF68AE"/>
    <w:rsid w:val="00CF6C2F"/>
    <w:rsid w:val="00D06BEF"/>
    <w:rsid w:val="00D2333B"/>
    <w:rsid w:val="00D31DEA"/>
    <w:rsid w:val="00D60B86"/>
    <w:rsid w:val="00D6284B"/>
    <w:rsid w:val="00D6429D"/>
    <w:rsid w:val="00D71467"/>
    <w:rsid w:val="00D932D5"/>
    <w:rsid w:val="00DA0C5B"/>
    <w:rsid w:val="00DA4EE8"/>
    <w:rsid w:val="00DA5084"/>
    <w:rsid w:val="00DC1ACB"/>
    <w:rsid w:val="00DC4898"/>
    <w:rsid w:val="00DE1F28"/>
    <w:rsid w:val="00E243C6"/>
    <w:rsid w:val="00E43A43"/>
    <w:rsid w:val="00E56067"/>
    <w:rsid w:val="00E67A5C"/>
    <w:rsid w:val="00E862E4"/>
    <w:rsid w:val="00E94C29"/>
    <w:rsid w:val="00E975D0"/>
    <w:rsid w:val="00E97751"/>
    <w:rsid w:val="00EC017A"/>
    <w:rsid w:val="00EC38DB"/>
    <w:rsid w:val="00EE4821"/>
    <w:rsid w:val="00EE513F"/>
    <w:rsid w:val="00EF59B2"/>
    <w:rsid w:val="00EF7E3C"/>
    <w:rsid w:val="00F01EE5"/>
    <w:rsid w:val="00F07652"/>
    <w:rsid w:val="00F107EC"/>
    <w:rsid w:val="00F20AE9"/>
    <w:rsid w:val="00F47F07"/>
    <w:rsid w:val="00F5417F"/>
    <w:rsid w:val="00F72634"/>
    <w:rsid w:val="00F7341A"/>
    <w:rsid w:val="00F809A4"/>
    <w:rsid w:val="00F90BBB"/>
    <w:rsid w:val="00FA0CAE"/>
    <w:rsid w:val="00FB36E0"/>
    <w:rsid w:val="00FD6684"/>
    <w:rsid w:val="0EEB3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EF5F"/>
  <w15:chartTrackingRefBased/>
  <w15:docId w15:val="{66635227-3905-456C-9E58-4A5FD2F009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2">
    <w:name w:val="heading 2"/>
    <w:basedOn w:val="a"/>
    <w:next w:val="a"/>
    <w:link w:val="20"/>
    <w:uiPriority w:val="9"/>
    <w:unhideWhenUsed/>
    <w:qFormat/>
    <w:rsid w:val="00C3328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Placeholder Text"/>
    <w:basedOn w:val="a0"/>
    <w:uiPriority w:val="99"/>
    <w:semiHidden/>
    <w:rsid w:val="00551AB9"/>
    <w:rPr>
      <w:color w:val="808080"/>
    </w:rPr>
  </w:style>
  <w:style w:type="paragraph" w:styleId="a4">
    <w:name w:val="No Spacing"/>
    <w:uiPriority w:val="1"/>
    <w:qFormat/>
    <w:rsid w:val="00532DF6"/>
    <w:pPr>
      <w:spacing w:after="0" w:line="240" w:lineRule="auto"/>
    </w:pPr>
  </w:style>
  <w:style w:type="character" w:styleId="20" w:customStyle="1">
    <w:name w:val="Заголовок 2 Знак"/>
    <w:basedOn w:val="a0"/>
    <w:link w:val="2"/>
    <w:uiPriority w:val="9"/>
    <w:rsid w:val="00C33289"/>
    <w:rPr>
      <w:rFonts w:asciiTheme="majorHAnsi" w:hAnsiTheme="majorHAnsi" w:eastAsiaTheme="majorEastAsia" w:cstheme="majorBidi"/>
      <w:color w:val="2E74B5" w:themeColor="accent1" w:themeShade="BF"/>
      <w:sz w:val="26"/>
      <w:szCs w:val="26"/>
    </w:rPr>
  </w:style>
  <w:style w:type="character" w:styleId="a5">
    <w:name w:val="Hyperlink"/>
    <w:basedOn w:val="a0"/>
    <w:uiPriority w:val="99"/>
    <w:unhideWhenUsed/>
    <w:rsid w:val="007D24DC"/>
    <w:rPr>
      <w:color w:val="0563C1" w:themeColor="hyperlink"/>
      <w:u w:val="single"/>
    </w:rPr>
  </w:style>
  <w:style w:type="character" w:styleId="a6">
    <w:name w:val="Unresolved Mention"/>
    <w:basedOn w:val="a0"/>
    <w:uiPriority w:val="99"/>
    <w:semiHidden/>
    <w:unhideWhenUsed/>
    <w:rsid w:val="007D24DC"/>
    <w:rPr>
      <w:color w:val="605E5C"/>
      <w:shd w:val="clear" w:color="auto" w:fill="E1DFDD"/>
    </w:rPr>
  </w:style>
  <w:style w:type="paragraph" w:styleId="a7">
    <w:name w:val="List Paragraph"/>
    <w:basedOn w:val="a"/>
    <w:uiPriority w:val="34"/>
    <w:qFormat/>
    <w:rsid w:val="007D24DC"/>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8933">
      <w:bodyDiv w:val="1"/>
      <w:marLeft w:val="0"/>
      <w:marRight w:val="0"/>
      <w:marTop w:val="0"/>
      <w:marBottom w:val="0"/>
      <w:divBdr>
        <w:top w:val="none" w:sz="0" w:space="0" w:color="auto"/>
        <w:left w:val="none" w:sz="0" w:space="0" w:color="auto"/>
        <w:bottom w:val="none" w:sz="0" w:space="0" w:color="auto"/>
        <w:right w:val="none" w:sz="0" w:space="0" w:color="auto"/>
      </w:divBdr>
    </w:div>
    <w:div w:id="194007743">
      <w:bodyDiv w:val="1"/>
      <w:marLeft w:val="0"/>
      <w:marRight w:val="0"/>
      <w:marTop w:val="0"/>
      <w:marBottom w:val="0"/>
      <w:divBdr>
        <w:top w:val="none" w:sz="0" w:space="0" w:color="auto"/>
        <w:left w:val="none" w:sz="0" w:space="0" w:color="auto"/>
        <w:bottom w:val="none" w:sz="0" w:space="0" w:color="auto"/>
        <w:right w:val="none" w:sz="0" w:space="0" w:color="auto"/>
      </w:divBdr>
    </w:div>
    <w:div w:id="368922433">
      <w:bodyDiv w:val="1"/>
      <w:marLeft w:val="0"/>
      <w:marRight w:val="0"/>
      <w:marTop w:val="0"/>
      <w:marBottom w:val="0"/>
      <w:divBdr>
        <w:top w:val="none" w:sz="0" w:space="0" w:color="auto"/>
        <w:left w:val="none" w:sz="0" w:space="0" w:color="auto"/>
        <w:bottom w:val="none" w:sz="0" w:space="0" w:color="auto"/>
        <w:right w:val="none" w:sz="0" w:space="0" w:color="auto"/>
      </w:divBdr>
    </w:div>
    <w:div w:id="1415931842">
      <w:bodyDiv w:val="1"/>
      <w:marLeft w:val="0"/>
      <w:marRight w:val="0"/>
      <w:marTop w:val="0"/>
      <w:marBottom w:val="0"/>
      <w:divBdr>
        <w:top w:val="none" w:sz="0" w:space="0" w:color="auto"/>
        <w:left w:val="none" w:sz="0" w:space="0" w:color="auto"/>
        <w:bottom w:val="none" w:sz="0" w:space="0" w:color="auto"/>
        <w:right w:val="none" w:sz="0" w:space="0" w:color="auto"/>
      </w:divBdr>
    </w:div>
    <w:div w:id="1868250044">
      <w:bodyDiv w:val="1"/>
      <w:marLeft w:val="0"/>
      <w:marRight w:val="0"/>
      <w:marTop w:val="0"/>
      <w:marBottom w:val="0"/>
      <w:divBdr>
        <w:top w:val="none" w:sz="0" w:space="0" w:color="auto"/>
        <w:left w:val="none" w:sz="0" w:space="0" w:color="auto"/>
        <w:bottom w:val="none" w:sz="0" w:space="0" w:color="auto"/>
        <w:right w:val="none" w:sz="0" w:space="0" w:color="auto"/>
      </w:divBdr>
    </w:div>
    <w:div w:id="192367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hyperlink" Target="https://habr.com/ru/post/570612/" TargetMode="Externa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5.png" Id="R7f69398b2bcd49c8" /><Relationship Type="http://schemas.openxmlformats.org/officeDocument/2006/relationships/image" Target="/media/image6.png" Id="Rfd14f98fed05419d" /><Relationship Type="http://schemas.openxmlformats.org/officeDocument/2006/relationships/image" Target="/media/image7.png" Id="R016c11ad842b4c7b" /><Relationship Type="http://schemas.openxmlformats.org/officeDocument/2006/relationships/hyperlink" Target="https://kvodo.ru/incidence-matrix.html" TargetMode="External" Id="Rb35396ff34424ce0" /><Relationship Type="http://schemas.openxmlformats.org/officeDocument/2006/relationships/hyperlink" Target="https://kvodo.ru/incidence-matrix.html" TargetMode="External" Id="Rd3cec78918844e2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9EF0-9B60-44EA-B6A9-371D909655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Svitoslav </dc:creator>
  <keywords/>
  <dc:description/>
  <lastModifiedBy>Хохлов Дима</lastModifiedBy>
  <revision>3</revision>
  <dcterms:created xsi:type="dcterms:W3CDTF">2022-11-02T08:57:00.0000000Z</dcterms:created>
  <dcterms:modified xsi:type="dcterms:W3CDTF">2022-11-27T05:19:54.2309733Z</dcterms:modified>
</coreProperties>
</file>