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8C8" w:rsidRDefault="00C479C7" w:rsidP="00AA58C8">
      <w:r>
        <w:t>Сессия 1</w:t>
      </w:r>
    </w:p>
    <w:p w:rsidR="00C479C7" w:rsidRPr="00AA58C8" w:rsidRDefault="00AA58C8" w:rsidP="00AA58C8">
      <w:r>
        <w:rPr>
          <w:rFonts w:ascii="Arial" w:hAnsi="Arial" w:cs="Arial"/>
          <w:color w:val="5F6368"/>
          <w:spacing w:val="5"/>
          <w:sz w:val="24"/>
          <w:szCs w:val="18"/>
        </w:rPr>
        <w:t xml:space="preserve">1.1 </w:t>
      </w:r>
      <w:r w:rsidR="00C479C7" w:rsidRPr="00AA58C8">
        <w:rPr>
          <w:rFonts w:ascii="Arial" w:hAnsi="Arial" w:cs="Arial"/>
          <w:color w:val="5F6368"/>
          <w:spacing w:val="5"/>
          <w:sz w:val="24"/>
          <w:szCs w:val="18"/>
        </w:rPr>
        <w:t>ЗАГРУЗКА ДАННЫХ</w:t>
      </w:r>
      <w:r w:rsidR="00C479C7" w:rsidRPr="00AA58C8">
        <w:rPr>
          <w:rFonts w:ascii="Arial" w:hAnsi="Arial" w:cs="Arial"/>
          <w:color w:val="5F6368"/>
          <w:spacing w:val="5"/>
          <w:sz w:val="24"/>
          <w:szCs w:val="18"/>
        </w:rPr>
        <w:t xml:space="preserve"> </w:t>
      </w:r>
    </w:p>
    <w:p w:rsidR="00C479C7" w:rsidRPr="00AA58C8" w:rsidRDefault="00C479C7" w:rsidP="00AA58C8">
      <w:pPr>
        <w:jc w:val="both"/>
        <w:rPr>
          <w:rFonts w:ascii="Arial" w:hAnsi="Arial" w:cs="Arial"/>
          <w:color w:val="5F6368"/>
          <w:spacing w:val="5"/>
          <w:sz w:val="24"/>
          <w:szCs w:val="18"/>
        </w:rPr>
      </w:pPr>
      <w:r w:rsidRPr="00AA58C8">
        <w:rPr>
          <w:rFonts w:ascii="Arial" w:hAnsi="Arial" w:cs="Arial"/>
          <w:color w:val="5F6368"/>
          <w:spacing w:val="5"/>
          <w:sz w:val="24"/>
          <w:szCs w:val="18"/>
        </w:rPr>
        <w:t>Данные загружены. Представлен код по загрузке, отражено в отчете. Результаты очищены от технической информации, отражено в отчете.</w:t>
      </w:r>
    </w:p>
    <w:p w:rsidR="00AA58C8" w:rsidRDefault="00C479C7" w:rsidP="00AA58C8">
      <w:pPr>
        <w:ind w:left="-218"/>
        <w:jc w:val="both"/>
        <w:rPr>
          <w:rFonts w:ascii="Arial" w:hAnsi="Arial" w:cs="Arial"/>
          <w:color w:val="5F6368"/>
          <w:spacing w:val="5"/>
          <w:sz w:val="24"/>
          <w:szCs w:val="18"/>
        </w:rPr>
      </w:pPr>
      <w:r w:rsidRPr="00AA58C8">
        <w:rPr>
          <w:rFonts w:ascii="Arial" w:hAnsi="Arial" w:cs="Arial"/>
          <w:color w:val="5F6368"/>
          <w:spacing w:val="5"/>
          <w:sz w:val="24"/>
          <w:szCs w:val="18"/>
        </w:rPr>
        <w:t>1.2 ПРЕДОБРАБОТКА ДАННЫХ</w:t>
      </w:r>
    </w:p>
    <w:p w:rsidR="00AA58C8" w:rsidRDefault="00C479C7" w:rsidP="00AA58C8">
      <w:pPr>
        <w:ind w:left="-218"/>
        <w:jc w:val="both"/>
        <w:rPr>
          <w:rFonts w:ascii="Arial" w:hAnsi="Arial" w:cs="Arial"/>
          <w:color w:val="5F6368"/>
          <w:spacing w:val="5"/>
          <w:sz w:val="24"/>
          <w:szCs w:val="18"/>
        </w:rPr>
      </w:pPr>
      <w:r w:rsidRPr="00AA58C8">
        <w:rPr>
          <w:rFonts w:ascii="Arial" w:hAnsi="Arial" w:cs="Arial"/>
          <w:color w:val="5F6368"/>
          <w:spacing w:val="5"/>
          <w:sz w:val="24"/>
          <w:szCs w:val="18"/>
        </w:rPr>
        <w:t xml:space="preserve">Необходимо проанализировать значения атрибутов </w:t>
      </w:r>
      <w:proofErr w:type="spellStart"/>
      <w:r w:rsidRPr="00AA58C8">
        <w:rPr>
          <w:rFonts w:ascii="Arial" w:hAnsi="Arial" w:cs="Arial"/>
          <w:color w:val="5F6368"/>
          <w:spacing w:val="5"/>
          <w:sz w:val="24"/>
          <w:szCs w:val="18"/>
        </w:rPr>
        <w:t>датасета</w:t>
      </w:r>
      <w:proofErr w:type="spellEnd"/>
      <w:r w:rsidRPr="00AA58C8">
        <w:rPr>
          <w:rFonts w:ascii="Arial" w:hAnsi="Arial" w:cs="Arial"/>
          <w:color w:val="5F6368"/>
          <w:spacing w:val="5"/>
          <w:sz w:val="24"/>
          <w:szCs w:val="18"/>
        </w:rPr>
        <w:t>, проанализировать значения, которыми заполнены признаки и обработать их при необходимости, отразить в отчете.</w:t>
      </w:r>
    </w:p>
    <w:p w:rsidR="00AA58C8" w:rsidRDefault="00C479C7" w:rsidP="00AA58C8">
      <w:pPr>
        <w:ind w:left="-218"/>
        <w:jc w:val="both"/>
        <w:rPr>
          <w:rFonts w:ascii="Arial" w:hAnsi="Arial" w:cs="Arial"/>
          <w:color w:val="5F6368"/>
          <w:spacing w:val="5"/>
          <w:sz w:val="24"/>
          <w:szCs w:val="18"/>
        </w:rPr>
      </w:pPr>
      <w:r w:rsidRPr="00AA58C8">
        <w:rPr>
          <w:rFonts w:ascii="Arial" w:hAnsi="Arial" w:cs="Arial"/>
          <w:color w:val="5F6368"/>
          <w:spacing w:val="5"/>
          <w:sz w:val="24"/>
          <w:szCs w:val="18"/>
        </w:rPr>
        <w:t>1.3 ПОДГОТОВКА ОТЧЕТА</w:t>
      </w:r>
    </w:p>
    <w:p w:rsidR="00AA58C8" w:rsidRDefault="00C479C7" w:rsidP="00AA58C8">
      <w:pPr>
        <w:ind w:left="-218"/>
        <w:jc w:val="both"/>
        <w:rPr>
          <w:rFonts w:ascii="Arial" w:hAnsi="Arial" w:cs="Arial"/>
          <w:color w:val="5F6368"/>
          <w:spacing w:val="5"/>
          <w:sz w:val="24"/>
          <w:szCs w:val="18"/>
        </w:rPr>
      </w:pPr>
      <w:r w:rsidRPr="00AA58C8">
        <w:rPr>
          <w:rFonts w:ascii="Arial" w:hAnsi="Arial" w:cs="Arial"/>
          <w:color w:val="5F6368"/>
          <w:spacing w:val="5"/>
          <w:sz w:val="24"/>
          <w:szCs w:val="18"/>
        </w:rPr>
        <w:t xml:space="preserve">Предоставьте отчет о проделанной работе. Внимание: оценка модуля будет проводиться на основании отчета. Отчет предлагается писать в </w:t>
      </w:r>
      <w:proofErr w:type="spellStart"/>
      <w:r w:rsidRPr="00AA58C8">
        <w:rPr>
          <w:rFonts w:ascii="Arial" w:hAnsi="Arial" w:cs="Arial"/>
          <w:color w:val="5F6368"/>
          <w:spacing w:val="5"/>
          <w:sz w:val="24"/>
          <w:szCs w:val="18"/>
        </w:rPr>
        <w:t>Jupyter</w:t>
      </w:r>
      <w:proofErr w:type="spellEnd"/>
      <w:r w:rsidRPr="00AA58C8">
        <w:rPr>
          <w:rFonts w:ascii="Arial" w:hAnsi="Arial" w:cs="Arial"/>
          <w:color w:val="5F6368"/>
          <w:spacing w:val="5"/>
          <w:sz w:val="24"/>
          <w:szCs w:val="18"/>
        </w:rPr>
        <w:t xml:space="preserve"> </w:t>
      </w:r>
      <w:proofErr w:type="spellStart"/>
      <w:r w:rsidRPr="00AA58C8">
        <w:rPr>
          <w:rFonts w:ascii="Arial" w:hAnsi="Arial" w:cs="Arial"/>
          <w:color w:val="5F6368"/>
          <w:spacing w:val="5"/>
          <w:sz w:val="24"/>
          <w:szCs w:val="18"/>
        </w:rPr>
        <w:t>Notebook</w:t>
      </w:r>
      <w:proofErr w:type="spellEnd"/>
      <w:r w:rsidRPr="00AA58C8">
        <w:rPr>
          <w:rFonts w:ascii="Arial" w:hAnsi="Arial" w:cs="Arial"/>
          <w:color w:val="5F6368"/>
          <w:spacing w:val="5"/>
          <w:sz w:val="24"/>
          <w:szCs w:val="18"/>
        </w:rPr>
        <w:t xml:space="preserve"> или аналогичной среде, где участник может последовательно представить, как описание проделанной работы, так и часть программного кода и результат работы программы.</w:t>
      </w:r>
      <w:r w:rsidRPr="00AA58C8">
        <w:rPr>
          <w:rFonts w:ascii="Arial" w:hAnsi="Arial" w:cs="Arial"/>
          <w:color w:val="5F6368"/>
          <w:spacing w:val="5"/>
          <w:sz w:val="24"/>
          <w:szCs w:val="18"/>
        </w:rPr>
        <w:br/>
        <w:t xml:space="preserve">Отчет должен быть предоставлен в папке C[X]_M1, где [Х] – </w:t>
      </w:r>
      <w:r w:rsidR="00AA58C8">
        <w:rPr>
          <w:rFonts w:ascii="Arial" w:hAnsi="Arial" w:cs="Arial"/>
          <w:color w:val="5F6368"/>
          <w:spacing w:val="5"/>
          <w:sz w:val="24"/>
          <w:szCs w:val="18"/>
        </w:rPr>
        <w:t>фамилия имя</w:t>
      </w:r>
      <w:r w:rsidRPr="00AA58C8">
        <w:rPr>
          <w:rFonts w:ascii="Arial" w:hAnsi="Arial" w:cs="Arial"/>
          <w:color w:val="5F6368"/>
          <w:spacing w:val="5"/>
          <w:sz w:val="24"/>
          <w:szCs w:val="18"/>
        </w:rPr>
        <w:t xml:space="preserve"> участника, который должен быть размещен на рабочем столе ноутбука участника.</w:t>
      </w:r>
    </w:p>
    <w:p w:rsidR="00AA58C8" w:rsidRDefault="00C479C7" w:rsidP="00AA58C8">
      <w:pPr>
        <w:ind w:left="-218"/>
        <w:jc w:val="both"/>
        <w:rPr>
          <w:rFonts w:ascii="Arial" w:hAnsi="Arial" w:cs="Arial"/>
          <w:color w:val="5F6368"/>
          <w:spacing w:val="5"/>
          <w:sz w:val="24"/>
          <w:szCs w:val="18"/>
        </w:rPr>
      </w:pPr>
      <w:r w:rsidRPr="00AA58C8">
        <w:rPr>
          <w:rFonts w:ascii="Arial" w:hAnsi="Arial" w:cs="Arial"/>
          <w:color w:val="5F6368"/>
          <w:spacing w:val="5"/>
          <w:sz w:val="24"/>
          <w:szCs w:val="18"/>
        </w:rPr>
        <w:t xml:space="preserve">Папка должна содержать все результаты выполнения модуля, а также все необходимые файлы для запуска и проверки участков кода. </w:t>
      </w:r>
    </w:p>
    <w:p w:rsidR="00C479C7" w:rsidRPr="00AA58C8" w:rsidRDefault="00C479C7" w:rsidP="00AA58C8">
      <w:pPr>
        <w:ind w:left="-218"/>
        <w:jc w:val="both"/>
        <w:rPr>
          <w:rFonts w:ascii="Arial" w:hAnsi="Arial" w:cs="Arial"/>
          <w:color w:val="5F6368"/>
          <w:spacing w:val="5"/>
          <w:sz w:val="24"/>
          <w:szCs w:val="18"/>
        </w:rPr>
      </w:pPr>
      <w:r w:rsidRPr="00AA58C8">
        <w:rPr>
          <w:rFonts w:ascii="Arial" w:hAnsi="Arial" w:cs="Arial"/>
          <w:color w:val="5F6368"/>
          <w:spacing w:val="5"/>
          <w:sz w:val="24"/>
          <w:szCs w:val="18"/>
        </w:rPr>
        <w:t xml:space="preserve">В папке 2 файла – </w:t>
      </w:r>
      <w:proofErr w:type="spellStart"/>
      <w:r w:rsidRPr="00AA58C8">
        <w:rPr>
          <w:rFonts w:ascii="Arial" w:hAnsi="Arial" w:cs="Arial"/>
          <w:color w:val="5F6368"/>
          <w:spacing w:val="5"/>
          <w:sz w:val="24"/>
          <w:szCs w:val="18"/>
        </w:rPr>
        <w:t>Jupyter</w:t>
      </w:r>
      <w:proofErr w:type="spellEnd"/>
      <w:r w:rsidRPr="00AA58C8">
        <w:rPr>
          <w:rFonts w:ascii="Arial" w:hAnsi="Arial" w:cs="Arial"/>
          <w:color w:val="5F6368"/>
          <w:spacing w:val="5"/>
          <w:sz w:val="24"/>
          <w:szCs w:val="18"/>
        </w:rPr>
        <w:t xml:space="preserve"> </w:t>
      </w:r>
      <w:proofErr w:type="spellStart"/>
      <w:r w:rsidRPr="00AA58C8">
        <w:rPr>
          <w:rFonts w:ascii="Arial" w:hAnsi="Arial" w:cs="Arial"/>
          <w:color w:val="5F6368"/>
          <w:spacing w:val="5"/>
          <w:sz w:val="24"/>
          <w:szCs w:val="18"/>
        </w:rPr>
        <w:t>Notebook</w:t>
      </w:r>
      <w:proofErr w:type="spellEnd"/>
      <w:r w:rsidRPr="00AA58C8">
        <w:rPr>
          <w:rFonts w:ascii="Arial" w:hAnsi="Arial" w:cs="Arial"/>
          <w:color w:val="5F6368"/>
          <w:spacing w:val="5"/>
          <w:sz w:val="24"/>
          <w:szCs w:val="18"/>
        </w:rPr>
        <w:t xml:space="preserve"> C[X]_M1.ipynb (или аналог – с возможностью запустить и исполнить участки кода), C[X]</w:t>
      </w:r>
      <w:proofErr w:type="gramStart"/>
      <w:r w:rsidRPr="00AA58C8">
        <w:rPr>
          <w:rFonts w:ascii="Arial" w:hAnsi="Arial" w:cs="Arial"/>
          <w:color w:val="5F6368"/>
          <w:spacing w:val="5"/>
          <w:sz w:val="24"/>
          <w:szCs w:val="18"/>
        </w:rPr>
        <w:t>_M1.HTML( или</w:t>
      </w:r>
      <w:proofErr w:type="gramEnd"/>
      <w:r w:rsidRPr="00AA58C8">
        <w:rPr>
          <w:rFonts w:ascii="Arial" w:hAnsi="Arial" w:cs="Arial"/>
          <w:color w:val="5F6368"/>
          <w:spacing w:val="5"/>
          <w:sz w:val="24"/>
          <w:szCs w:val="18"/>
        </w:rPr>
        <w:t xml:space="preserve"> PDF), где [Х] – </w:t>
      </w:r>
      <w:r w:rsidR="00AA58C8">
        <w:rPr>
          <w:rFonts w:ascii="Arial" w:hAnsi="Arial" w:cs="Arial"/>
          <w:color w:val="5F6368"/>
          <w:spacing w:val="5"/>
          <w:sz w:val="24"/>
          <w:szCs w:val="18"/>
        </w:rPr>
        <w:t>фамилия имя</w:t>
      </w:r>
      <w:r w:rsidRPr="00AA58C8">
        <w:rPr>
          <w:rFonts w:ascii="Arial" w:hAnsi="Arial" w:cs="Arial"/>
          <w:color w:val="5F6368"/>
          <w:spacing w:val="5"/>
          <w:sz w:val="24"/>
          <w:szCs w:val="18"/>
        </w:rPr>
        <w:t xml:space="preserve"> участника, экспортированная тетрадь (или аналог) в статический формат.</w:t>
      </w:r>
    </w:p>
    <w:p w:rsidR="00C479C7" w:rsidRPr="00036D11" w:rsidRDefault="00AA58C8">
      <w:r>
        <w:t xml:space="preserve">Исходные данные находятся в файле </w:t>
      </w:r>
      <w:r w:rsidR="00036D11" w:rsidRPr="00036D11">
        <w:t>.</w:t>
      </w:r>
      <w:proofErr w:type="spellStart"/>
      <w:r w:rsidR="00036D11">
        <w:rPr>
          <w:lang w:val="en-US"/>
        </w:rPr>
        <w:t>csv</w:t>
      </w:r>
      <w:proofErr w:type="spellEnd"/>
      <w:r w:rsidR="00036D11" w:rsidRPr="00036D11">
        <w:t xml:space="preserve"> </w:t>
      </w:r>
      <w:r w:rsidR="00036D11">
        <w:t xml:space="preserve">описания данных в файле </w:t>
      </w:r>
      <w:r w:rsidR="00036D11" w:rsidRPr="00036D11">
        <w:t>.</w:t>
      </w:r>
      <w:r w:rsidR="00036D11">
        <w:rPr>
          <w:lang w:val="en-US"/>
        </w:rPr>
        <w:t>docx</w:t>
      </w:r>
      <w:bookmarkStart w:id="0" w:name="_GoBack"/>
      <w:bookmarkEnd w:id="0"/>
    </w:p>
    <w:sectPr w:rsidR="00C479C7" w:rsidRPr="00036D11" w:rsidSect="00AA58C8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D5F7E"/>
    <w:multiLevelType w:val="multilevel"/>
    <w:tmpl w:val="84A05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C7"/>
    <w:rsid w:val="00036D11"/>
    <w:rsid w:val="00125B0E"/>
    <w:rsid w:val="00AA58C8"/>
    <w:rsid w:val="00C4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7FDA7-9839-4D9B-8827-08D424F4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2020-11-15T05:44:00Z</dcterms:created>
  <dcterms:modified xsi:type="dcterms:W3CDTF">2020-11-15T06:08:00Z</dcterms:modified>
</cp:coreProperties>
</file>