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F1FFC" w14:textId="77777777" w:rsidR="0043164B" w:rsidRDefault="00021C35">
      <w:r>
        <w:tab/>
      </w:r>
      <w:r>
        <w:tab/>
      </w:r>
      <w:r>
        <w:tab/>
        <w:t>Montesqieu, Lettre persannes : Lettre 14</w:t>
      </w:r>
    </w:p>
    <w:p w14:paraId="124AE70F" w14:textId="77777777" w:rsidR="00021C35" w:rsidRDefault="00021C35"/>
    <w:p w14:paraId="5E8EDC20" w14:textId="77777777" w:rsidR="00021C35" w:rsidRDefault="00021C35">
      <w:r>
        <w:t>Intro :</w:t>
      </w:r>
    </w:p>
    <w:p w14:paraId="299FA1E0" w14:textId="77777777" w:rsidR="00021C35" w:rsidRDefault="00021C35"/>
    <w:p w14:paraId="6C11D794" w14:textId="77777777" w:rsidR="00021C35" w:rsidRDefault="00021C35">
      <w:r>
        <w:t>Montesqieu : 1689 - 1755</w:t>
      </w:r>
    </w:p>
    <w:p w14:paraId="0388345E" w14:textId="77777777" w:rsidR="00021C35" w:rsidRDefault="00021C35"/>
    <w:p w14:paraId="1B4DA755" w14:textId="77777777" w:rsidR="00021C35" w:rsidRDefault="00021C35">
      <w:r>
        <w:t>Lettres persannes : appartient au regard éloigné</w:t>
      </w:r>
      <w:r w:rsidR="004A4007">
        <w:t> : 1721</w:t>
      </w:r>
    </w:p>
    <w:p w14:paraId="0D192FAA" w14:textId="77777777" w:rsidR="00021C35" w:rsidRDefault="00021C35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une personne étrangère juge nos moers sans préjugé</w:t>
      </w:r>
      <w:r w:rsidR="004A4007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, qui se veut objectif</w:t>
      </w:r>
    </w:p>
    <w:p w14:paraId="1A4640B0" w14:textId="77777777" w:rsidR="00021C35" w:rsidRDefault="00021C35">
      <w:pPr>
        <w:rPr>
          <w:rFonts w:ascii="Times New Roman" w:eastAsia="Times New Roman" w:hAnsi="Times New Roman" w:cs="Times New Roman"/>
          <w:sz w:val="20"/>
          <w:szCs w:val="20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très utilisé par les philo des lumières pour répandre leurs idées</w:t>
      </w:r>
    </w:p>
    <w:p w14:paraId="59F95B32" w14:textId="77777777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C631B" w14:textId="2C7289C1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Ici, les Usbek donne l’exmeple de strigolyte qui damande à un vieillard d’^tre leur chef . Celui-ci explique poourquoi c’est le début de leur perte</w:t>
      </w:r>
    </w:p>
    <w:p w14:paraId="343D3DA4" w14:textId="77777777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1B8E66" w14:textId="3BE4F1E3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 – La mise en place de la résolution de l’apologue des Troglodytes</w:t>
      </w:r>
    </w:p>
    <w:p w14:paraId="142C4EB2" w14:textId="77777777" w:rsidR="00021C35" w:rsidRDefault="00021C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2AB9C" w14:textId="7D766F94" w:rsidR="00EE408E" w:rsidRDefault="00EE40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 ce récit de morale (apologue), Montesqieu se livre à des réflexion sur la monarchie</w:t>
      </w:r>
    </w:p>
    <w:p w14:paraId="4264F0CB" w14:textId="1B6A5A19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Regard éloigné du vieillard par rapport à son peuple</w:t>
      </w:r>
    </w:p>
    <w:p w14:paraId="35766E18" w14:textId="77777777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F4094" w14:textId="66458742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Nature politique, il critique la monarchie</w:t>
      </w:r>
    </w:p>
    <w:p w14:paraId="162D6342" w14:textId="36154A1E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paradoxe entre la description positive du viellard et son abscence à la fin « n’était retiré »…</w:t>
      </w:r>
    </w:p>
    <w:p w14:paraId="47D235E4" w14:textId="666A3FD2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montre que la monarchie est mauvais, comforté par métaphore « cœur sérré de tritesse »</w:t>
      </w:r>
    </w:p>
    <w:p w14:paraId="151F4CE2" w14:textId="38501A41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meme si le roi est le meilleur des hommes</w:t>
      </w:r>
      <w:r w:rsidR="002E3DDF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</w:t>
      </w:r>
      <w:r w:rsidR="002E3DDF"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 w:rsidR="002E3DDF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reflexion sur la monarchie</w:t>
      </w:r>
    </w:p>
    <w:p w14:paraId="776D5483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40C0268" w14:textId="74D11553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2 – Les sentimenrs du vieillard face à l’idée de la monarchie</w:t>
      </w:r>
    </w:p>
    <w:p w14:paraId="78245314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2494189C" w14:textId="49389310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Dialogue et discrour direct (7 -12) et naratif (10-11) donne de la vivacité et montre les sentiments négatifs du vieillard</w:t>
      </w: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bookmarkStart w:id="0" w:name="_GoBack"/>
      <w:bookmarkEnd w:id="0"/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E3DDF"/>
    <w:rsid w:val="0043164B"/>
    <w:rsid w:val="004A4007"/>
    <w:rsid w:val="00D571B7"/>
    <w:rsid w:val="00EE408E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F93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6</cp:revision>
  <dcterms:created xsi:type="dcterms:W3CDTF">2020-03-14T15:36:00Z</dcterms:created>
  <dcterms:modified xsi:type="dcterms:W3CDTF">2020-03-15T12:35:00Z</dcterms:modified>
</cp:coreProperties>
</file>