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880" w:firstLine="720"/>
        <w:rPr>
          <w:lang w:val="fr-FR"/>
        </w:rPr>
      </w:pPr>
      <w:r>
        <w:rPr>
          <w:rFonts w:ascii="Calibri" w:hAnsi="Calibri"/>
          <w:i w:val="false"/>
          <w:iCs w:val="false"/>
          <w:sz w:val="36"/>
          <w:szCs w:val="36"/>
          <w:u w:val="single"/>
          <w:lang w:val="fr-FR"/>
        </w:rPr>
        <w:t>Voltaire, L’ingénu</w:t>
      </w:r>
    </w:p>
    <w:p>
      <w:pPr>
        <w:pStyle w:val="Normal"/>
        <w:rPr>
          <w:lang w:val="fr-FR"/>
        </w:rPr>
      </w:pPr>
      <w:r>
        <w:rPr>
          <w:rFonts w:ascii="Calibri" w:hAnsi="Calibri"/>
          <w:sz w:val="32"/>
          <w:szCs w:val="32"/>
          <w:u w:val="single"/>
          <w:lang w:val="fr-FR"/>
        </w:rPr>
        <w:t>Intro :</w:t>
      </w:r>
    </w:p>
    <w:p>
      <w:pPr>
        <w:pStyle w:val="Normal"/>
        <w:rPr>
          <w:lang w:val="fr-FR"/>
        </w:rPr>
      </w:pPr>
      <w:r>
        <w:rPr>
          <w:rFonts w:ascii="Calibri" w:hAnsi="Calibri"/>
          <w:sz w:val="28"/>
          <w:szCs w:val="28"/>
          <w:lang w:val="fr-FR"/>
        </w:rPr>
        <w:t>Voltaire ( 1694 – 1778)</w:t>
      </w:r>
    </w:p>
    <w:p>
      <w:pPr>
        <w:pStyle w:val="Normal"/>
        <w:rPr>
          <w:lang w:val="fr-FR"/>
        </w:rPr>
      </w:pPr>
      <w:r>
        <w:rPr>
          <w:rFonts w:ascii="Calibri" w:hAnsi="Calibri"/>
          <w:sz w:val="28"/>
          <w:szCs w:val="28"/>
          <w:lang w:val="fr-FR"/>
        </w:rPr>
        <w:t>Philosophe des lumières</w:t>
      </w:r>
    </w:p>
    <w:p>
      <w:pPr>
        <w:pStyle w:val="Normal"/>
        <w:rPr>
          <w:lang w:val="fr-FR"/>
        </w:rPr>
      </w:pPr>
      <w:r>
        <w:rPr>
          <w:rFonts w:ascii="Calibri" w:hAnsi="Calibri"/>
          <w:sz w:val="28"/>
          <w:szCs w:val="28"/>
          <w:lang w:val="fr-FR"/>
        </w:rPr>
        <w:t>Anticléricale, mais déiste, il dénonce la religion de son époque</w:t>
      </w:r>
    </w:p>
    <w:p>
      <w:pPr>
        <w:pStyle w:val="Normal"/>
        <w:rPr>
          <w:lang w:val="fr-FR"/>
        </w:rPr>
      </w:pPr>
      <w:r>
        <w:rPr>
          <w:rFonts w:ascii="Calibri" w:hAnsi="Calibri"/>
          <w:sz w:val="28"/>
          <w:szCs w:val="28"/>
          <w:lang w:val="fr-FR"/>
        </w:rPr>
        <w:t>Il critique la monarchie absolue</w:t>
      </w:r>
    </w:p>
    <w:p>
      <w:pPr>
        <w:pStyle w:val="Normal"/>
        <w:rPr>
          <w:lang w:val="fr-FR"/>
        </w:rPr>
      </w:pPr>
      <w:r>
        <w:rPr>
          <w:rFonts w:ascii="Calibri" w:hAnsi="Calibri"/>
          <w:sz w:val="28"/>
          <w:szCs w:val="28"/>
          <w:lang w:val="fr-FR"/>
        </w:rPr>
        <w:t>Partisan d’une monarchie modérée et libérée</w:t>
      </w:r>
    </w:p>
    <w:p>
      <w:pPr>
        <w:pStyle w:val="Normal"/>
        <w:rPr>
          <w:lang w:val="fr-FR"/>
        </w:rPr>
      </w:pPr>
      <w:r>
        <w:rPr>
          <w:rFonts w:ascii="Calibri" w:hAnsi="Calibri"/>
          <w:sz w:val="28"/>
          <w:szCs w:val="28"/>
          <w:lang w:val="fr-FR"/>
        </w:rPr>
        <w:t>Ici, avec le regard éloigné, il critique les religion : le catholicisme avec les jésuites et les protestants</w:t>
      </w:r>
    </w:p>
    <w:p>
      <w:pPr>
        <w:pStyle w:val="Normal"/>
        <w:rPr>
          <w:lang w:val="fr-FR"/>
        </w:rPr>
      </w:pPr>
      <w:r>
        <w:rPr>
          <w:rFonts w:ascii="Calibri" w:hAnsi="Calibri"/>
          <w:sz w:val="28"/>
          <w:szCs w:val="28"/>
          <w:lang w:val="fr-FR"/>
        </w:rPr>
        <w:t>Avec une canadien ,l’Ingénu est l’idéal des philosophes des lumières</w:t>
      </w:r>
    </w:p>
    <w:p>
      <w:pPr>
        <w:pStyle w:val="Normal"/>
        <w:rPr>
          <w:lang w:val="fr-FR"/>
        </w:rPr>
      </w:pPr>
      <w:r>
        <w:rPr>
          <w:rFonts w:ascii="Calibri" w:hAnsi="Calibri"/>
          <w:sz w:val="28"/>
          <w:szCs w:val="28"/>
          <w:lang w:val="fr-FR"/>
        </w:rPr>
        <w:t>1 – Les progrès de l’esprit de l’Ingénu</w:t>
      </w:r>
    </w:p>
    <w:p>
      <w:pPr>
        <w:pStyle w:val="Normal"/>
        <w:rPr>
          <w:lang w:val="fr-FR"/>
        </w:rPr>
      </w:pPr>
      <w:r>
        <w:rPr>
          <w:rFonts w:ascii="Calibri" w:hAnsi="Calibri"/>
          <w:sz w:val="28"/>
          <w:szCs w:val="28"/>
          <w:lang w:val="fr-FR"/>
        </w:rPr>
        <w:t>Ce passage montre les circonstance des progrès.</w:t>
      </w:r>
    </w:p>
    <w:p>
      <w:pPr>
        <w:pStyle w:val="Normal"/>
        <w:rPr>
          <w:rFonts w:ascii="Arial" w:hAnsi="Arial" w:cs="Arial"/>
          <w:color w:val="222222"/>
          <w:highlight w:val="white"/>
          <w:lang w:val="fr-FR"/>
        </w:rPr>
      </w:pPr>
      <w:r>
        <w:rPr>
          <w:rFonts w:cs="Arial" w:ascii="Calibri" w:hAnsi="Calibri"/>
          <w:color w:val="222222"/>
          <w:sz w:val="28"/>
          <w:szCs w:val="28"/>
          <w:shd w:fill="FFFFFF" w:val="clear"/>
          <w:lang w:val="fr-FR"/>
        </w:rPr>
        <w:t>hyperbole « rapide », montrant ses capacités de réflexion</w:t>
      </w:r>
    </w:p>
    <w:p>
      <w:pPr>
        <w:pStyle w:val="Normal"/>
        <w:rPr>
          <w:rFonts w:ascii="Arial" w:hAnsi="Arial" w:cs="Arial"/>
          <w:color w:val="222222"/>
          <w:highlight w:val="white"/>
          <w:lang w:val="fr-FR"/>
        </w:rPr>
      </w:pPr>
      <w:r>
        <w:rPr>
          <w:rFonts w:cs="Arial" w:ascii="Calibri" w:hAnsi="Calibri"/>
          <w:color w:val="222222"/>
          <w:sz w:val="28"/>
          <w:szCs w:val="28"/>
          <w:shd w:fill="FFFFFF" w:val="clear"/>
          <w:lang w:val="fr-FR"/>
        </w:rPr>
        <w:t>Et rectification « surtout dans la science de l’homme » : son intérêt est l’homme</w:t>
      </w:r>
    </w:p>
    <w:p>
      <w:pPr>
        <w:pStyle w:val="Normal"/>
        <w:rPr>
          <w:rFonts w:ascii="Arial" w:hAnsi="Arial" w:cs="Arial"/>
          <w:color w:val="222222"/>
          <w:highlight w:val="white"/>
        </w:rPr>
      </w:pPr>
      <w:r>
        <w:rPr>
          <w:rFonts w:cs="Arial" w:ascii="Calibri" w:hAnsi="Calibri"/>
          <w:color w:val="222222"/>
          <w:sz w:val="28"/>
          <w:szCs w:val="28"/>
          <w:shd w:fill="FFFFFF" w:val="clear"/>
          <w:lang w:val="fr-FR"/>
        </w:rPr>
        <w:t>→</w:t>
      </w:r>
      <w:r>
        <w:rPr>
          <w:rFonts w:cs="Arial" w:ascii="Calibri" w:hAnsi="Calibri"/>
          <w:color w:val="222222"/>
          <w:sz w:val="28"/>
          <w:szCs w:val="28"/>
          <w:shd w:fill="FFFFFF" w:val="clear"/>
          <w:lang w:val="fr-FR"/>
        </w:rPr>
        <w:t>idéale du philosophe des lumières</w:t>
      </w:r>
    </w:p>
    <w:p>
      <w:pPr>
        <w:pStyle w:val="Normal"/>
        <w:rPr>
          <w:rFonts w:ascii="Arial" w:hAnsi="Arial" w:cs="Arial"/>
          <w:color w:val="222222"/>
          <w:highlight w:val="white"/>
        </w:rPr>
      </w:pPr>
      <w:r>
        <w:rPr>
          <w:rFonts w:cs="Arial" w:ascii="Calibri" w:hAnsi="Calibri"/>
          <w:color w:val="222222"/>
          <w:highlight w:val="white"/>
        </w:rPr>
      </w:r>
    </w:p>
    <w:p>
      <w:pPr>
        <w:pStyle w:val="Normal"/>
        <w:rPr>
          <w:rFonts w:ascii="Arial" w:hAnsi="Arial" w:cs="Arial"/>
          <w:color w:val="222222"/>
          <w:highlight w:val="white"/>
          <w:lang w:val="fr-FR"/>
        </w:rPr>
      </w:pPr>
      <w:r>
        <w:rPr>
          <w:rFonts w:cs="Arial" w:ascii="Calibri" w:hAnsi="Calibri"/>
          <w:color w:val="222222"/>
          <w:sz w:val="28"/>
          <w:szCs w:val="28"/>
          <w:shd w:fill="FFFFFF" w:val="clear"/>
          <w:lang w:val="fr-FR"/>
        </w:rPr>
        <w:t>L2 – 6 : critique de l’éducation occidentale : oxymore « éducation sauvage »</w:t>
      </w:r>
    </w:p>
    <w:p>
      <w:pPr>
        <w:pStyle w:val="Normal"/>
        <w:rPr>
          <w:rFonts w:ascii="Arial" w:hAnsi="Arial" w:cs="Arial"/>
          <w:color w:val="222222"/>
          <w:highlight w:val="white"/>
          <w:lang w:val="fr-FR"/>
        </w:rPr>
      </w:pPr>
      <w:r>
        <w:rPr>
          <w:rFonts w:cs="Arial" w:ascii="Calibri" w:hAnsi="Calibri"/>
          <w:color w:val="222222"/>
          <w:sz w:val="28"/>
          <w:szCs w:val="28"/>
          <w:shd w:fill="FFFFFF" w:val="clear"/>
          <w:lang w:val="fr-FR"/>
        </w:rPr>
        <w:tab/>
        <w:tab/>
        <w:tab/>
        <w:tab/>
        <w:t>et hyperbole « rien appris »</w:t>
      </w:r>
    </w:p>
    <w:p>
      <w:pPr>
        <w:pStyle w:val="Normal"/>
        <w:rPr>
          <w:rFonts w:ascii="Arial" w:hAnsi="Arial" w:cs="Arial"/>
          <w:color w:val="222222"/>
          <w:highlight w:val="white"/>
          <w:lang w:val="fr-FR"/>
        </w:rPr>
      </w:pPr>
      <w:r>
        <w:rPr>
          <w:rFonts w:cs="Arial" w:ascii="Calibri" w:hAnsi="Calibri"/>
          <w:color w:val="222222"/>
          <w:sz w:val="28"/>
          <w:szCs w:val="28"/>
          <w:shd w:fill="FFFFFF" w:val="clear"/>
          <w:lang w:val="fr-FR"/>
        </w:rPr>
        <w:t xml:space="preserve">→ </w:t>
      </w:r>
      <w:r>
        <w:rPr>
          <w:rFonts w:cs="Arial" w:ascii="Calibri" w:hAnsi="Calibri"/>
          <w:color w:val="222222"/>
          <w:sz w:val="28"/>
          <w:szCs w:val="28"/>
          <w:shd w:fill="FFFFFF" w:val="clear"/>
          <w:lang w:val="fr-FR"/>
        </w:rPr>
        <w:t>l’ingénu “n’ayant rien appris”, a une meilleur éducation, et il n’a pas appris de préjugé</w:t>
      </w:r>
    </w:p>
    <w:p>
      <w:pPr>
        <w:pStyle w:val="Normal"/>
        <w:rPr>
          <w:rFonts w:ascii="Arial" w:hAnsi="Arial" w:cs="Arial"/>
          <w:color w:val="222222"/>
          <w:highlight w:val="white"/>
          <w:lang w:val="fr-FR"/>
        </w:rPr>
      </w:pPr>
      <w:r>
        <w:rPr>
          <w:rFonts w:cs="Arial" w:ascii="Calibri" w:hAnsi="Calibri"/>
          <w:color w:val="222222"/>
          <w:sz w:val="28"/>
          <w:szCs w:val="28"/>
          <w:shd w:fill="FFFFFF" w:val="clear"/>
          <w:lang w:val="fr-FR"/>
        </w:rPr>
        <w:t xml:space="preserve">Réflexion sur les erreurs de l’éducation occidentale </w:t>
      </w:r>
    </w:p>
    <w:p>
      <w:pPr>
        <w:pStyle w:val="Normal"/>
        <w:rPr>
          <w:rFonts w:ascii="Arial" w:hAnsi="Arial" w:cs="Arial"/>
          <w:color w:val="222222"/>
          <w:highlight w:val="white"/>
          <w:lang w:val="fr-FR"/>
        </w:rPr>
      </w:pPr>
      <w:r>
        <w:rPr>
          <w:rFonts w:cs="Arial" w:ascii="Calibri" w:hAnsi="Calibri"/>
          <w:color w:val="222222"/>
          <w:sz w:val="28"/>
          <w:szCs w:val="28"/>
          <w:shd w:fill="FFFFFF" w:val="clear"/>
          <w:lang w:val="fr-FR"/>
        </w:rPr>
        <w:t>Montré par→ métaphore de la courbe opposé à la rectitude (4-5) insiste sur l’absence de jugement de l’ingénu</w:t>
      </w:r>
    </w:p>
    <w:p>
      <w:pPr>
        <w:pStyle w:val="Normal"/>
        <w:rPr>
          <w:rFonts w:ascii="Arial" w:hAnsi="Arial" w:cs="Arial"/>
          <w:color w:val="222222"/>
          <w:highlight w:val="white"/>
          <w:lang w:val="fr-FR"/>
        </w:rPr>
      </w:pPr>
      <w:r>
        <w:rPr>
          <w:rFonts w:cs="Arial" w:ascii="Calibri" w:hAnsi="Calibri"/>
          <w:color w:val="222222"/>
          <w:sz w:val="28"/>
          <w:szCs w:val="28"/>
          <w:shd w:fill="FFFFFF" w:val="clear"/>
          <w:lang w:val="fr-FR"/>
        </w:rPr>
        <w:t>Et → “comme elles sont” opposition “comme elles ne sont point” : erreur de cette éducation</w:t>
      </w:r>
    </w:p>
    <w:p>
      <w:pPr>
        <w:pStyle w:val="Normal"/>
        <w:rPr>
          <w:rFonts w:ascii="Arial" w:hAnsi="Arial" w:cs="Arial"/>
          <w:color w:val="222222"/>
          <w:highlight w:val="white"/>
          <w:lang w:val="fr-FR"/>
        </w:rPr>
      </w:pPr>
      <w:r>
        <w:rPr>
          <w:rFonts w:cs="Arial" w:ascii="Calibri" w:hAnsi="Calibri"/>
          <w:color w:val="222222"/>
          <w:sz w:val="32"/>
          <w:szCs w:val="32"/>
          <w:u w:val="single"/>
          <w:shd w:fill="FFFFFF" w:val="clear"/>
          <w:lang w:val="fr-FR"/>
        </w:rPr>
        <w:t>2 – Dialogue entre l’ingénu et Gordon</w:t>
      </w:r>
    </w:p>
    <w:p>
      <w:pPr>
        <w:pStyle w:val="Normal"/>
        <w:rPr>
          <w:rFonts w:ascii="Arial" w:hAnsi="Arial" w:cs="Arial"/>
          <w:color w:val="222222"/>
          <w:highlight w:val="white"/>
          <w:lang w:val="fr-FR"/>
        </w:rPr>
      </w:pPr>
      <w:r>
        <w:rPr>
          <w:rFonts w:cs="Arial" w:ascii="Calibri" w:hAnsi="Calibri"/>
          <w:color w:val="222222"/>
          <w:sz w:val="28"/>
          <w:szCs w:val="28"/>
          <w:shd w:fill="FFFFFF" w:val="clear"/>
          <w:lang w:val="fr-FR"/>
        </w:rPr>
        <w:t>Qualité de l’ingénu dans le dialogue :</w:t>
      </w:r>
    </w:p>
    <w:p>
      <w:pPr>
        <w:pStyle w:val="Normal"/>
        <w:rPr>
          <w:rFonts w:ascii="Arial" w:hAnsi="Arial" w:cs="Arial"/>
          <w:color w:val="222222"/>
          <w:highlight w:val="white"/>
          <w:lang w:val="fr-FR"/>
        </w:rPr>
      </w:pPr>
      <w:r>
        <w:rPr>
          <w:rFonts w:cs="Arial" w:ascii="Calibri" w:hAnsi="Calibri"/>
          <w:color w:val="222222"/>
          <w:sz w:val="28"/>
          <w:szCs w:val="28"/>
          <w:shd w:fill="FFFFFF" w:val="clear"/>
          <w:lang w:val="fr-FR"/>
        </w:rPr>
        <w:t>→</w:t>
      </w:r>
      <w:r>
        <w:rPr>
          <w:rFonts w:cs="Arial" w:ascii="Calibri" w:hAnsi="Calibri"/>
          <w:color w:val="222222"/>
          <w:sz w:val="28"/>
          <w:szCs w:val="28"/>
          <w:shd w:fill="FFFFFF" w:val="clear"/>
          <w:lang w:val="fr-FR"/>
        </w:rPr>
        <w:t>Présent de vérité général : « sont », « plains », « me paraît » → montre son assurance</w:t>
      </w:r>
    </w:p>
    <w:p>
      <w:pPr>
        <w:pStyle w:val="Normal"/>
        <w:rPr>
          <w:rFonts w:ascii="Arial" w:hAnsi="Arial" w:cs="Arial"/>
          <w:color w:val="222222"/>
          <w:highlight w:val="white"/>
          <w:lang w:val="fr-FR"/>
        </w:rPr>
      </w:pPr>
      <w:r>
        <w:rPr>
          <w:rFonts w:cs="Arial" w:ascii="Calibri" w:hAnsi="Calibri"/>
          <w:color w:val="222222"/>
          <w:sz w:val="28"/>
          <w:szCs w:val="28"/>
          <w:shd w:fill="FFFFFF" w:val="clear"/>
          <w:lang w:val="fr-FR"/>
        </w:rPr>
        <w:t>→</w:t>
      </w:r>
      <w:r>
        <w:rPr>
          <w:rFonts w:cs="Arial" w:ascii="Calibri" w:hAnsi="Calibri"/>
          <w:color w:val="222222"/>
          <w:sz w:val="28"/>
          <w:szCs w:val="28"/>
          <w:shd w:fill="FFFFFF" w:val="clear"/>
          <w:lang w:val="fr-FR"/>
        </w:rPr>
        <w:t>vocabulaire de jugement de valeur : “abominable”,”erreur”→montre son humanisme</w:t>
      </w:r>
    </w:p>
    <w:p>
      <w:pPr>
        <w:pStyle w:val="Normal"/>
        <w:rPr>
          <w:rFonts w:ascii="Arial" w:hAnsi="Arial" w:cs="Arial"/>
          <w:color w:val="222222"/>
          <w:highlight w:val="white"/>
          <w:lang w:val="fr-FR"/>
        </w:rPr>
      </w:pPr>
      <w:r>
        <w:rPr>
          <w:rFonts w:cs="Arial" w:ascii="Calibri" w:hAnsi="Calibri"/>
          <w:color w:val="222222"/>
          <w:highlight w:val="white"/>
          <w:lang w:val="fr-FR"/>
        </w:rPr>
      </w:r>
    </w:p>
    <w:p>
      <w:pPr>
        <w:pStyle w:val="Normal"/>
        <w:rPr>
          <w:rFonts w:ascii="Arial" w:hAnsi="Arial" w:cs="Arial"/>
          <w:color w:val="222222"/>
          <w:highlight w:val="white"/>
          <w:lang w:val="fr-FR"/>
        </w:rPr>
      </w:pPr>
      <w:r>
        <w:rPr>
          <w:rFonts w:cs="Arial" w:ascii="Calibri" w:hAnsi="Calibri"/>
          <w:color w:val="222222"/>
          <w:sz w:val="28"/>
          <w:szCs w:val="28"/>
          <w:shd w:fill="FFFFFF" w:val="clear"/>
          <w:lang w:val="fr-FR"/>
        </w:rPr>
        <w:t>Il manie le débat avec aisance :</w:t>
      </w:r>
    </w:p>
    <w:p>
      <w:pPr>
        <w:pStyle w:val="Normal"/>
        <w:rPr>
          <w:rFonts w:ascii="Arial" w:hAnsi="Arial" w:cs="Arial"/>
          <w:color w:val="222222"/>
          <w:highlight w:val="white"/>
          <w:lang w:val="fr-FR"/>
        </w:rPr>
      </w:pPr>
      <w:r>
        <w:rPr>
          <w:rFonts w:cs="Arial" w:ascii="Calibri" w:hAnsi="Calibri"/>
          <w:color w:val="222222"/>
          <w:sz w:val="28"/>
          <w:szCs w:val="28"/>
          <w:shd w:fill="FFFFFF" w:val="clear"/>
          <w:lang w:val="fr-FR"/>
        </w:rPr>
        <w:t xml:space="preserve">→ </w:t>
      </w:r>
      <w:r>
        <w:rPr>
          <w:rFonts w:cs="Arial" w:ascii="Calibri" w:hAnsi="Calibri"/>
          <w:color w:val="222222"/>
          <w:sz w:val="28"/>
          <w:szCs w:val="28"/>
          <w:shd w:fill="FFFFFF" w:val="clear"/>
          <w:lang w:val="fr-FR"/>
        </w:rPr>
        <w:t>question rhétorique L9</w:t>
      </w:r>
    </w:p>
    <w:p>
      <w:pPr>
        <w:pStyle w:val="Normal"/>
        <w:rPr>
          <w:rFonts w:ascii="Arial" w:hAnsi="Arial" w:cs="Arial"/>
          <w:color w:val="222222"/>
          <w:highlight w:val="white"/>
          <w:lang w:val="fr-FR"/>
        </w:rPr>
      </w:pPr>
      <w:r>
        <w:rPr>
          <w:rFonts w:cs="Arial" w:ascii="Calibri" w:hAnsi="Calibri"/>
          <w:color w:val="222222"/>
          <w:sz w:val="28"/>
          <w:szCs w:val="28"/>
          <w:shd w:fill="FFFFFF" w:val="clear"/>
          <w:lang w:val="fr-FR"/>
        </w:rPr>
        <w:t xml:space="preserve">→ </w:t>
      </w:r>
      <w:r>
        <w:rPr>
          <w:rFonts w:cs="Arial" w:ascii="Calibri" w:hAnsi="Calibri"/>
          <w:color w:val="222222"/>
          <w:sz w:val="28"/>
          <w:szCs w:val="28"/>
          <w:shd w:fill="FFFFFF" w:val="clear"/>
          <w:lang w:val="fr-FR"/>
        </w:rPr>
        <w:t>répétition de l’impératif L9-12</w:t>
      </w:r>
    </w:p>
    <w:p>
      <w:pPr>
        <w:pStyle w:val="Normal"/>
        <w:rPr>
          <w:rFonts w:ascii="Arial" w:hAnsi="Arial" w:cs="Arial"/>
          <w:color w:val="222222"/>
          <w:highlight w:val="white"/>
          <w:lang w:val="fr-FR"/>
        </w:rPr>
      </w:pPr>
      <w:r>
        <w:rPr>
          <w:rFonts w:cs="Arial" w:ascii="Calibri" w:hAnsi="Calibri"/>
          <w:color w:val="222222"/>
          <w:sz w:val="28"/>
          <w:szCs w:val="28"/>
          <w:shd w:fill="FFFFFF" w:val="clear"/>
          <w:lang w:val="fr-FR"/>
        </w:rPr>
        <w:t xml:space="preserve">→ </w:t>
      </w:r>
      <w:r>
        <w:rPr>
          <w:rFonts w:cs="Arial" w:ascii="Calibri" w:hAnsi="Calibri"/>
          <w:color w:val="222222"/>
          <w:sz w:val="28"/>
          <w:szCs w:val="28"/>
          <w:shd w:fill="FFFFFF" w:val="clear"/>
          <w:lang w:val="fr-FR"/>
        </w:rPr>
        <w:t>vérité général L15-17</w:t>
      </w:r>
    </w:p>
    <w:p>
      <w:pPr>
        <w:pStyle w:val="Normal"/>
        <w:rPr>
          <w:rFonts w:ascii="Arial" w:hAnsi="Arial" w:cs="Arial"/>
          <w:color w:val="222222"/>
          <w:highlight w:val="white"/>
          <w:lang w:val="fr-FR"/>
        </w:rPr>
      </w:pPr>
      <w:r>
        <w:rPr>
          <w:rFonts w:cs="Arial" w:ascii="Calibri" w:hAnsi="Calibri"/>
          <w:color w:val="222222"/>
          <w:sz w:val="28"/>
          <w:szCs w:val="28"/>
          <w:shd w:fill="FFFFFF" w:val="clear"/>
          <w:lang w:val="fr-FR"/>
        </w:rPr>
        <w:t>Gordon, un érudit, périphrase « vieux savant » est dépassé, qui a des difficultés à comprendre l’oxymore « les vérités obscures »</w:t>
      </w:r>
    </w:p>
    <w:p>
      <w:pPr>
        <w:pStyle w:val="Normal"/>
        <w:rPr>
          <w:rFonts w:ascii="Arial" w:hAnsi="Arial" w:cs="Arial"/>
          <w:color w:val="222222"/>
          <w:highlight w:val="white"/>
          <w:lang w:val="fr-FR"/>
        </w:rPr>
      </w:pPr>
      <w:r>
        <w:rPr>
          <w:rFonts w:cs="Arial" w:ascii="Calibri" w:hAnsi="Calibri"/>
          <w:color w:val="222222"/>
          <w:sz w:val="28"/>
          <w:szCs w:val="28"/>
          <w:shd w:fill="FFFFFF" w:val="clear"/>
          <w:lang w:val="fr-FR"/>
        </w:rPr>
        <w:t>Par l’ingénue, Voltaire critique la façon dont la religion est perçue → parallèle avec la géométrie : si il n’y a qu’une géométrie, il doit y avoir une seule vérité divine</w:t>
      </w:r>
    </w:p>
    <w:p>
      <w:pPr>
        <w:pStyle w:val="Normal"/>
        <w:rPr>
          <w:rFonts w:ascii="Arial" w:hAnsi="Arial" w:cs="Arial"/>
          <w:color w:val="222222"/>
          <w:highlight w:val="white"/>
          <w:lang w:val="fr-FR"/>
        </w:rPr>
      </w:pPr>
      <w:bookmarkStart w:id="0" w:name="_GoBack"/>
      <w:bookmarkEnd w:id="0"/>
      <w:r>
        <w:rPr>
          <w:rFonts w:cs="Arial" w:ascii="Calibri" w:hAnsi="Calibri"/>
          <w:color w:val="222222"/>
          <w:sz w:val="28"/>
          <w:szCs w:val="28"/>
          <w:shd w:fill="FFFFFF" w:val="clear"/>
          <w:lang w:val="fr-FR"/>
        </w:rPr>
        <w:t>L’ingénu résonne par l’absurde : si ce que Gordon dit est vrai, Dieu cacherai la vérité à l’homme. Son argument semble logique, il utilise le système hypothétique, le conditionnel.</w:t>
      </w:r>
    </w:p>
    <w:p>
      <w:pPr>
        <w:pStyle w:val="Normal"/>
        <w:rPr>
          <w:rFonts w:ascii="Arial" w:hAnsi="Arial" w:cs="Arial"/>
          <w:color w:val="222222"/>
          <w:highlight w:val="white"/>
          <w:lang w:val="fr-FR"/>
        </w:rPr>
      </w:pPr>
      <w:r>
        <w:rPr>
          <w:rFonts w:cs="Arial" w:ascii="Calibri" w:hAnsi="Calibri"/>
          <w:color w:val="222222"/>
          <w:sz w:val="28"/>
          <w:szCs w:val="28"/>
          <w:shd w:fill="FFFFFF" w:val="clear"/>
          <w:lang w:val="fr-FR"/>
        </w:rPr>
        <w:t>Il utilise un vocabulaire péjoratif pour qualifier la théologie occidentale : « amas d’argument » et la gradation « absurdité, outrage, attentat ». La religion serai un « attenta » contre Dieu.</w:t>
      </w:r>
    </w:p>
    <w:p>
      <w:pPr>
        <w:pStyle w:val="Normal"/>
        <w:rPr>
          <w:rFonts w:ascii="Arial" w:hAnsi="Arial" w:cs="Arial"/>
          <w:color w:val="222222"/>
          <w:highlight w:val="white"/>
          <w:lang w:val="fr-FR"/>
        </w:rPr>
      </w:pPr>
      <w:r>
        <w:rPr>
          <w:rFonts w:cs="Arial" w:ascii="Calibri" w:hAnsi="Calibri"/>
          <w:color w:val="222222"/>
          <w:sz w:val="28"/>
          <w:szCs w:val="28"/>
          <w:shd w:fill="FFFFFF" w:val="clear"/>
          <w:lang w:val="fr-FR"/>
        </w:rPr>
        <w:t>L’ingénu critique le jansénisme et fait que Dieu ne nous laisserai pas libre car il connaît l’avenir : prémotion physique.</w:t>
      </w:r>
    </w:p>
    <w:p>
      <w:pPr>
        <w:pStyle w:val="Normal"/>
        <w:rPr>
          <w:rFonts w:ascii="Arial" w:hAnsi="Arial" w:cs="Arial"/>
          <w:color w:val="222222"/>
          <w:highlight w:val="white"/>
          <w:lang w:val="fr-FR"/>
        </w:rPr>
      </w:pPr>
      <w:r>
        <w:rPr>
          <w:rFonts w:cs="Arial" w:ascii="Calibri" w:hAnsi="Calibri"/>
          <w:color w:val="222222"/>
          <w:sz w:val="28"/>
          <w:szCs w:val="28"/>
          <w:shd w:fill="FFFFFF" w:val="clear"/>
          <w:lang w:val="fr-FR"/>
        </w:rPr>
        <w:t>Selon lui, les différentes écoles de pensée religieuses entraîne un paradoxe car la vérité de Dieu doit être unique et non fragmenté. Le mot « secte » indique une coupure, de la discorde.</w:t>
      </w:r>
    </w:p>
    <w:p>
      <w:pPr>
        <w:pStyle w:val="Normal"/>
        <w:rPr>
          <w:rFonts w:ascii="Arial" w:hAnsi="Arial" w:cs="Arial"/>
          <w:color w:val="222222"/>
          <w:highlight w:val="white"/>
          <w:lang w:val="fr-FR"/>
        </w:rPr>
      </w:pPr>
      <w:r>
        <w:rPr>
          <w:rFonts w:cs="Arial" w:ascii="Calibri" w:hAnsi="Calibri"/>
          <w:color w:val="222222"/>
          <w:sz w:val="28"/>
          <w:szCs w:val="28"/>
          <w:shd w:fill="FFFFFF" w:val="clear"/>
          <w:lang w:val="fr-FR"/>
        </w:rPr>
        <w:t>Il est clair que l’ingénu est anti-clérical</w:t>
      </w:r>
    </w:p>
    <w:p>
      <w:pPr>
        <w:pStyle w:val="Normal"/>
        <w:rPr>
          <w:rFonts w:ascii="Arial" w:hAnsi="Arial" w:cs="Arial"/>
          <w:color w:val="222222"/>
          <w:highlight w:val="white"/>
          <w:lang w:val="fr-FR"/>
        </w:rPr>
      </w:pPr>
      <w:r>
        <w:rPr>
          <w:rFonts w:cs="Arial" w:ascii="Calibri" w:hAnsi="Calibri"/>
          <w:color w:val="222222"/>
          <w:sz w:val="32"/>
          <w:szCs w:val="32"/>
          <w:u w:val="single"/>
          <w:shd w:fill="FFFFFF" w:val="clear"/>
          <w:lang w:val="fr-FR"/>
        </w:rPr>
        <w:t>III – Les conclusions du dialogue</w:t>
      </w:r>
    </w:p>
    <w:p>
      <w:pPr>
        <w:pStyle w:val="Normal"/>
        <w:rPr>
          <w:rFonts w:ascii="Arial" w:hAnsi="Arial" w:cs="Arial"/>
          <w:color w:val="222222"/>
          <w:highlight w:val="white"/>
          <w:lang w:val="fr-FR"/>
        </w:rPr>
      </w:pPr>
      <w:r>
        <w:rPr>
          <w:rFonts w:cs="Arial" w:ascii="Calibri" w:hAnsi="Calibri"/>
          <w:color w:val="222222"/>
          <w:sz w:val="28"/>
          <w:szCs w:val="28"/>
          <w:shd w:fill="FFFFFF" w:val="clear"/>
          <w:lang w:val="fr-FR"/>
        </w:rPr>
        <w:t>Gordon remet en question sa vie, il utilise la périphrase « chimère » pour qualifier ses croyances. Ainsi que le métaphore « consumé mes jours », pour dire qu’il a perdu du temps.</w:t>
      </w:r>
    </w:p>
    <w:p>
      <w:pPr>
        <w:pStyle w:val="Normal"/>
        <w:rPr>
          <w:rFonts w:ascii="Arial" w:hAnsi="Arial" w:cs="Arial"/>
          <w:color w:val="222222"/>
          <w:highlight w:val="white"/>
          <w:lang w:val="fr-FR"/>
        </w:rPr>
      </w:pPr>
      <w:r>
        <w:rPr>
          <w:rFonts w:cs="Arial" w:ascii="Calibri" w:hAnsi="Calibri"/>
          <w:color w:val="222222"/>
          <w:sz w:val="28"/>
          <w:szCs w:val="28"/>
          <w:shd w:fill="FFFFFF" w:val="clear"/>
          <w:lang w:val="fr-FR"/>
        </w:rPr>
        <w:t>Il utilise un vocabulaire pathétique pour qualifier ce qu’il croie être un échec : « malheureux », « j’ai perdu la mienne », ainsi que la métaphore « « abîme ».</w:t>
      </w:r>
    </w:p>
    <w:p>
      <w:pPr>
        <w:pStyle w:val="Normal"/>
        <w:rPr>
          <w:rFonts w:ascii="Arial" w:hAnsi="Arial" w:cs="Arial"/>
          <w:color w:val="222222"/>
          <w:highlight w:val="white"/>
          <w:lang w:val="fr-FR"/>
        </w:rPr>
      </w:pPr>
      <w:r>
        <w:rPr>
          <w:rFonts w:cs="Arial" w:ascii="Calibri" w:hAnsi="Calibri"/>
          <w:color w:val="222222"/>
          <w:sz w:val="28"/>
          <w:szCs w:val="28"/>
          <w:shd w:fill="FFFFFF" w:val="clear"/>
          <w:lang w:val="fr-FR"/>
        </w:rPr>
        <w:t>Voltaire revient sur l ‘éducation sauvage du personnage avec la personnification « livré à son caractère », il revient à son « état de nature ».</w:t>
      </w:r>
    </w:p>
    <w:p>
      <w:pPr>
        <w:pStyle w:val="Normal"/>
        <w:rPr>
          <w:rFonts w:ascii="Arial" w:hAnsi="Arial" w:cs="Arial"/>
          <w:color w:val="222222"/>
          <w:highlight w:val="white"/>
          <w:lang w:val="fr-FR"/>
        </w:rPr>
      </w:pPr>
      <w:r>
        <w:rPr>
          <w:rFonts w:cs="Arial" w:ascii="Calibri" w:hAnsi="Calibri"/>
          <w:color w:val="222222"/>
          <w:sz w:val="28"/>
          <w:szCs w:val="28"/>
          <w:shd w:fill="FFFFFF" w:val="clear"/>
          <w:lang w:val="fr-FR"/>
        </w:rPr>
        <w:t xml:space="preserve">Voltaire revient aussi sur l’intolérance religieuse à son époque, il rappelle ces persécution avec des termes très négatifs : « persécuter », « persécutent », « montres ». Il utilise aussi le parallélisme « ceux qui… </w:t>
      </w:r>
      <w:r>
        <w:rPr>
          <w:rFonts w:cs="Arial" w:ascii="Calibri" w:hAnsi="Calibri"/>
          <w:b w:val="false"/>
          <w:bCs w:val="false"/>
          <w:color w:val="222222"/>
          <w:sz w:val="28"/>
          <w:szCs w:val="28"/>
          <w:shd w:fill="FFFFFF" w:val="clear"/>
          <w:lang w:val="fr-FR"/>
        </w:rPr>
        <w:t>ceux qui</w:t>
      </w:r>
      <w:r>
        <w:rPr>
          <w:rFonts w:cs="Arial" w:ascii="Calibri" w:hAnsi="Calibri"/>
          <w:color w:val="222222"/>
          <w:sz w:val="28"/>
          <w:szCs w:val="28"/>
          <w:shd w:fill="FFFFFF" w:val="clear"/>
          <w:lang w:val="fr-FR"/>
        </w:rPr>
        <w:t>... »pour qualifier certains religieux qui abuserais de leur position.</w:t>
      </w:r>
    </w:p>
    <w:p>
      <w:pPr>
        <w:pStyle w:val="Normal"/>
        <w:rPr>
          <w:rFonts w:ascii="Arial" w:hAnsi="Arial" w:cs="Arial"/>
          <w:color w:val="222222"/>
          <w:highlight w:val="white"/>
          <w:lang w:val="fr-FR"/>
        </w:rPr>
      </w:pPr>
      <w:r>
        <w:rPr>
          <w:rFonts w:cs="Arial" w:ascii="Calibri" w:hAnsi="Calibri"/>
          <w:color w:val="222222"/>
          <w:sz w:val="32"/>
          <w:szCs w:val="32"/>
          <w:u w:val="single"/>
          <w:shd w:fill="FFFFFF" w:val="clear"/>
          <w:lang w:val="fr-FR"/>
        </w:rPr>
        <w:t>Conclusion :</w:t>
      </w:r>
    </w:p>
    <w:p>
      <w:pPr>
        <w:pStyle w:val="Normal"/>
        <w:rPr>
          <w:rFonts w:ascii="Arial" w:hAnsi="Arial" w:cs="Arial"/>
          <w:color w:val="222222"/>
          <w:highlight w:val="white"/>
          <w:lang w:val="fr-FR"/>
        </w:rPr>
      </w:pPr>
      <w:r>
        <w:rPr>
          <w:rFonts w:cs="Arial" w:ascii="Calibri" w:hAnsi="Calibri"/>
          <w:color w:val="222222"/>
          <w:sz w:val="28"/>
          <w:szCs w:val="28"/>
          <w:shd w:fill="FFFFFF" w:val="clear"/>
          <w:lang w:val="fr-FR"/>
        </w:rPr>
        <w:t xml:space="preserve">→ </w:t>
      </w:r>
      <w:r>
        <w:rPr>
          <w:rFonts w:cs="Arial" w:ascii="Calibri" w:hAnsi="Calibri"/>
          <w:color w:val="222222"/>
          <w:sz w:val="28"/>
          <w:szCs w:val="28"/>
          <w:shd w:fill="FFFFFF" w:val="clear"/>
          <w:lang w:val="fr-FR"/>
        </w:rPr>
        <w:t>Au début, l’accent et mis sur les progrès de l’ingénu et les dispositions reçues pour être un parfait philosophe.</w:t>
      </w:r>
    </w:p>
    <w:p>
      <w:pPr>
        <w:pStyle w:val="Normal"/>
        <w:rPr>
          <w:rFonts w:ascii="Arial" w:hAnsi="Arial" w:cs="Arial"/>
          <w:color w:val="222222"/>
          <w:highlight w:val="white"/>
          <w:lang w:val="fr-FR"/>
        </w:rPr>
      </w:pPr>
      <w:r>
        <w:rPr>
          <w:rFonts w:cs="Arial" w:ascii="Calibri" w:hAnsi="Calibri"/>
          <w:color w:val="222222"/>
          <w:sz w:val="28"/>
          <w:szCs w:val="28"/>
          <w:shd w:fill="FFFFFF" w:val="clear"/>
          <w:lang w:val="fr-FR"/>
        </w:rPr>
        <w:t xml:space="preserve">→ </w:t>
      </w:r>
      <w:r>
        <w:rPr>
          <w:rFonts w:cs="Arial" w:ascii="Calibri" w:hAnsi="Calibri"/>
          <w:color w:val="222222"/>
          <w:sz w:val="28"/>
          <w:szCs w:val="28"/>
          <w:shd w:fill="FFFFFF" w:val="clear"/>
          <w:lang w:val="fr-FR"/>
        </w:rPr>
        <w:t>Gordon et l’ingénu discutent. L’ingénu se fonderais sur de bon sens pour essayer de prouver que les débats théologique reposent sur du mensonge.</w:t>
      </w:r>
    </w:p>
    <w:p>
      <w:pPr>
        <w:pStyle w:val="Normal"/>
        <w:rPr>
          <w:rFonts w:ascii="Arial" w:hAnsi="Arial" w:cs="Arial"/>
          <w:color w:val="222222"/>
          <w:highlight w:val="white"/>
          <w:lang w:val="fr-FR"/>
        </w:rPr>
      </w:pPr>
      <w:r>
        <w:rPr>
          <w:rFonts w:cs="Arial" w:ascii="Calibri" w:hAnsi="Calibri"/>
          <w:color w:val="222222"/>
          <w:sz w:val="28"/>
          <w:szCs w:val="28"/>
          <w:shd w:fill="FFFFFF" w:val="clear"/>
          <w:lang w:val="fr-FR"/>
        </w:rPr>
        <w:t xml:space="preserve">→ </w:t>
      </w:r>
      <w:r>
        <w:rPr>
          <w:rFonts w:cs="Arial" w:ascii="Calibri" w:hAnsi="Calibri"/>
          <w:color w:val="222222"/>
          <w:sz w:val="28"/>
          <w:szCs w:val="28"/>
          <w:shd w:fill="FFFFFF" w:val="clear"/>
          <w:lang w:val="fr-FR"/>
        </w:rPr>
        <w:t>Gordon s’avoue vaincu et remis sa vie pieuse en question.</w:t>
      </w:r>
    </w:p>
    <w:p>
      <w:pPr>
        <w:pStyle w:val="Normal"/>
        <w:spacing w:before="0" w:after="160"/>
        <w:rPr>
          <w:rFonts w:ascii="Arial" w:hAnsi="Arial" w:cs="Arial"/>
          <w:color w:val="222222"/>
          <w:highlight w:val="white"/>
          <w:lang w:val="fr-FR"/>
        </w:rPr>
      </w:pPr>
      <w:r>
        <w:rPr>
          <w:rFonts w:cs="Arial" w:ascii="Calibri" w:hAnsi="Calibri"/>
          <w:color w:val="222222"/>
          <w:sz w:val="28"/>
          <w:szCs w:val="28"/>
          <w:shd w:fill="FFFFFF" w:val="clear"/>
          <w:lang w:val="fr-FR"/>
        </w:rPr>
        <w:t>Avec le regard éloigné, Voltaire dénonce les faussent conceptions de la religions, irrationnel et qui comportent des préjugé. Ces conceptions sont selon lui un péché contre Dieu.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Application>LibreOffice/6.4.2.2$Windows_X86_64 LibreOffice_project/4e471d8c02c9c90f512f7f9ead8875b57fcb1ec3</Application>
  <Pages>3</Pages>
  <Words>640</Words>
  <Characters>3188</Characters>
  <CharactersWithSpaces>3793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2020-03-17T08:38:00Z</dcterms:created>
  <dc:creator>Villeneuve Francois-B06973</dc:creator>
  <dc:description/>
  <dc:language>fr-FR</dc:language>
  <cp:lastModifiedBy/>
  <dcterms:modified xsi:type="dcterms:W3CDTF">2020-04-09T14:12:03Z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