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A1B49" w14:textId="77777777" w:rsidR="00150DA4" w:rsidRPr="000F61C1" w:rsidRDefault="00717F71">
      <w:pPr>
        <w:jc w:val="center"/>
        <w:rPr>
          <w:lang w:val="de-DE"/>
        </w:rPr>
      </w:pPr>
      <w:r w:rsidRPr="000F61C1">
        <w:rPr>
          <w:b/>
          <w:sz w:val="44"/>
          <w:lang w:val="de-DE"/>
        </w:rPr>
        <w:t xml:space="preserve">Installationsanleitung </w:t>
      </w:r>
      <w:proofErr w:type="spellStart"/>
      <w:r w:rsidRPr="000F61C1">
        <w:rPr>
          <w:b/>
          <w:sz w:val="44"/>
          <w:lang w:val="de-DE"/>
        </w:rPr>
        <w:t>ChatBot</w:t>
      </w:r>
      <w:proofErr w:type="spellEnd"/>
    </w:p>
    <w:p w14:paraId="50C0FF55" w14:textId="0D2ED5F1" w:rsidR="00150DA4" w:rsidRPr="000F61C1" w:rsidRDefault="00F34B99">
      <w:pPr>
        <w:pStyle w:val="berschrift1"/>
        <w:rPr>
          <w:color w:val="auto"/>
          <w:lang w:val="de-DE"/>
        </w:rPr>
      </w:pPr>
      <w:r w:rsidRPr="000F61C1">
        <w:rPr>
          <w:color w:val="auto"/>
          <w:lang w:val="de-DE"/>
        </w:rPr>
        <w:t>1. Voraussetzungen für die technische Installation</w:t>
      </w:r>
    </w:p>
    <w:p w14:paraId="17103090" w14:textId="77777777" w:rsidR="00150DA4" w:rsidRPr="000F61C1" w:rsidRDefault="00717F71">
      <w:pPr>
        <w:rPr>
          <w:lang w:val="de-DE"/>
        </w:rPr>
      </w:pPr>
      <w:r w:rsidRPr="000F61C1">
        <w:rPr>
          <w:lang w:val="de-DE"/>
        </w:rPr>
        <w:t>Die folgenden Voraussetzungen gelten nur für das KIM bzw. die technische Betreuung:</w:t>
      </w:r>
    </w:p>
    <w:p w14:paraId="6323B158" w14:textId="10BF6046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 xml:space="preserve">Windows-Rechner oder Server, auf dem die </w:t>
      </w:r>
      <w:proofErr w:type="spellStart"/>
      <w:r w:rsidRPr="000F61C1">
        <w:rPr>
          <w:lang w:val="de-DE"/>
        </w:rPr>
        <w:t>ChatBot</w:t>
      </w:r>
      <w:proofErr w:type="spellEnd"/>
      <w:r w:rsidRPr="000F61C1">
        <w:rPr>
          <w:lang w:val="de-DE"/>
        </w:rPr>
        <w:t>-Anwendung zentral ausgeführt wird.</w:t>
      </w:r>
    </w:p>
    <w:p w14:paraId="6B575D2D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Python 3.11 oder neuer. Empfohlen wird Python 3.12 oder Python 3.13.</w:t>
      </w:r>
    </w:p>
    <w:p w14:paraId="119E69E2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Entpackter Projektordner mit app.py, requirements.txt und dem Ordner Rule Engine.</w:t>
      </w:r>
    </w:p>
    <w:p w14:paraId="0550B130" w14:textId="76AF863C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Netzwerkfreigabe</w:t>
      </w:r>
    </w:p>
    <w:p w14:paraId="03AA26C1" w14:textId="660E49B3" w:rsidR="00150DA4" w:rsidRPr="000F61C1" w:rsidRDefault="00F34B99">
      <w:pPr>
        <w:pStyle w:val="Aufzhlungszeichen"/>
        <w:rPr>
          <w:lang w:val="de-DE"/>
        </w:rPr>
      </w:pPr>
      <w:r w:rsidRPr="000F61C1">
        <w:rPr>
          <w:lang w:val="de-DE"/>
        </w:rPr>
        <w:t>Ollama</w:t>
      </w:r>
    </w:p>
    <w:p w14:paraId="721DF172" w14:textId="44EF6A2C" w:rsidR="00150DA4" w:rsidRPr="000F61C1" w:rsidRDefault="00966D6C">
      <w:pPr>
        <w:pStyle w:val="berschrift1"/>
        <w:rPr>
          <w:color w:val="auto"/>
          <w:lang w:val="de-DE"/>
        </w:rPr>
      </w:pPr>
      <w:r w:rsidRPr="000F61C1">
        <w:rPr>
          <w:color w:val="auto"/>
          <w:lang w:val="de-DE"/>
        </w:rPr>
        <w:t>2. Projektordner vorbereiten</w:t>
      </w:r>
    </w:p>
    <w:p w14:paraId="01C49AFA" w14:textId="77777777" w:rsidR="00150DA4" w:rsidRPr="000F61C1" w:rsidRDefault="00717F71">
      <w:pPr>
        <w:spacing w:after="60"/>
        <w:ind w:left="369" w:hanging="255"/>
        <w:rPr>
          <w:lang w:val="de-DE"/>
        </w:rPr>
      </w:pPr>
      <w:r w:rsidRPr="000F61C1">
        <w:rPr>
          <w:lang w:val="de-DE"/>
        </w:rPr>
        <w:t>1.  ZIP-Datei oder Projektordner auf dem Installationsrechner ablegen.</w:t>
      </w:r>
    </w:p>
    <w:p w14:paraId="6E7A2655" w14:textId="77777777" w:rsidR="00150DA4" w:rsidRPr="000F61C1" w:rsidRDefault="00717F71">
      <w:pPr>
        <w:spacing w:after="60"/>
        <w:ind w:left="369" w:hanging="255"/>
        <w:rPr>
          <w:lang w:val="de-DE"/>
        </w:rPr>
      </w:pPr>
      <w:r w:rsidRPr="000F61C1">
        <w:rPr>
          <w:lang w:val="de-DE"/>
        </w:rPr>
        <w:t>2.  Projekt entpacken und den entpackten Ordner öffnen.</w:t>
      </w:r>
    </w:p>
    <w:p w14:paraId="5F1D8FF4" w14:textId="77777777" w:rsidR="00150DA4" w:rsidRPr="000F61C1" w:rsidRDefault="00717F71">
      <w:pPr>
        <w:spacing w:after="60"/>
        <w:ind w:left="369" w:hanging="255"/>
        <w:rPr>
          <w:lang w:val="de-DE"/>
        </w:rPr>
      </w:pPr>
      <w:r w:rsidRPr="000F61C1">
        <w:rPr>
          <w:lang w:val="de-DE"/>
        </w:rPr>
        <w:t>3.  Prüfen, ob mindestens app.py, requirements.txt und der Ordner Rule Engine vorhanden sind.</w:t>
      </w:r>
    </w:p>
    <w:p w14:paraId="0C2864FA" w14:textId="77777777" w:rsidR="00150DA4" w:rsidRPr="000F61C1" w:rsidRDefault="00717F71">
      <w:pPr>
        <w:spacing w:after="60"/>
        <w:ind w:left="369" w:hanging="255"/>
        <w:rPr>
          <w:lang w:val="de-DE"/>
        </w:rPr>
      </w:pPr>
      <w:r w:rsidRPr="000F61C1">
        <w:rPr>
          <w:lang w:val="de-DE"/>
        </w:rPr>
        <w:t xml:space="preserve">4.  Prüfen, ob im Ordner Rule Engine die Unterordner </w:t>
      </w:r>
      <w:proofErr w:type="spellStart"/>
      <w:r w:rsidRPr="000F61C1">
        <w:rPr>
          <w:lang w:val="de-DE"/>
        </w:rPr>
        <w:t>rules</w:t>
      </w:r>
      <w:proofErr w:type="spellEnd"/>
      <w:r w:rsidRPr="000F61C1">
        <w:rPr>
          <w:lang w:val="de-DE"/>
        </w:rPr>
        <w:t xml:space="preserve">, </w:t>
      </w:r>
      <w:proofErr w:type="spellStart"/>
      <w:r w:rsidRPr="000F61C1">
        <w:rPr>
          <w:lang w:val="de-DE"/>
        </w:rPr>
        <w:t>sources</w:t>
      </w:r>
      <w:proofErr w:type="spellEnd"/>
      <w:r w:rsidRPr="000F61C1">
        <w:rPr>
          <w:lang w:val="de-DE"/>
        </w:rPr>
        <w:t xml:space="preserve"> und </w:t>
      </w:r>
      <w:proofErr w:type="spellStart"/>
      <w:r w:rsidRPr="000F61C1">
        <w:rPr>
          <w:lang w:val="de-DE"/>
        </w:rPr>
        <w:t>step_packages</w:t>
      </w:r>
      <w:proofErr w:type="spellEnd"/>
      <w:r w:rsidRPr="000F61C1">
        <w:rPr>
          <w:lang w:val="de-DE"/>
        </w:rPr>
        <w:t xml:space="preserve"> vorhanden sind.</w:t>
      </w:r>
    </w:p>
    <w:p w14:paraId="04B67C6D" w14:textId="55A7125E" w:rsidR="00150DA4" w:rsidRPr="00701B49" w:rsidRDefault="00717F71">
      <w:proofErr w:type="spellStart"/>
      <w:r w:rsidRPr="00701B49">
        <w:t>Projektstruktur</w:t>
      </w:r>
      <w:proofErr w:type="spellEnd"/>
      <w:r w:rsidRPr="00701B49">
        <w:t>:</w:t>
      </w:r>
    </w:p>
    <w:p w14:paraId="200BDD8F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>Rule Engine/</w:t>
      </w:r>
    </w:p>
    <w:p w14:paraId="023F6B67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 xml:space="preserve">├── </w:t>
      </w:r>
      <w:proofErr w:type="spellStart"/>
      <w:proofErr w:type="gramStart"/>
      <w:r w:rsidRPr="00701B49">
        <w:rPr>
          <w:sz w:val="16"/>
          <w:szCs w:val="16"/>
        </w:rPr>
        <w:t>engine.json</w:t>
      </w:r>
      <w:proofErr w:type="spellEnd"/>
      <w:proofErr w:type="gramEnd"/>
    </w:p>
    <w:p w14:paraId="56080796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 xml:space="preserve">├── </w:t>
      </w:r>
      <w:proofErr w:type="spellStart"/>
      <w:proofErr w:type="gramStart"/>
      <w:r w:rsidRPr="00701B49">
        <w:rPr>
          <w:sz w:val="16"/>
          <w:szCs w:val="16"/>
        </w:rPr>
        <w:t>constants.json</w:t>
      </w:r>
      <w:proofErr w:type="spellEnd"/>
      <w:proofErr w:type="gramEnd"/>
    </w:p>
    <w:p w14:paraId="0D17F60A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 xml:space="preserve">├── </w:t>
      </w:r>
      <w:proofErr w:type="spellStart"/>
      <w:r w:rsidRPr="00701B49">
        <w:rPr>
          <w:sz w:val="16"/>
          <w:szCs w:val="16"/>
        </w:rPr>
        <w:t>fact_</w:t>
      </w:r>
      <w:proofErr w:type="gramStart"/>
      <w:r w:rsidRPr="00701B49">
        <w:rPr>
          <w:sz w:val="16"/>
          <w:szCs w:val="16"/>
        </w:rPr>
        <w:t>catalog.json</w:t>
      </w:r>
      <w:proofErr w:type="spellEnd"/>
      <w:proofErr w:type="gramEnd"/>
    </w:p>
    <w:p w14:paraId="6B46A15E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 xml:space="preserve">├── </w:t>
      </w:r>
      <w:proofErr w:type="spellStart"/>
      <w:proofErr w:type="gramStart"/>
      <w:r w:rsidRPr="00701B49">
        <w:rPr>
          <w:sz w:val="16"/>
          <w:szCs w:val="16"/>
        </w:rPr>
        <w:t>services.json</w:t>
      </w:r>
      <w:proofErr w:type="spellEnd"/>
      <w:proofErr w:type="gramEnd"/>
      <w:r w:rsidRPr="00701B49">
        <w:rPr>
          <w:sz w:val="16"/>
          <w:szCs w:val="16"/>
        </w:rPr>
        <w:t xml:space="preserve">                 # UI-</w:t>
      </w:r>
      <w:proofErr w:type="spellStart"/>
      <w:r w:rsidRPr="00701B49">
        <w:rPr>
          <w:sz w:val="16"/>
          <w:szCs w:val="16"/>
        </w:rPr>
        <w:t>Struktur</w:t>
      </w:r>
      <w:proofErr w:type="spellEnd"/>
      <w:r w:rsidRPr="00701B49">
        <w:rPr>
          <w:sz w:val="16"/>
          <w:szCs w:val="16"/>
        </w:rPr>
        <w:t xml:space="preserve">, </w:t>
      </w:r>
      <w:proofErr w:type="spellStart"/>
      <w:r w:rsidRPr="00701B49">
        <w:rPr>
          <w:sz w:val="16"/>
          <w:szCs w:val="16"/>
        </w:rPr>
        <w:t>aus</w:t>
      </w:r>
      <w:proofErr w:type="spellEnd"/>
      <w:r w:rsidRPr="00701B49">
        <w:rPr>
          <w:sz w:val="16"/>
          <w:szCs w:val="16"/>
        </w:rPr>
        <w:t xml:space="preserve"> Step Packages </w:t>
      </w:r>
      <w:proofErr w:type="spellStart"/>
      <w:r w:rsidRPr="00701B49">
        <w:rPr>
          <w:sz w:val="16"/>
          <w:szCs w:val="16"/>
        </w:rPr>
        <w:t>ableitbar</w:t>
      </w:r>
      <w:proofErr w:type="spellEnd"/>
    </w:p>
    <w:p w14:paraId="0FA974C9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 xml:space="preserve">├── </w:t>
      </w:r>
      <w:proofErr w:type="spellStart"/>
      <w:r w:rsidRPr="00701B49">
        <w:rPr>
          <w:sz w:val="16"/>
          <w:szCs w:val="16"/>
        </w:rPr>
        <w:t>decision_</w:t>
      </w:r>
      <w:proofErr w:type="gramStart"/>
      <w:r w:rsidRPr="00701B49">
        <w:rPr>
          <w:sz w:val="16"/>
          <w:szCs w:val="16"/>
        </w:rPr>
        <w:t>graphs.json</w:t>
      </w:r>
      <w:proofErr w:type="spellEnd"/>
      <w:proofErr w:type="gramEnd"/>
      <w:r w:rsidRPr="00701B49">
        <w:rPr>
          <w:sz w:val="16"/>
          <w:szCs w:val="16"/>
        </w:rPr>
        <w:t xml:space="preserve">           # </w:t>
      </w:r>
      <w:proofErr w:type="spellStart"/>
      <w:r w:rsidRPr="00701B49">
        <w:rPr>
          <w:sz w:val="16"/>
          <w:szCs w:val="16"/>
        </w:rPr>
        <w:t>grafische</w:t>
      </w:r>
      <w:proofErr w:type="spellEnd"/>
      <w:r w:rsidRPr="00701B49">
        <w:rPr>
          <w:sz w:val="16"/>
          <w:szCs w:val="16"/>
        </w:rPr>
        <w:t xml:space="preserve"> </w:t>
      </w:r>
      <w:proofErr w:type="spellStart"/>
      <w:r w:rsidRPr="00701B49">
        <w:rPr>
          <w:sz w:val="16"/>
          <w:szCs w:val="16"/>
        </w:rPr>
        <w:t>Entscheidungsnetze</w:t>
      </w:r>
      <w:proofErr w:type="spellEnd"/>
    </w:p>
    <w:p w14:paraId="72F1EA34" w14:textId="77777777" w:rsidR="00966D6C" w:rsidRPr="00701B49" w:rsidRDefault="00966D6C" w:rsidP="00966D6C">
      <w:pPr>
        <w:spacing w:line="240" w:lineRule="auto"/>
        <w:rPr>
          <w:sz w:val="16"/>
          <w:szCs w:val="16"/>
        </w:rPr>
      </w:pPr>
      <w:r w:rsidRPr="00701B49">
        <w:rPr>
          <w:sz w:val="16"/>
          <w:szCs w:val="16"/>
        </w:rPr>
        <w:t>├── rules/</w:t>
      </w:r>
    </w:p>
    <w:p w14:paraId="45B2CD05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│   ├── </w:t>
      </w:r>
      <w:proofErr w:type="spellStart"/>
      <w:r w:rsidRPr="000F61C1">
        <w:rPr>
          <w:sz w:val="16"/>
          <w:szCs w:val="16"/>
        </w:rPr>
        <w:t>core_router_</w:t>
      </w:r>
      <w:proofErr w:type="gramStart"/>
      <w:r w:rsidRPr="000F61C1">
        <w:rPr>
          <w:sz w:val="16"/>
          <w:szCs w:val="16"/>
        </w:rPr>
        <w:t>rules.json</w:t>
      </w:r>
      <w:proofErr w:type="spellEnd"/>
      <w:proofErr w:type="gramEnd"/>
    </w:p>
    <w:p w14:paraId="777003AB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│   ├── </w:t>
      </w:r>
      <w:proofErr w:type="spellStart"/>
      <w:r w:rsidRPr="000F61C1">
        <w:rPr>
          <w:sz w:val="16"/>
          <w:szCs w:val="16"/>
        </w:rPr>
        <w:t>eduroam_</w:t>
      </w:r>
      <w:proofErr w:type="gramStart"/>
      <w:r w:rsidRPr="000F61C1">
        <w:rPr>
          <w:sz w:val="16"/>
          <w:szCs w:val="16"/>
        </w:rPr>
        <w:t>rules.json</w:t>
      </w:r>
      <w:proofErr w:type="spellEnd"/>
      <w:proofErr w:type="gramEnd"/>
    </w:p>
    <w:p w14:paraId="1F49A292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│   ├── </w:t>
      </w:r>
      <w:proofErr w:type="spellStart"/>
      <w:r w:rsidRPr="000F61C1">
        <w:rPr>
          <w:sz w:val="16"/>
          <w:szCs w:val="16"/>
        </w:rPr>
        <w:t>vpn_</w:t>
      </w:r>
      <w:proofErr w:type="gramStart"/>
      <w:r w:rsidRPr="000F61C1">
        <w:rPr>
          <w:sz w:val="16"/>
          <w:szCs w:val="16"/>
        </w:rPr>
        <w:t>rules.json</w:t>
      </w:r>
      <w:proofErr w:type="spellEnd"/>
      <w:proofErr w:type="gramEnd"/>
    </w:p>
    <w:p w14:paraId="66EE80CC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>│   └── ...</w:t>
      </w:r>
    </w:p>
    <w:p w14:paraId="66CFF011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├── </w:t>
      </w:r>
      <w:proofErr w:type="spellStart"/>
      <w:r w:rsidRPr="000F61C1">
        <w:rPr>
          <w:sz w:val="16"/>
          <w:szCs w:val="16"/>
        </w:rPr>
        <w:t>step_packages</w:t>
      </w:r>
      <w:proofErr w:type="spellEnd"/>
      <w:r w:rsidRPr="000F61C1">
        <w:rPr>
          <w:sz w:val="16"/>
          <w:szCs w:val="16"/>
        </w:rPr>
        <w:t>/</w:t>
      </w:r>
    </w:p>
    <w:p w14:paraId="5239B3D6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│   ├── </w:t>
      </w:r>
      <w:proofErr w:type="spellStart"/>
      <w:r w:rsidRPr="000F61C1">
        <w:rPr>
          <w:sz w:val="16"/>
          <w:szCs w:val="16"/>
        </w:rPr>
        <w:t>eduroam_</w:t>
      </w:r>
      <w:proofErr w:type="gramStart"/>
      <w:r w:rsidRPr="000F61C1">
        <w:rPr>
          <w:sz w:val="16"/>
          <w:szCs w:val="16"/>
        </w:rPr>
        <w:t>steps.json</w:t>
      </w:r>
      <w:proofErr w:type="spellEnd"/>
      <w:proofErr w:type="gramEnd"/>
    </w:p>
    <w:p w14:paraId="0AB4F5A8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│   ├── </w:t>
      </w:r>
      <w:proofErr w:type="spellStart"/>
      <w:r w:rsidRPr="000F61C1">
        <w:rPr>
          <w:sz w:val="16"/>
          <w:szCs w:val="16"/>
        </w:rPr>
        <w:t>vpn_</w:t>
      </w:r>
      <w:proofErr w:type="gramStart"/>
      <w:r w:rsidRPr="000F61C1">
        <w:rPr>
          <w:sz w:val="16"/>
          <w:szCs w:val="16"/>
        </w:rPr>
        <w:t>steps.json</w:t>
      </w:r>
      <w:proofErr w:type="spellEnd"/>
      <w:proofErr w:type="gramEnd"/>
    </w:p>
    <w:p w14:paraId="5B40EA7F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>│   └── ...</w:t>
      </w:r>
    </w:p>
    <w:p w14:paraId="6470FA61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>└── sources/</w:t>
      </w:r>
    </w:p>
    <w:p w14:paraId="5D4238D2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    ├── </w:t>
      </w:r>
      <w:proofErr w:type="spellStart"/>
      <w:r w:rsidRPr="000F61C1">
        <w:rPr>
          <w:sz w:val="16"/>
          <w:szCs w:val="16"/>
        </w:rPr>
        <w:t>source_</w:t>
      </w:r>
      <w:proofErr w:type="gramStart"/>
      <w:r w:rsidRPr="000F61C1">
        <w:rPr>
          <w:sz w:val="16"/>
          <w:szCs w:val="16"/>
        </w:rPr>
        <w:t>index.json</w:t>
      </w:r>
      <w:proofErr w:type="spellEnd"/>
      <w:proofErr w:type="gramEnd"/>
    </w:p>
    <w:p w14:paraId="508ACB78" w14:textId="77777777" w:rsidR="00966D6C" w:rsidRPr="000F61C1" w:rsidRDefault="00966D6C" w:rsidP="00966D6C">
      <w:pPr>
        <w:spacing w:line="240" w:lineRule="auto"/>
        <w:rPr>
          <w:sz w:val="16"/>
          <w:szCs w:val="16"/>
        </w:rPr>
      </w:pPr>
      <w:r w:rsidRPr="000F61C1">
        <w:rPr>
          <w:sz w:val="16"/>
          <w:szCs w:val="16"/>
        </w:rPr>
        <w:t xml:space="preserve">    ├── </w:t>
      </w:r>
      <w:proofErr w:type="spellStart"/>
      <w:r w:rsidRPr="000F61C1">
        <w:rPr>
          <w:sz w:val="16"/>
          <w:szCs w:val="16"/>
        </w:rPr>
        <w:t>eduroam_</w:t>
      </w:r>
      <w:proofErr w:type="gramStart"/>
      <w:r w:rsidRPr="000F61C1">
        <w:rPr>
          <w:sz w:val="16"/>
          <w:szCs w:val="16"/>
        </w:rPr>
        <w:t>sources.json</w:t>
      </w:r>
      <w:proofErr w:type="spellEnd"/>
      <w:proofErr w:type="gramEnd"/>
    </w:p>
    <w:p w14:paraId="56993E04" w14:textId="77ACAC1B" w:rsidR="00150DA4" w:rsidRPr="000F61C1" w:rsidRDefault="00966D6C" w:rsidP="00966D6C">
      <w:pPr>
        <w:spacing w:line="240" w:lineRule="auto"/>
        <w:rPr>
          <w:lang w:val="de-DE"/>
        </w:rPr>
      </w:pPr>
      <w:r w:rsidRPr="000F61C1">
        <w:rPr>
          <w:sz w:val="16"/>
          <w:szCs w:val="16"/>
        </w:rPr>
        <w:t xml:space="preserve">    </w:t>
      </w:r>
      <w:r w:rsidRPr="000F61C1">
        <w:rPr>
          <w:sz w:val="16"/>
          <w:szCs w:val="16"/>
          <w:lang w:val="de-DE"/>
        </w:rPr>
        <w:t>└── ...</w:t>
      </w:r>
    </w:p>
    <w:p w14:paraId="01338770" w14:textId="0AE6EA0F" w:rsidR="00DB114A" w:rsidRPr="000F61C1" w:rsidRDefault="00DB114A" w:rsidP="00DB114A">
      <w:pPr>
        <w:pStyle w:val="berschrift1"/>
        <w:rPr>
          <w:color w:val="auto"/>
          <w:lang w:val="de-DE"/>
        </w:rPr>
      </w:pPr>
      <w:r w:rsidRPr="000F61C1">
        <w:rPr>
          <w:color w:val="auto"/>
          <w:lang w:val="de-DE"/>
        </w:rPr>
        <w:t xml:space="preserve">3. </w:t>
      </w:r>
      <w:proofErr w:type="spellStart"/>
      <w:r w:rsidRPr="000F61C1">
        <w:rPr>
          <w:color w:val="auto"/>
          <w:lang w:val="de-DE"/>
        </w:rPr>
        <w:t>ChatBot</w:t>
      </w:r>
      <w:proofErr w:type="spellEnd"/>
      <w:r w:rsidRPr="000F61C1">
        <w:rPr>
          <w:color w:val="auto"/>
          <w:lang w:val="de-DE"/>
        </w:rPr>
        <w:t xml:space="preserve"> starten und Link bereitstellen</w:t>
      </w:r>
    </w:p>
    <w:p w14:paraId="5F109E13" w14:textId="23D4A785" w:rsidR="00150DA4" w:rsidRPr="000F61C1" w:rsidRDefault="00717F71">
      <w:pPr>
        <w:rPr>
          <w:lang w:val="de-DE"/>
        </w:rPr>
      </w:pPr>
      <w:r w:rsidRPr="000F61C1">
        <w:rPr>
          <w:lang w:val="de-DE"/>
        </w:rPr>
        <w:t>PowerShell im Projektordner öffnen.</w:t>
      </w:r>
    </w:p>
    <w:p w14:paraId="100656AC" w14:textId="77777777" w:rsidR="00150DA4" w:rsidRDefault="00717F71">
      <w:pPr>
        <w:rPr>
          <w:lang w:val="de-DE"/>
        </w:rPr>
      </w:pPr>
      <w:r w:rsidRPr="000F61C1">
        <w:rPr>
          <w:lang w:val="de-DE"/>
        </w:rPr>
        <w:t>Für einen lokalen Funktionstest auf dem Installationsrechner genügt:</w:t>
      </w:r>
    </w:p>
    <w:p w14:paraId="73188011" w14:textId="0DF60DCE" w:rsidR="00701B49" w:rsidRDefault="00701B49">
      <w:pPr>
        <w:rPr>
          <w:rFonts w:ascii="Consolas" w:eastAsia="Consolas" w:hAnsi="Consolas"/>
          <w:sz w:val="18"/>
        </w:rPr>
      </w:pPr>
      <w:r w:rsidRPr="000F61C1">
        <w:rPr>
          <w:rFonts w:ascii="Consolas" w:eastAsia="Consolas" w:hAnsi="Consolas"/>
          <w:sz w:val="18"/>
        </w:rPr>
        <w:t>python -m pip install -r requirements.txt</w:t>
      </w:r>
    </w:p>
    <w:p w14:paraId="5899BF19" w14:textId="4AD6F422" w:rsidR="00150DA4" w:rsidRPr="00E2518B" w:rsidRDefault="00701B49">
      <w:r w:rsidRPr="000F61C1">
        <w:rPr>
          <w:rFonts w:ascii="Consolas" w:eastAsia="Consolas" w:hAnsi="Consolas"/>
          <w:sz w:val="18"/>
        </w:rPr>
        <w:lastRenderedPageBreak/>
        <w:t xml:space="preserve">python -m </w:t>
      </w:r>
      <w:proofErr w:type="spellStart"/>
      <w:r w:rsidRPr="000F61C1">
        <w:rPr>
          <w:rFonts w:ascii="Consolas" w:eastAsia="Consolas" w:hAnsi="Consolas"/>
          <w:sz w:val="18"/>
        </w:rPr>
        <w:t>streamlit</w:t>
      </w:r>
      <w:proofErr w:type="spellEnd"/>
      <w:r w:rsidRPr="000F61C1">
        <w:rPr>
          <w:rFonts w:ascii="Consolas" w:eastAsia="Consolas" w:hAnsi="Consolas"/>
          <w:sz w:val="18"/>
        </w:rPr>
        <w:t xml:space="preserve"> run app.py</w:t>
      </w:r>
    </w:p>
    <w:p w14:paraId="1D44FD7F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Der Link wird durch das KIM bzw. die technische Betreuung bereitgestellt.</w:t>
      </w:r>
    </w:p>
    <w:p w14:paraId="2527C5F2" w14:textId="7283D691" w:rsidR="00150DA4" w:rsidRPr="000F61C1" w:rsidRDefault="00717F71" w:rsidP="00DB114A">
      <w:pPr>
        <w:pStyle w:val="Aufzhlungszeichen"/>
        <w:rPr>
          <w:lang w:val="de-DE"/>
        </w:rPr>
      </w:pPr>
      <w:r w:rsidRPr="000F61C1">
        <w:rPr>
          <w:lang w:val="de-DE"/>
        </w:rPr>
        <w:t>Wenn die Anwendung über einen festen Namen erreichbar sein soll, kann das KIM den Link über DNS, Reverse Proxy oder eine interne Weiterleitung bereitstellen.</w:t>
      </w:r>
    </w:p>
    <w:p w14:paraId="01E189E4" w14:textId="05091703" w:rsidR="00150DA4" w:rsidRPr="000F61C1" w:rsidRDefault="00DB114A">
      <w:pPr>
        <w:pStyle w:val="berschrift1"/>
        <w:rPr>
          <w:color w:val="auto"/>
          <w:lang w:val="de-DE"/>
        </w:rPr>
      </w:pPr>
      <w:r w:rsidRPr="000F61C1">
        <w:rPr>
          <w:color w:val="auto"/>
          <w:lang w:val="de-DE"/>
        </w:rPr>
        <w:t xml:space="preserve">4. Nutzung des </w:t>
      </w:r>
      <w:proofErr w:type="spellStart"/>
      <w:r w:rsidRPr="000F61C1">
        <w:rPr>
          <w:color w:val="auto"/>
          <w:lang w:val="de-DE"/>
        </w:rPr>
        <w:t>ChatBots</w:t>
      </w:r>
      <w:proofErr w:type="spellEnd"/>
      <w:r w:rsidRPr="000F61C1">
        <w:rPr>
          <w:color w:val="auto"/>
          <w:lang w:val="de-DE"/>
        </w:rPr>
        <w:t xml:space="preserve"> über den Link</w:t>
      </w:r>
    </w:p>
    <w:p w14:paraId="4473B36A" w14:textId="77777777" w:rsidR="00150DA4" w:rsidRPr="000F61C1" w:rsidRDefault="00717F71">
      <w:pPr>
        <w:rPr>
          <w:lang w:val="de-DE"/>
        </w:rPr>
      </w:pPr>
      <w:r w:rsidRPr="000F61C1">
        <w:rPr>
          <w:lang w:val="de-DE"/>
        </w:rPr>
        <w:t xml:space="preserve">Sobald der </w:t>
      </w:r>
      <w:proofErr w:type="spellStart"/>
      <w:r w:rsidRPr="000F61C1">
        <w:rPr>
          <w:lang w:val="de-DE"/>
        </w:rPr>
        <w:t>ChatBot</w:t>
      </w:r>
      <w:proofErr w:type="spellEnd"/>
      <w:r w:rsidRPr="000F61C1">
        <w:rPr>
          <w:lang w:val="de-DE"/>
        </w:rPr>
        <w:t xml:space="preserve"> zentral gestartet und erreichbar ist, erfolgt die Nutzung ausschließlich über den bereitgestellten Browser-Link.</w:t>
      </w:r>
    </w:p>
    <w:p w14:paraId="25B6BD35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 xml:space="preserve">Normale Nutzer öffnen den Link und verwenden die </w:t>
      </w:r>
      <w:proofErr w:type="spellStart"/>
      <w:r w:rsidRPr="000F61C1">
        <w:rPr>
          <w:lang w:val="de-DE"/>
        </w:rPr>
        <w:t>ChatBot</w:t>
      </w:r>
      <w:proofErr w:type="spellEnd"/>
      <w:r w:rsidRPr="000F61C1">
        <w:rPr>
          <w:lang w:val="de-DE"/>
        </w:rPr>
        <w:t>-Oberfläche.</w:t>
      </w:r>
    </w:p>
    <w:p w14:paraId="6E85609C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Fachliche Admins öffnen denselben Link oder einen freigegebenen Admin-Link und wechseln in die Admin-Sicht, sofern sie dazu berechtigt sind.</w:t>
      </w:r>
    </w:p>
    <w:p w14:paraId="0DD83005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Änderungen an Regeln oder Quellen erfolgen zentral in der laufenden Anwendung und nicht durch eine lokale Installation auf dem Rechner des Admins.</w:t>
      </w:r>
    </w:p>
    <w:p w14:paraId="53614364" w14:textId="7D0B4762" w:rsidR="00150DA4" w:rsidRPr="000F61C1" w:rsidRDefault="00DB114A">
      <w:pPr>
        <w:pStyle w:val="berschrift1"/>
        <w:rPr>
          <w:color w:val="auto"/>
          <w:lang w:val="de-DE"/>
        </w:rPr>
      </w:pPr>
      <w:r w:rsidRPr="000F61C1">
        <w:rPr>
          <w:color w:val="auto"/>
          <w:lang w:val="de-DE"/>
        </w:rPr>
        <w:t>5. Regelbasis, Regeln und Admin-Sicht</w:t>
      </w:r>
    </w:p>
    <w:p w14:paraId="55632B71" w14:textId="77777777" w:rsidR="00150DA4" w:rsidRPr="000F61C1" w:rsidRDefault="00717F71">
      <w:r w:rsidRPr="000F61C1">
        <w:rPr>
          <w:lang w:val="de-DE"/>
        </w:rPr>
        <w:t xml:space="preserve">Die Wissensbasis des </w:t>
      </w:r>
      <w:proofErr w:type="spellStart"/>
      <w:r w:rsidRPr="000F61C1">
        <w:rPr>
          <w:lang w:val="de-DE"/>
        </w:rPr>
        <w:t>ChatBots</w:t>
      </w:r>
      <w:proofErr w:type="spellEnd"/>
      <w:r w:rsidRPr="000F61C1">
        <w:rPr>
          <w:lang w:val="de-DE"/>
        </w:rPr>
        <w:t xml:space="preserve"> liegt zentral im Ordner Rule Engine. </w:t>
      </w:r>
      <w:r w:rsidRPr="000F61C1">
        <w:t xml:space="preserve">Dazu </w:t>
      </w:r>
      <w:proofErr w:type="spellStart"/>
      <w:r w:rsidRPr="000F61C1">
        <w:t>gehören</w:t>
      </w:r>
      <w:proofErr w:type="spellEnd"/>
      <w:r w:rsidRPr="000F61C1">
        <w:t xml:space="preserve"> </w:t>
      </w:r>
      <w:proofErr w:type="spellStart"/>
      <w:r w:rsidRPr="000F61C1">
        <w:t>insbesondere</w:t>
      </w:r>
      <w:proofErr w:type="spellEnd"/>
      <w:r w:rsidRPr="000F61C1">
        <w:t xml:space="preserve"> </w:t>
      </w:r>
      <w:proofErr w:type="spellStart"/>
      <w:r w:rsidRPr="000F61C1">
        <w:t>Regeln</w:t>
      </w:r>
      <w:proofErr w:type="spellEnd"/>
      <w:r w:rsidRPr="000F61C1">
        <w:t xml:space="preserve">, </w:t>
      </w:r>
      <w:proofErr w:type="spellStart"/>
      <w:r w:rsidRPr="000F61C1">
        <w:t>Quellen</w:t>
      </w:r>
      <w:proofErr w:type="spellEnd"/>
      <w:r w:rsidRPr="000F61C1">
        <w:t xml:space="preserve"> und </w:t>
      </w:r>
      <w:proofErr w:type="spellStart"/>
      <w:r w:rsidRPr="000F61C1">
        <w:t>Schrittpakete</w:t>
      </w:r>
      <w:proofErr w:type="spellEnd"/>
      <w:r w:rsidRPr="000F61C1">
        <w:t>.</w:t>
      </w:r>
    </w:p>
    <w:p w14:paraId="58867F44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Fachliche Admins bearbeiten Regeln später über die Admin-Sicht der laufenden Anwendung, sofern diese Funktion freigeschaltet ist.</w:t>
      </w:r>
    </w:p>
    <w:p w14:paraId="3ACD3F27" w14:textId="77777777" w:rsidR="00150DA4" w:rsidRPr="000F61C1" w:rsidRDefault="00717F71">
      <w:pPr>
        <w:pStyle w:val="Aufzhlungszeichen"/>
        <w:rPr>
          <w:lang w:val="de-DE"/>
        </w:rPr>
      </w:pPr>
      <w:r w:rsidRPr="000F61C1">
        <w:rPr>
          <w:lang w:val="de-DE"/>
        </w:rPr>
        <w:t>Fachliche Admins benötigen dafür keine lokale Softwareinstallation.</w:t>
      </w:r>
    </w:p>
    <w:p w14:paraId="621672A5" w14:textId="16D915ED" w:rsidR="00150DA4" w:rsidRPr="00544BDC" w:rsidRDefault="00717F71" w:rsidP="00544BDC">
      <w:pPr>
        <w:pStyle w:val="Aufzhlungszeichen"/>
        <w:rPr>
          <w:lang w:val="de-DE"/>
        </w:rPr>
      </w:pPr>
      <w:r w:rsidRPr="000F61C1">
        <w:rPr>
          <w:lang w:val="de-DE"/>
        </w:rPr>
        <w:t>Das KIM ist für die technische Bereitstellung, Sicherung, Updates und Wiederherstellung der zentralen Projektstruktur zuständig.</w:t>
      </w:r>
    </w:p>
    <w:p w14:paraId="12391A55" w14:textId="083F625F" w:rsidR="00150DA4" w:rsidRPr="000F61C1" w:rsidRDefault="00544BDC">
      <w:pPr>
        <w:pStyle w:val="berschrift1"/>
        <w:rPr>
          <w:color w:val="auto"/>
        </w:rPr>
      </w:pPr>
      <w:r>
        <w:rPr>
          <w:color w:val="auto"/>
        </w:rPr>
        <w:t>6</w:t>
      </w:r>
      <w:r w:rsidR="00717F71" w:rsidRPr="000F61C1">
        <w:rPr>
          <w:color w:val="auto"/>
        </w:rPr>
        <w:t xml:space="preserve">. </w:t>
      </w:r>
      <w:proofErr w:type="spellStart"/>
      <w:r w:rsidR="00717F71" w:rsidRPr="000F61C1">
        <w:rPr>
          <w:color w:val="auto"/>
        </w:rPr>
        <w:t>Häufige</w:t>
      </w:r>
      <w:proofErr w:type="spellEnd"/>
      <w:r w:rsidR="00717F71" w:rsidRPr="000F61C1">
        <w:rPr>
          <w:color w:val="auto"/>
        </w:rPr>
        <w:t xml:space="preserve"> </w:t>
      </w:r>
      <w:proofErr w:type="spellStart"/>
      <w:r w:rsidR="00717F71" w:rsidRPr="000F61C1">
        <w:rPr>
          <w:color w:val="auto"/>
        </w:rPr>
        <w:t>Probleme</w:t>
      </w:r>
      <w:proofErr w:type="spellEnd"/>
      <w:r w:rsidR="00717F71" w:rsidRPr="000F61C1">
        <w:rPr>
          <w:color w:val="auto"/>
        </w:rPr>
        <w:t xml:space="preserve"> und </w:t>
      </w:r>
      <w:proofErr w:type="spellStart"/>
      <w:r w:rsidR="00717F71" w:rsidRPr="000F61C1">
        <w:rPr>
          <w:color w:val="auto"/>
        </w:rPr>
        <w:t>Lösungen</w:t>
      </w:r>
      <w:proofErr w:type="spellEnd"/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3207"/>
        <w:gridCol w:w="3208"/>
        <w:gridCol w:w="3207"/>
      </w:tblGrid>
      <w:tr w:rsidR="00150DA4" w:rsidRPr="000F61C1" w14:paraId="29577E91" w14:textId="77777777" w:rsidTr="00701B49">
        <w:trPr>
          <w:jc w:val="center"/>
        </w:trPr>
        <w:tc>
          <w:tcPr>
            <w:tcW w:w="3211" w:type="dxa"/>
            <w:shd w:val="clear" w:color="auto" w:fill="D9EAF7"/>
          </w:tcPr>
          <w:p w14:paraId="33B3E20E" w14:textId="77777777" w:rsidR="00150DA4" w:rsidRPr="000F61C1" w:rsidRDefault="00717F71">
            <w:pPr>
              <w:spacing w:after="0"/>
            </w:pPr>
            <w:r w:rsidRPr="000F61C1">
              <w:rPr>
                <w:b/>
                <w:sz w:val="19"/>
              </w:rPr>
              <w:t>Problem</w:t>
            </w:r>
          </w:p>
        </w:tc>
        <w:tc>
          <w:tcPr>
            <w:tcW w:w="3211" w:type="dxa"/>
            <w:shd w:val="clear" w:color="auto" w:fill="D9EAF7"/>
          </w:tcPr>
          <w:p w14:paraId="16F40F40" w14:textId="77777777" w:rsidR="00150DA4" w:rsidRPr="000F61C1" w:rsidRDefault="00717F71">
            <w:pPr>
              <w:spacing w:after="0"/>
            </w:pPr>
            <w:proofErr w:type="spellStart"/>
            <w:r w:rsidRPr="000F61C1">
              <w:rPr>
                <w:b/>
                <w:sz w:val="19"/>
              </w:rPr>
              <w:t>Mögliche</w:t>
            </w:r>
            <w:proofErr w:type="spellEnd"/>
            <w:r w:rsidRPr="000F61C1">
              <w:rPr>
                <w:b/>
                <w:sz w:val="19"/>
              </w:rPr>
              <w:t xml:space="preserve"> Ursache</w:t>
            </w:r>
          </w:p>
        </w:tc>
        <w:tc>
          <w:tcPr>
            <w:tcW w:w="3211" w:type="dxa"/>
            <w:shd w:val="clear" w:color="auto" w:fill="D9EAF7"/>
          </w:tcPr>
          <w:p w14:paraId="2BF9CDC3" w14:textId="77777777" w:rsidR="00150DA4" w:rsidRPr="000F61C1" w:rsidRDefault="00717F71">
            <w:pPr>
              <w:spacing w:after="0"/>
            </w:pPr>
            <w:proofErr w:type="spellStart"/>
            <w:r w:rsidRPr="000F61C1">
              <w:rPr>
                <w:b/>
                <w:sz w:val="19"/>
              </w:rPr>
              <w:t>Lösung</w:t>
            </w:r>
            <w:proofErr w:type="spellEnd"/>
          </w:p>
        </w:tc>
      </w:tr>
      <w:tr w:rsidR="00701B49" w:rsidRPr="00701B49" w14:paraId="2ECD202E" w14:textId="77777777" w:rsidTr="00701B49">
        <w:trPr>
          <w:jc w:val="center"/>
        </w:trPr>
        <w:tc>
          <w:tcPr>
            <w:tcW w:w="3211" w:type="dxa"/>
          </w:tcPr>
          <w:p w14:paraId="1C9F5A84" w14:textId="51EE895C" w:rsidR="00701B49" w:rsidRPr="000F61C1" w:rsidRDefault="00701B49">
            <w:pPr>
              <w:spacing w:after="0"/>
              <w:rPr>
                <w:lang w:val="de-DE"/>
              </w:rPr>
            </w:pPr>
            <w:proofErr w:type="spellStart"/>
            <w:r w:rsidRPr="000F61C1">
              <w:rPr>
                <w:sz w:val="19"/>
              </w:rPr>
              <w:t>streamlit</w:t>
            </w:r>
            <w:proofErr w:type="spellEnd"/>
            <w:r w:rsidRPr="000F61C1">
              <w:rPr>
                <w:sz w:val="19"/>
              </w:rPr>
              <w:t xml:space="preserve"> </w:t>
            </w:r>
            <w:proofErr w:type="spellStart"/>
            <w:r w:rsidRPr="000F61C1">
              <w:rPr>
                <w:sz w:val="19"/>
              </w:rPr>
              <w:t>wird</w:t>
            </w:r>
            <w:proofErr w:type="spellEnd"/>
            <w:r w:rsidRPr="000F61C1">
              <w:rPr>
                <w:sz w:val="19"/>
              </w:rPr>
              <w:t xml:space="preserve"> nicht </w:t>
            </w:r>
            <w:proofErr w:type="spellStart"/>
            <w:r w:rsidRPr="000F61C1">
              <w:rPr>
                <w:sz w:val="19"/>
              </w:rPr>
              <w:t>erkannt</w:t>
            </w:r>
            <w:proofErr w:type="spellEnd"/>
            <w:r w:rsidRPr="000F61C1">
              <w:rPr>
                <w:sz w:val="19"/>
              </w:rPr>
              <w:t>.</w:t>
            </w:r>
          </w:p>
        </w:tc>
        <w:tc>
          <w:tcPr>
            <w:tcW w:w="3211" w:type="dxa"/>
          </w:tcPr>
          <w:p w14:paraId="28604BA0" w14:textId="4D523685" w:rsidR="00701B49" w:rsidRPr="000F61C1" w:rsidRDefault="00701B49">
            <w:pPr>
              <w:spacing w:after="0"/>
              <w:rPr>
                <w:lang w:val="de-DE"/>
              </w:rPr>
            </w:pPr>
            <w:proofErr w:type="spellStart"/>
            <w:r w:rsidRPr="000F61C1">
              <w:rPr>
                <w:sz w:val="19"/>
                <w:lang w:val="de-DE"/>
              </w:rPr>
              <w:t>Streamlit</w:t>
            </w:r>
            <w:proofErr w:type="spellEnd"/>
            <w:r w:rsidRPr="000F61C1">
              <w:rPr>
                <w:sz w:val="19"/>
                <w:lang w:val="de-DE"/>
              </w:rPr>
              <w:t xml:space="preserve"> ist nicht installiert oder falsche Python-Umgebung aktiv.</w:t>
            </w:r>
          </w:p>
        </w:tc>
        <w:tc>
          <w:tcPr>
            <w:tcW w:w="3211" w:type="dxa"/>
          </w:tcPr>
          <w:p w14:paraId="11421285" w14:textId="073AE581" w:rsidR="00701B49" w:rsidRPr="000F61C1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 xml:space="preserve">Virtuelle Umgebung aktivieren und </w:t>
            </w:r>
            <w:proofErr w:type="spellStart"/>
            <w:r w:rsidRPr="000F61C1">
              <w:rPr>
                <w:sz w:val="19"/>
                <w:lang w:val="de-DE"/>
              </w:rPr>
              <w:t>python</w:t>
            </w:r>
            <w:proofErr w:type="spellEnd"/>
            <w:r w:rsidRPr="000F61C1">
              <w:rPr>
                <w:sz w:val="19"/>
                <w:lang w:val="de-DE"/>
              </w:rPr>
              <w:t xml:space="preserve"> -m </w:t>
            </w:r>
            <w:proofErr w:type="spellStart"/>
            <w:r w:rsidRPr="000F61C1">
              <w:rPr>
                <w:sz w:val="19"/>
                <w:lang w:val="de-DE"/>
              </w:rPr>
              <w:t>pip</w:t>
            </w:r>
            <w:proofErr w:type="spellEnd"/>
            <w:r w:rsidRPr="000F61C1">
              <w:rPr>
                <w:sz w:val="19"/>
                <w:lang w:val="de-DE"/>
              </w:rPr>
              <w:t xml:space="preserve"> </w:t>
            </w:r>
            <w:proofErr w:type="spellStart"/>
            <w:r w:rsidRPr="000F61C1">
              <w:rPr>
                <w:sz w:val="19"/>
                <w:lang w:val="de-DE"/>
              </w:rPr>
              <w:t>install</w:t>
            </w:r>
            <w:proofErr w:type="spellEnd"/>
            <w:r w:rsidRPr="000F61C1">
              <w:rPr>
                <w:sz w:val="19"/>
                <w:lang w:val="de-DE"/>
              </w:rPr>
              <w:t xml:space="preserve"> -r requirements.txt ausführen. </w:t>
            </w:r>
            <w:r w:rsidRPr="00701B49">
              <w:rPr>
                <w:sz w:val="19"/>
                <w:lang w:val="de-DE"/>
              </w:rPr>
              <w:t xml:space="preserve">Danach </w:t>
            </w:r>
            <w:proofErr w:type="spellStart"/>
            <w:r w:rsidRPr="00701B49">
              <w:rPr>
                <w:sz w:val="19"/>
                <w:lang w:val="de-DE"/>
              </w:rPr>
              <w:t>python</w:t>
            </w:r>
            <w:proofErr w:type="spellEnd"/>
            <w:r w:rsidRPr="00701B49">
              <w:rPr>
                <w:sz w:val="19"/>
                <w:lang w:val="de-DE"/>
              </w:rPr>
              <w:t xml:space="preserve"> -m </w:t>
            </w:r>
            <w:proofErr w:type="spellStart"/>
            <w:r w:rsidRPr="00701B49">
              <w:rPr>
                <w:sz w:val="19"/>
                <w:lang w:val="de-DE"/>
              </w:rPr>
              <w:t>streamlit</w:t>
            </w:r>
            <w:proofErr w:type="spellEnd"/>
            <w:r w:rsidRPr="00701B49">
              <w:rPr>
                <w:sz w:val="19"/>
                <w:lang w:val="de-DE"/>
              </w:rPr>
              <w:t xml:space="preserve"> </w:t>
            </w:r>
            <w:proofErr w:type="spellStart"/>
            <w:r w:rsidRPr="00701B49">
              <w:rPr>
                <w:sz w:val="19"/>
                <w:lang w:val="de-DE"/>
              </w:rPr>
              <w:t>run</w:t>
            </w:r>
            <w:proofErr w:type="spellEnd"/>
            <w:r w:rsidRPr="00701B49">
              <w:rPr>
                <w:sz w:val="19"/>
                <w:lang w:val="de-DE"/>
              </w:rPr>
              <w:t xml:space="preserve"> app.py verwenden.</w:t>
            </w:r>
          </w:p>
        </w:tc>
      </w:tr>
      <w:tr w:rsidR="00701B49" w:rsidRPr="00701B49" w14:paraId="0EFB4BCD" w14:textId="77777777" w:rsidTr="00701B49">
        <w:trPr>
          <w:jc w:val="center"/>
        </w:trPr>
        <w:tc>
          <w:tcPr>
            <w:tcW w:w="3211" w:type="dxa"/>
          </w:tcPr>
          <w:p w14:paraId="5688F14F" w14:textId="74BE3170" w:rsidR="00701B49" w:rsidRPr="000F61C1" w:rsidRDefault="00701B49">
            <w:pPr>
              <w:spacing w:after="0"/>
            </w:pPr>
            <w:proofErr w:type="spellStart"/>
            <w:r w:rsidRPr="000F61C1">
              <w:rPr>
                <w:sz w:val="19"/>
              </w:rPr>
              <w:t>Regeln</w:t>
            </w:r>
            <w:proofErr w:type="spellEnd"/>
            <w:r w:rsidRPr="000F61C1">
              <w:rPr>
                <w:sz w:val="19"/>
              </w:rPr>
              <w:t xml:space="preserve"> </w:t>
            </w:r>
            <w:proofErr w:type="spellStart"/>
            <w:r w:rsidRPr="000F61C1">
              <w:rPr>
                <w:sz w:val="19"/>
              </w:rPr>
              <w:t>werden</w:t>
            </w:r>
            <w:proofErr w:type="spellEnd"/>
            <w:r w:rsidRPr="000F61C1">
              <w:rPr>
                <w:sz w:val="19"/>
              </w:rPr>
              <w:t xml:space="preserve"> nicht </w:t>
            </w:r>
            <w:proofErr w:type="spellStart"/>
            <w:r w:rsidRPr="000F61C1">
              <w:rPr>
                <w:sz w:val="19"/>
              </w:rPr>
              <w:t>geladen</w:t>
            </w:r>
            <w:proofErr w:type="spellEnd"/>
            <w:r w:rsidRPr="000F61C1">
              <w:rPr>
                <w:sz w:val="19"/>
              </w:rPr>
              <w:t>.</w:t>
            </w:r>
          </w:p>
        </w:tc>
        <w:tc>
          <w:tcPr>
            <w:tcW w:w="3211" w:type="dxa"/>
          </w:tcPr>
          <w:p w14:paraId="5E9E5105" w14:textId="028B6514" w:rsidR="00701B49" w:rsidRPr="00701B49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Ordnerstruktur der Rule Engine fehlt oder wurde falsch benannt.</w:t>
            </w:r>
          </w:p>
        </w:tc>
        <w:tc>
          <w:tcPr>
            <w:tcW w:w="3211" w:type="dxa"/>
          </w:tcPr>
          <w:p w14:paraId="7A97072D" w14:textId="0A998730" w:rsidR="00701B49" w:rsidRPr="000F61C1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 xml:space="preserve">Prüfen, ob Rule Engine sowie </w:t>
            </w:r>
            <w:proofErr w:type="spellStart"/>
            <w:r w:rsidRPr="000F61C1">
              <w:rPr>
                <w:sz w:val="19"/>
                <w:lang w:val="de-DE"/>
              </w:rPr>
              <w:t>rules</w:t>
            </w:r>
            <w:proofErr w:type="spellEnd"/>
            <w:r w:rsidRPr="000F61C1">
              <w:rPr>
                <w:sz w:val="19"/>
                <w:lang w:val="de-DE"/>
              </w:rPr>
              <w:t xml:space="preserve">, </w:t>
            </w:r>
            <w:proofErr w:type="spellStart"/>
            <w:r w:rsidRPr="000F61C1">
              <w:rPr>
                <w:sz w:val="19"/>
                <w:lang w:val="de-DE"/>
              </w:rPr>
              <w:t>sources</w:t>
            </w:r>
            <w:proofErr w:type="spellEnd"/>
            <w:r w:rsidRPr="000F61C1">
              <w:rPr>
                <w:sz w:val="19"/>
                <w:lang w:val="de-DE"/>
              </w:rPr>
              <w:t xml:space="preserve"> und </w:t>
            </w:r>
            <w:proofErr w:type="spellStart"/>
            <w:r w:rsidRPr="000F61C1">
              <w:rPr>
                <w:sz w:val="19"/>
                <w:lang w:val="de-DE"/>
              </w:rPr>
              <w:t>step_packages</w:t>
            </w:r>
            <w:proofErr w:type="spellEnd"/>
            <w:r w:rsidRPr="000F61C1">
              <w:rPr>
                <w:sz w:val="19"/>
                <w:lang w:val="de-DE"/>
              </w:rPr>
              <w:t xml:space="preserve"> vorhanden sind. </w:t>
            </w:r>
            <w:r w:rsidRPr="00701B49">
              <w:rPr>
                <w:sz w:val="19"/>
                <w:lang w:val="de-DE"/>
              </w:rPr>
              <w:t xml:space="preserve">Optional </w:t>
            </w:r>
            <w:proofErr w:type="spellStart"/>
            <w:r w:rsidRPr="00701B49">
              <w:rPr>
                <w:sz w:val="19"/>
                <w:lang w:val="de-DE"/>
              </w:rPr>
              <w:t>python</w:t>
            </w:r>
            <w:proofErr w:type="spellEnd"/>
            <w:r w:rsidRPr="00701B49">
              <w:rPr>
                <w:sz w:val="19"/>
                <w:lang w:val="de-DE"/>
              </w:rPr>
              <w:t xml:space="preserve"> setup_kb.py ausführen.</w:t>
            </w:r>
          </w:p>
        </w:tc>
      </w:tr>
      <w:tr w:rsidR="00701B49" w:rsidRPr="00701B49" w14:paraId="7058A315" w14:textId="77777777" w:rsidTr="00701B49">
        <w:trPr>
          <w:jc w:val="center"/>
        </w:trPr>
        <w:tc>
          <w:tcPr>
            <w:tcW w:w="3211" w:type="dxa"/>
          </w:tcPr>
          <w:p w14:paraId="5997B417" w14:textId="4CB9502D" w:rsidR="00701B49" w:rsidRPr="00701B49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Admin-Änderungen werden nicht gespeichert.</w:t>
            </w:r>
          </w:p>
        </w:tc>
        <w:tc>
          <w:tcPr>
            <w:tcW w:w="3211" w:type="dxa"/>
          </w:tcPr>
          <w:p w14:paraId="2BE4AE2C" w14:textId="166095FA" w:rsidR="00701B49" w:rsidRPr="000F61C1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Fehlende Schreibrechte oder Anwendung läuft in einem schreibgeschützten Verzeichnis.</w:t>
            </w:r>
          </w:p>
        </w:tc>
        <w:tc>
          <w:tcPr>
            <w:tcW w:w="3211" w:type="dxa"/>
          </w:tcPr>
          <w:p w14:paraId="7EFAA353" w14:textId="797A733E" w:rsidR="00701B49" w:rsidRPr="00701B49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Schreibrechte für den Projektordner und insbesondere den Ordner Rule Engine prüfen.</w:t>
            </w:r>
          </w:p>
        </w:tc>
      </w:tr>
      <w:tr w:rsidR="00701B49" w:rsidRPr="00701B49" w14:paraId="1FF9A342" w14:textId="77777777" w:rsidTr="00701B49">
        <w:trPr>
          <w:jc w:val="center"/>
        </w:trPr>
        <w:tc>
          <w:tcPr>
            <w:tcW w:w="3211" w:type="dxa"/>
          </w:tcPr>
          <w:p w14:paraId="13754741" w14:textId="570695C8" w:rsidR="00701B49" w:rsidRPr="000F61C1" w:rsidRDefault="00701B49">
            <w:pPr>
              <w:spacing w:after="0"/>
              <w:rPr>
                <w:lang w:val="de-DE"/>
              </w:rPr>
            </w:pPr>
            <w:proofErr w:type="spellStart"/>
            <w:r w:rsidRPr="000F61C1">
              <w:rPr>
                <w:sz w:val="19"/>
              </w:rPr>
              <w:t>Ollama</w:t>
            </w:r>
            <w:proofErr w:type="spellEnd"/>
            <w:r w:rsidRPr="000F61C1">
              <w:rPr>
                <w:sz w:val="19"/>
              </w:rPr>
              <w:t xml:space="preserve"> </w:t>
            </w:r>
            <w:proofErr w:type="spellStart"/>
            <w:r w:rsidRPr="000F61C1">
              <w:rPr>
                <w:sz w:val="19"/>
              </w:rPr>
              <w:t>ist</w:t>
            </w:r>
            <w:proofErr w:type="spellEnd"/>
            <w:r w:rsidRPr="000F61C1">
              <w:rPr>
                <w:sz w:val="19"/>
              </w:rPr>
              <w:t xml:space="preserve"> nicht </w:t>
            </w:r>
            <w:proofErr w:type="spellStart"/>
            <w:r w:rsidRPr="000F61C1">
              <w:rPr>
                <w:sz w:val="19"/>
              </w:rPr>
              <w:t>erreichbar</w:t>
            </w:r>
            <w:proofErr w:type="spellEnd"/>
            <w:r w:rsidRPr="000F61C1">
              <w:rPr>
                <w:sz w:val="19"/>
              </w:rPr>
              <w:t>.</w:t>
            </w:r>
          </w:p>
        </w:tc>
        <w:tc>
          <w:tcPr>
            <w:tcW w:w="3211" w:type="dxa"/>
          </w:tcPr>
          <w:p w14:paraId="153B4E60" w14:textId="307BFB82" w:rsidR="00701B49" w:rsidRPr="000F61C1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Ollama läuft nicht oder Modell fehlt.</w:t>
            </w:r>
          </w:p>
        </w:tc>
        <w:tc>
          <w:tcPr>
            <w:tcW w:w="3211" w:type="dxa"/>
          </w:tcPr>
          <w:p w14:paraId="1F3A7079" w14:textId="1EAF0D65" w:rsidR="00701B49" w:rsidRPr="000F61C1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 xml:space="preserve">Ollama starten, Modell laden oder lokalen LLM-Schalter deaktiviert lassen und </w:t>
            </w:r>
            <w:proofErr w:type="spellStart"/>
            <w:r w:rsidRPr="000F61C1">
              <w:rPr>
                <w:sz w:val="19"/>
                <w:lang w:val="de-DE"/>
              </w:rPr>
              <w:t>Fallback</w:t>
            </w:r>
            <w:proofErr w:type="spellEnd"/>
            <w:r w:rsidRPr="000F61C1">
              <w:rPr>
                <w:sz w:val="19"/>
                <w:lang w:val="de-DE"/>
              </w:rPr>
              <w:t xml:space="preserve"> nutzen.</w:t>
            </w:r>
          </w:p>
        </w:tc>
      </w:tr>
      <w:tr w:rsidR="00701B49" w:rsidRPr="00701B49" w14:paraId="3B28BC2E" w14:textId="77777777" w:rsidTr="00701B49">
        <w:trPr>
          <w:jc w:val="center"/>
        </w:trPr>
        <w:tc>
          <w:tcPr>
            <w:tcW w:w="3211" w:type="dxa"/>
          </w:tcPr>
          <w:p w14:paraId="46F8D186" w14:textId="21FD5CBF" w:rsidR="00701B49" w:rsidRPr="00701B49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App ist nach Schließen der PowerShell nicht mehr erreichbar.</w:t>
            </w:r>
          </w:p>
        </w:tc>
        <w:tc>
          <w:tcPr>
            <w:tcW w:w="3211" w:type="dxa"/>
          </w:tcPr>
          <w:p w14:paraId="528AE482" w14:textId="7D4709AB" w:rsidR="00701B49" w:rsidRPr="000F61C1" w:rsidRDefault="00701B49">
            <w:pPr>
              <w:spacing w:after="0"/>
              <w:rPr>
                <w:lang w:val="de-DE"/>
              </w:rPr>
            </w:pPr>
            <w:proofErr w:type="spellStart"/>
            <w:r w:rsidRPr="000F61C1">
              <w:rPr>
                <w:sz w:val="19"/>
              </w:rPr>
              <w:t>Streamlit-Prozess</w:t>
            </w:r>
            <w:proofErr w:type="spellEnd"/>
            <w:r w:rsidRPr="000F61C1">
              <w:rPr>
                <w:sz w:val="19"/>
              </w:rPr>
              <w:t xml:space="preserve"> </w:t>
            </w:r>
            <w:proofErr w:type="spellStart"/>
            <w:r w:rsidRPr="000F61C1">
              <w:rPr>
                <w:sz w:val="19"/>
              </w:rPr>
              <w:t>wurde</w:t>
            </w:r>
            <w:proofErr w:type="spellEnd"/>
            <w:r w:rsidRPr="000F61C1">
              <w:rPr>
                <w:sz w:val="19"/>
              </w:rPr>
              <w:t xml:space="preserve"> </w:t>
            </w:r>
            <w:proofErr w:type="spellStart"/>
            <w:r w:rsidRPr="000F61C1">
              <w:rPr>
                <w:sz w:val="19"/>
              </w:rPr>
              <w:t>beendet</w:t>
            </w:r>
            <w:proofErr w:type="spellEnd"/>
            <w:r w:rsidRPr="000F61C1">
              <w:rPr>
                <w:sz w:val="19"/>
              </w:rPr>
              <w:t>.</w:t>
            </w:r>
          </w:p>
        </w:tc>
        <w:tc>
          <w:tcPr>
            <w:tcW w:w="3211" w:type="dxa"/>
          </w:tcPr>
          <w:p w14:paraId="356D3F78" w14:textId="380D612E" w:rsidR="00701B49" w:rsidRPr="000F61C1" w:rsidRDefault="00701B49">
            <w:pPr>
              <w:spacing w:after="0"/>
              <w:rPr>
                <w:lang w:val="de-DE"/>
              </w:rPr>
            </w:pPr>
            <w:r w:rsidRPr="000F61C1">
              <w:rPr>
                <w:sz w:val="19"/>
                <w:lang w:val="de-DE"/>
              </w:rPr>
              <w:t>App erneut starten oder für produktiven Betrieb einen geeigneten Dienst-/Serverbetrieb einrichten.</w:t>
            </w:r>
          </w:p>
        </w:tc>
      </w:tr>
    </w:tbl>
    <w:p w14:paraId="37EB4917" w14:textId="77777777" w:rsidR="00150DA4" w:rsidRPr="000F61C1" w:rsidRDefault="00150DA4">
      <w:pPr>
        <w:rPr>
          <w:lang w:val="de-DE"/>
        </w:rPr>
      </w:pPr>
    </w:p>
    <w:p w14:paraId="25EB6E98" w14:textId="7455F82D" w:rsidR="00150DA4" w:rsidRPr="00F34B99" w:rsidRDefault="00150DA4" w:rsidP="00701B49">
      <w:pPr>
        <w:pStyle w:val="Aufzhlungszeichen"/>
        <w:numPr>
          <w:ilvl w:val="0"/>
          <w:numId w:val="0"/>
        </w:numPr>
        <w:ind w:left="360" w:hanging="360"/>
        <w:rPr>
          <w:lang w:val="de-DE"/>
        </w:rPr>
      </w:pPr>
    </w:p>
    <w:sectPr w:rsidR="00150DA4" w:rsidRPr="00F34B99" w:rsidSect="00034616">
      <w:footerReference w:type="default" r:id="rId8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D0D0B" w14:textId="77777777" w:rsidR="00717F71" w:rsidRDefault="00717F71">
      <w:pPr>
        <w:spacing w:after="0" w:line="240" w:lineRule="auto"/>
      </w:pPr>
      <w:r>
        <w:separator/>
      </w:r>
    </w:p>
  </w:endnote>
  <w:endnote w:type="continuationSeparator" w:id="0">
    <w:p w14:paraId="4C35CA6A" w14:textId="77777777" w:rsidR="00717F71" w:rsidRDefault="00717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5AF2A" w14:textId="1D5850C5" w:rsidR="00150DA4" w:rsidRDefault="00150DA4">
    <w:pPr>
      <w:pStyle w:val="Fuzeil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5D8D8" w14:textId="77777777" w:rsidR="00717F71" w:rsidRDefault="00717F71">
      <w:pPr>
        <w:spacing w:after="0" w:line="240" w:lineRule="auto"/>
      </w:pPr>
      <w:r>
        <w:separator/>
      </w:r>
    </w:p>
  </w:footnote>
  <w:footnote w:type="continuationSeparator" w:id="0">
    <w:p w14:paraId="2178D6C0" w14:textId="77777777" w:rsidR="00717F71" w:rsidRDefault="00717F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4145284">
    <w:abstractNumId w:val="8"/>
  </w:num>
  <w:num w:numId="2" w16cid:durableId="2038000419">
    <w:abstractNumId w:val="6"/>
  </w:num>
  <w:num w:numId="3" w16cid:durableId="543177153">
    <w:abstractNumId w:val="5"/>
  </w:num>
  <w:num w:numId="4" w16cid:durableId="969819939">
    <w:abstractNumId w:val="4"/>
  </w:num>
  <w:num w:numId="5" w16cid:durableId="1685478462">
    <w:abstractNumId w:val="7"/>
  </w:num>
  <w:num w:numId="6" w16cid:durableId="1453590737">
    <w:abstractNumId w:val="3"/>
  </w:num>
  <w:num w:numId="7" w16cid:durableId="1316841216">
    <w:abstractNumId w:val="2"/>
  </w:num>
  <w:num w:numId="8" w16cid:durableId="2126196543">
    <w:abstractNumId w:val="1"/>
  </w:num>
  <w:num w:numId="9" w16cid:durableId="130825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61C1"/>
    <w:rsid w:val="0015074B"/>
    <w:rsid w:val="00150DA4"/>
    <w:rsid w:val="00172C2C"/>
    <w:rsid w:val="0029639D"/>
    <w:rsid w:val="00326F90"/>
    <w:rsid w:val="004E2535"/>
    <w:rsid w:val="00523B17"/>
    <w:rsid w:val="00544BDC"/>
    <w:rsid w:val="00701B49"/>
    <w:rsid w:val="00717F71"/>
    <w:rsid w:val="00781793"/>
    <w:rsid w:val="007D42D2"/>
    <w:rsid w:val="00966D6C"/>
    <w:rsid w:val="00AA1D8D"/>
    <w:rsid w:val="00B47730"/>
    <w:rsid w:val="00BE764C"/>
    <w:rsid w:val="00CB0664"/>
    <w:rsid w:val="00CE4D31"/>
    <w:rsid w:val="00D20922"/>
    <w:rsid w:val="00D41595"/>
    <w:rsid w:val="00DB114A"/>
    <w:rsid w:val="00E2518B"/>
    <w:rsid w:val="00F34B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87D651"/>
  <w14:defaultImageDpi w14:val="300"/>
  <w15:docId w15:val="{7324B60A-2175-4B5E-8806-0DB4507DA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ommentarzeichen">
    <w:name w:val="annotation reference"/>
    <w:basedOn w:val="Absatz-Standardschriftart"/>
    <w:uiPriority w:val="99"/>
    <w:semiHidden/>
    <w:unhideWhenUsed/>
    <w:rsid w:val="00E2518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E2518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E2518B"/>
    <w:rPr>
      <w:rFonts w:ascii="Arial" w:eastAsia="Arial" w:hAnsi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E2518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E2518B"/>
    <w:rPr>
      <w:rFonts w:ascii="Arial" w:eastAsia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3304</Characters>
  <Application>Microsoft Office Word</Application>
  <DocSecurity>0</DocSecurity>
  <Lines>27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Pauline Gauglitz</cp:lastModifiedBy>
  <cp:revision>2</cp:revision>
  <dcterms:created xsi:type="dcterms:W3CDTF">2026-06-17T20:43:00Z</dcterms:created>
  <dcterms:modified xsi:type="dcterms:W3CDTF">2026-06-17T20:43:00Z</dcterms:modified>
  <cp:category/>
</cp:coreProperties>
</file>