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CFDC7" w14:textId="77777777" w:rsidR="002F6247" w:rsidRDefault="002F6247" w:rsidP="002F6247">
      <w:pPr>
        <w:jc w:val="center"/>
        <w:rPr>
          <w:sz w:val="36"/>
          <w:szCs w:val="36"/>
        </w:rPr>
      </w:pPr>
      <w:r>
        <w:rPr>
          <w:sz w:val="36"/>
          <w:szCs w:val="36"/>
        </w:rPr>
        <w:t>Project: Amazon Online Sales Store</w:t>
      </w:r>
    </w:p>
    <w:p w14:paraId="3D97AC1B" w14:textId="77777777" w:rsidR="0001485A" w:rsidRPr="0001485A" w:rsidRDefault="0001485A" w:rsidP="0001485A">
      <w:pPr>
        <w:pStyle w:val="ListParagraph"/>
        <w:numPr>
          <w:ilvl w:val="0"/>
          <w:numId w:val="1"/>
        </w:numPr>
        <w:rPr>
          <w:sz w:val="28"/>
          <w:szCs w:val="28"/>
        </w:rPr>
      </w:pPr>
      <w:r w:rsidRPr="0001485A">
        <w:rPr>
          <w:b/>
          <w:bCs/>
          <w:sz w:val="28"/>
          <w:szCs w:val="28"/>
        </w:rPr>
        <w:t>Description</w:t>
      </w:r>
      <w:r w:rsidRPr="0001485A">
        <w:rPr>
          <w:sz w:val="28"/>
          <w:szCs w:val="28"/>
        </w:rPr>
        <w:t>:</w:t>
      </w:r>
    </w:p>
    <w:p w14:paraId="1CAC58C5" w14:textId="268D908B" w:rsidR="0001485A" w:rsidRDefault="0001485A" w:rsidP="0001485A">
      <w:pPr>
        <w:pStyle w:val="ListParagraph"/>
        <w:jc w:val="both"/>
        <w:rPr>
          <w:sz w:val="28"/>
          <w:szCs w:val="28"/>
        </w:rPr>
      </w:pPr>
      <w:r w:rsidRPr="0001485A">
        <w:rPr>
          <w:sz w:val="28"/>
          <w:szCs w:val="28"/>
        </w:rPr>
        <w:t>This project attempts to implement a very simple online sales store which resembl</w:t>
      </w:r>
      <w:r>
        <w:rPr>
          <w:sz w:val="28"/>
          <w:szCs w:val="28"/>
        </w:rPr>
        <w:t>es Amazon.com website. A user can sign up in the website providing their username, first name, last name, email, password, and phone number. Validation on user inputs for registration is both done on the server and the c</w:t>
      </w:r>
      <w:r w:rsidR="00867BBC">
        <w:rPr>
          <w:sz w:val="28"/>
          <w:szCs w:val="28"/>
        </w:rPr>
        <w:t>lient side</w:t>
      </w:r>
      <w:r>
        <w:rPr>
          <w:sz w:val="28"/>
          <w:szCs w:val="28"/>
        </w:rPr>
        <w:t>, respectively.</w:t>
      </w:r>
      <w:r w:rsidR="000366AE">
        <w:rPr>
          <w:sz w:val="28"/>
          <w:szCs w:val="28"/>
        </w:rPr>
        <w:t xml:space="preserve"> The website is also </w:t>
      </w:r>
      <w:r w:rsidR="00143FD6">
        <w:rPr>
          <w:sz w:val="28"/>
          <w:szCs w:val="28"/>
        </w:rPr>
        <w:t>resistant to SQL injection attacks.</w:t>
      </w:r>
    </w:p>
    <w:p w14:paraId="1FEEF100" w14:textId="77777777" w:rsidR="00DC72A3" w:rsidRDefault="00DC72A3" w:rsidP="0001485A">
      <w:pPr>
        <w:pStyle w:val="ListParagraph"/>
        <w:jc w:val="both"/>
        <w:rPr>
          <w:sz w:val="28"/>
          <w:szCs w:val="28"/>
        </w:rPr>
      </w:pPr>
    </w:p>
    <w:p w14:paraId="042F4FAE" w14:textId="0B211048" w:rsidR="0001485A" w:rsidRDefault="0001485A" w:rsidP="00867BBC">
      <w:pPr>
        <w:pStyle w:val="ListParagraph"/>
        <w:jc w:val="both"/>
        <w:rPr>
          <w:sz w:val="28"/>
          <w:szCs w:val="28"/>
        </w:rPr>
      </w:pPr>
      <w:proofErr w:type="gramStart"/>
      <w:r>
        <w:rPr>
          <w:sz w:val="28"/>
          <w:szCs w:val="28"/>
        </w:rPr>
        <w:t>In order to</w:t>
      </w:r>
      <w:proofErr w:type="gramEnd"/>
      <w:r>
        <w:rPr>
          <w:sz w:val="28"/>
          <w:szCs w:val="28"/>
        </w:rPr>
        <w:t xml:space="preserve"> shop in the website, the user should login to the website using their username and password. On the main page, they see the list of all available products (pagination is also supported). They also can filter the results with either the category of the products or the name of them or both. Once they click on an item, they are redirected to a new webpage for seeing additional information about the product, and then, they can choose the quantity of the item that they want to add to their cart and pressing the “add to cart” button. By pressing the button, they are redirected to another webpage called </w:t>
      </w:r>
      <w:proofErr w:type="spellStart"/>
      <w:r>
        <w:rPr>
          <w:sz w:val="28"/>
          <w:szCs w:val="28"/>
        </w:rPr>
        <w:t>cart.php</w:t>
      </w:r>
      <w:proofErr w:type="spellEnd"/>
      <w:r>
        <w:rPr>
          <w:sz w:val="28"/>
          <w:szCs w:val="28"/>
        </w:rPr>
        <w:t xml:space="preserve"> which shows all the items in their cart. Here, they can remove any of the items in the cart or update their quantity.</w:t>
      </w:r>
      <w:r w:rsidR="00867BBC">
        <w:rPr>
          <w:sz w:val="28"/>
          <w:szCs w:val="28"/>
        </w:rPr>
        <w:t xml:space="preserve"> By pressing the “Place the order” button, the user buys all the items in the cart. </w:t>
      </w:r>
    </w:p>
    <w:p w14:paraId="0E7A6011" w14:textId="2CA051EF" w:rsidR="00047EC4" w:rsidRDefault="00047EC4" w:rsidP="00867BBC">
      <w:pPr>
        <w:pStyle w:val="ListParagraph"/>
        <w:jc w:val="both"/>
        <w:rPr>
          <w:sz w:val="28"/>
          <w:szCs w:val="28"/>
        </w:rPr>
      </w:pPr>
      <w:r>
        <w:rPr>
          <w:sz w:val="28"/>
          <w:szCs w:val="28"/>
        </w:rPr>
        <w:t xml:space="preserve">When logged in, users can see their order history by clicking on “Order History” link on the side bar. In order history webpage, users see </w:t>
      </w:r>
      <w:proofErr w:type="gramStart"/>
      <w:r>
        <w:rPr>
          <w:sz w:val="28"/>
          <w:szCs w:val="28"/>
        </w:rPr>
        <w:t>all of</w:t>
      </w:r>
      <w:proofErr w:type="gramEnd"/>
      <w:r>
        <w:rPr>
          <w:sz w:val="28"/>
          <w:szCs w:val="28"/>
        </w:rPr>
        <w:t xml:space="preserve"> their orders and by clicking on any of them, they are redirected to another webpage, where they can see the order details.</w:t>
      </w:r>
    </w:p>
    <w:p w14:paraId="1D741BDD" w14:textId="77777777" w:rsidR="00DC72A3" w:rsidRDefault="00DC72A3" w:rsidP="00867BBC">
      <w:pPr>
        <w:pStyle w:val="ListParagraph"/>
        <w:jc w:val="both"/>
        <w:rPr>
          <w:sz w:val="28"/>
          <w:szCs w:val="28"/>
        </w:rPr>
      </w:pPr>
    </w:p>
    <w:p w14:paraId="0C068CD0" w14:textId="7B9BD3F1" w:rsidR="00E81256" w:rsidRDefault="00E81256" w:rsidP="00867BBC">
      <w:pPr>
        <w:pStyle w:val="ListParagraph"/>
        <w:jc w:val="both"/>
        <w:rPr>
          <w:sz w:val="28"/>
          <w:szCs w:val="28"/>
        </w:rPr>
      </w:pPr>
      <w:r>
        <w:rPr>
          <w:sz w:val="28"/>
          <w:szCs w:val="28"/>
        </w:rPr>
        <w:t>The website also supports an admin panel which is very much alike the customers’ interface. Admin, however, has some privileges over the customers, such as updating</w:t>
      </w:r>
      <w:r w:rsidR="00443F6B">
        <w:rPr>
          <w:sz w:val="28"/>
          <w:szCs w:val="28"/>
        </w:rPr>
        <w:t xml:space="preserve"> the products or deleting them</w:t>
      </w:r>
      <w:r>
        <w:rPr>
          <w:sz w:val="28"/>
          <w:szCs w:val="28"/>
        </w:rPr>
        <w:t xml:space="preserve"> from the website.</w:t>
      </w:r>
    </w:p>
    <w:p w14:paraId="241EAD14" w14:textId="77777777" w:rsidR="0006113D" w:rsidRDefault="0006113D" w:rsidP="00867BBC">
      <w:pPr>
        <w:pStyle w:val="ListParagraph"/>
        <w:jc w:val="both"/>
        <w:rPr>
          <w:sz w:val="28"/>
          <w:szCs w:val="28"/>
        </w:rPr>
      </w:pPr>
    </w:p>
    <w:p w14:paraId="0BB4BCC0" w14:textId="435A55D6" w:rsidR="0006113D" w:rsidRPr="0006113D" w:rsidRDefault="0006113D" w:rsidP="0006113D">
      <w:pPr>
        <w:pStyle w:val="ListParagraph"/>
        <w:numPr>
          <w:ilvl w:val="0"/>
          <w:numId w:val="1"/>
        </w:numPr>
        <w:jc w:val="both"/>
        <w:rPr>
          <w:b/>
          <w:bCs/>
          <w:sz w:val="28"/>
          <w:szCs w:val="28"/>
        </w:rPr>
      </w:pPr>
      <w:r w:rsidRPr="0006113D">
        <w:rPr>
          <w:b/>
          <w:bCs/>
          <w:sz w:val="28"/>
          <w:szCs w:val="28"/>
        </w:rPr>
        <w:t>Database Design</w:t>
      </w:r>
      <w:r>
        <w:rPr>
          <w:b/>
          <w:bCs/>
          <w:sz w:val="28"/>
          <w:szCs w:val="28"/>
        </w:rPr>
        <w:t>:</w:t>
      </w:r>
    </w:p>
    <w:p w14:paraId="08B05B97" w14:textId="77777777" w:rsidR="00A9180B" w:rsidRDefault="0006113D" w:rsidP="00A9180B">
      <w:pPr>
        <w:ind w:left="720"/>
        <w:jc w:val="both"/>
        <w:rPr>
          <w:noProof/>
          <w:sz w:val="28"/>
          <w:szCs w:val="28"/>
        </w:rPr>
      </w:pPr>
      <w:r>
        <w:rPr>
          <w:sz w:val="28"/>
          <w:szCs w:val="28"/>
        </w:rPr>
        <w:t>In the following figure, you can see the datab</w:t>
      </w:r>
      <w:r w:rsidR="00A9180B">
        <w:rPr>
          <w:sz w:val="28"/>
          <w:szCs w:val="28"/>
        </w:rPr>
        <w:t xml:space="preserve">ase designed for this project. </w:t>
      </w:r>
      <w:r w:rsidR="00A9180B">
        <w:rPr>
          <w:noProof/>
          <w:sz w:val="28"/>
          <w:szCs w:val="28"/>
        </w:rPr>
        <w:t>The definitions of the databse relations and their relationship with each other is denoted in this picture.</w:t>
      </w:r>
    </w:p>
    <w:p w14:paraId="1DE59F7B" w14:textId="303BFEF2" w:rsidR="002F6247" w:rsidRDefault="002F6247" w:rsidP="00A9180B">
      <w:pPr>
        <w:jc w:val="both"/>
        <w:rPr>
          <w:sz w:val="28"/>
          <w:szCs w:val="28"/>
        </w:rPr>
      </w:pPr>
    </w:p>
    <w:p w14:paraId="046F69DD" w14:textId="77777777" w:rsidR="00A9180B" w:rsidRDefault="00A9180B" w:rsidP="0006113D">
      <w:pPr>
        <w:ind w:left="720"/>
        <w:jc w:val="both"/>
        <w:rPr>
          <w:sz w:val="28"/>
          <w:szCs w:val="28"/>
        </w:rPr>
      </w:pPr>
    </w:p>
    <w:p w14:paraId="5D996891" w14:textId="77777777" w:rsidR="00A9180B" w:rsidRDefault="00A9180B" w:rsidP="0006113D">
      <w:pPr>
        <w:ind w:left="720"/>
        <w:jc w:val="both"/>
        <w:rPr>
          <w:sz w:val="28"/>
          <w:szCs w:val="28"/>
        </w:rPr>
      </w:pPr>
    </w:p>
    <w:p w14:paraId="7280C77D" w14:textId="5EB0F185" w:rsidR="00A9180B" w:rsidRDefault="00A9180B" w:rsidP="0006113D">
      <w:pPr>
        <w:ind w:left="720"/>
        <w:jc w:val="both"/>
        <w:rPr>
          <w:sz w:val="28"/>
          <w:szCs w:val="28"/>
        </w:rPr>
      </w:pPr>
      <w:r>
        <w:rPr>
          <w:noProof/>
          <w:sz w:val="28"/>
          <w:szCs w:val="28"/>
        </w:rPr>
        <w:drawing>
          <wp:inline distT="0" distB="0" distL="0" distR="0" wp14:anchorId="452E6CD5" wp14:editId="045A8752">
            <wp:extent cx="5935345" cy="347154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345" cy="3471545"/>
                    </a:xfrm>
                    <a:prstGeom prst="rect">
                      <a:avLst/>
                    </a:prstGeom>
                    <a:noFill/>
                    <a:ln>
                      <a:noFill/>
                    </a:ln>
                  </pic:spPr>
                </pic:pic>
              </a:graphicData>
            </a:graphic>
          </wp:inline>
        </w:drawing>
      </w:r>
    </w:p>
    <w:p w14:paraId="1E382993" w14:textId="4BB2FC1E" w:rsidR="00A9180B" w:rsidRDefault="00A9180B" w:rsidP="0006113D">
      <w:pPr>
        <w:ind w:left="720"/>
        <w:jc w:val="both"/>
        <w:rPr>
          <w:sz w:val="28"/>
          <w:szCs w:val="28"/>
        </w:rPr>
      </w:pPr>
    </w:p>
    <w:p w14:paraId="2C7EF453" w14:textId="1D6FDD6F" w:rsidR="000366AE" w:rsidRDefault="000366AE" w:rsidP="0006113D">
      <w:pPr>
        <w:ind w:left="720"/>
        <w:jc w:val="both"/>
        <w:rPr>
          <w:sz w:val="28"/>
          <w:szCs w:val="28"/>
        </w:rPr>
      </w:pPr>
    </w:p>
    <w:p w14:paraId="678EB786" w14:textId="00CD6E34" w:rsidR="000366AE" w:rsidRPr="000366AE" w:rsidRDefault="000366AE" w:rsidP="000366AE">
      <w:pPr>
        <w:pStyle w:val="ListParagraph"/>
        <w:numPr>
          <w:ilvl w:val="0"/>
          <w:numId w:val="1"/>
        </w:numPr>
        <w:jc w:val="both"/>
        <w:rPr>
          <w:sz w:val="28"/>
          <w:szCs w:val="28"/>
        </w:rPr>
      </w:pPr>
      <w:r>
        <w:rPr>
          <w:b/>
          <w:bCs/>
          <w:sz w:val="28"/>
          <w:szCs w:val="28"/>
        </w:rPr>
        <w:t xml:space="preserve">Languages, </w:t>
      </w:r>
      <w:r w:rsidRPr="000366AE">
        <w:rPr>
          <w:b/>
          <w:bCs/>
          <w:sz w:val="28"/>
          <w:szCs w:val="28"/>
        </w:rPr>
        <w:t>frameworks</w:t>
      </w:r>
      <w:r>
        <w:rPr>
          <w:b/>
          <w:bCs/>
          <w:sz w:val="28"/>
          <w:szCs w:val="28"/>
        </w:rPr>
        <w:t xml:space="preserve"> and technologies</w:t>
      </w:r>
      <w:r w:rsidRPr="000366AE">
        <w:rPr>
          <w:b/>
          <w:bCs/>
          <w:sz w:val="28"/>
          <w:szCs w:val="28"/>
        </w:rPr>
        <w:t xml:space="preserve"> used for implementation</w:t>
      </w:r>
      <w:r>
        <w:rPr>
          <w:sz w:val="28"/>
          <w:szCs w:val="28"/>
        </w:rPr>
        <w:t>:</w:t>
      </w:r>
    </w:p>
    <w:p w14:paraId="509679E5" w14:textId="081A751B" w:rsidR="00A9180B" w:rsidRDefault="000366AE" w:rsidP="000366AE">
      <w:pPr>
        <w:pStyle w:val="ListParagraph"/>
        <w:numPr>
          <w:ilvl w:val="0"/>
          <w:numId w:val="2"/>
        </w:numPr>
        <w:jc w:val="both"/>
        <w:rPr>
          <w:noProof/>
          <w:sz w:val="28"/>
          <w:szCs w:val="28"/>
        </w:rPr>
      </w:pPr>
      <w:r>
        <w:rPr>
          <w:noProof/>
          <w:sz w:val="28"/>
          <w:szCs w:val="28"/>
        </w:rPr>
        <w:t>PHP</w:t>
      </w:r>
    </w:p>
    <w:p w14:paraId="7A0B4514" w14:textId="70B92DC5" w:rsidR="000366AE" w:rsidRDefault="000366AE" w:rsidP="000366AE">
      <w:pPr>
        <w:pStyle w:val="ListParagraph"/>
        <w:numPr>
          <w:ilvl w:val="0"/>
          <w:numId w:val="2"/>
        </w:numPr>
        <w:jc w:val="both"/>
        <w:rPr>
          <w:noProof/>
          <w:sz w:val="28"/>
          <w:szCs w:val="28"/>
        </w:rPr>
      </w:pPr>
      <w:r w:rsidRPr="000366AE">
        <w:rPr>
          <w:noProof/>
          <w:sz w:val="28"/>
          <w:szCs w:val="28"/>
        </w:rPr>
        <w:t>PHP Data Objects (PDO)</w:t>
      </w:r>
    </w:p>
    <w:p w14:paraId="10D9348C" w14:textId="7CB9A66D" w:rsidR="000366AE" w:rsidRDefault="000366AE" w:rsidP="000366AE">
      <w:pPr>
        <w:pStyle w:val="ListParagraph"/>
        <w:numPr>
          <w:ilvl w:val="0"/>
          <w:numId w:val="2"/>
        </w:numPr>
        <w:jc w:val="both"/>
        <w:rPr>
          <w:noProof/>
          <w:sz w:val="28"/>
          <w:szCs w:val="28"/>
        </w:rPr>
      </w:pPr>
      <w:r>
        <w:rPr>
          <w:noProof/>
          <w:sz w:val="28"/>
          <w:szCs w:val="28"/>
        </w:rPr>
        <w:t>MySQL</w:t>
      </w:r>
    </w:p>
    <w:p w14:paraId="79328D2B" w14:textId="717FF696" w:rsidR="000366AE" w:rsidRDefault="000366AE" w:rsidP="000366AE">
      <w:pPr>
        <w:pStyle w:val="ListParagraph"/>
        <w:numPr>
          <w:ilvl w:val="0"/>
          <w:numId w:val="2"/>
        </w:numPr>
        <w:jc w:val="both"/>
        <w:rPr>
          <w:noProof/>
          <w:sz w:val="28"/>
          <w:szCs w:val="28"/>
        </w:rPr>
      </w:pPr>
      <w:r>
        <w:rPr>
          <w:noProof/>
          <w:sz w:val="28"/>
          <w:szCs w:val="28"/>
        </w:rPr>
        <w:t>Javascript</w:t>
      </w:r>
    </w:p>
    <w:p w14:paraId="5523BC25" w14:textId="01A8C6CE" w:rsidR="000366AE" w:rsidRDefault="000366AE" w:rsidP="000366AE">
      <w:pPr>
        <w:pStyle w:val="ListParagraph"/>
        <w:numPr>
          <w:ilvl w:val="0"/>
          <w:numId w:val="2"/>
        </w:numPr>
        <w:jc w:val="both"/>
        <w:rPr>
          <w:noProof/>
          <w:sz w:val="28"/>
          <w:szCs w:val="28"/>
        </w:rPr>
      </w:pPr>
      <w:r>
        <w:rPr>
          <w:noProof/>
          <w:sz w:val="28"/>
          <w:szCs w:val="28"/>
        </w:rPr>
        <w:t>JQuery</w:t>
      </w:r>
    </w:p>
    <w:p w14:paraId="42DF79A5" w14:textId="3BEF2B6B" w:rsidR="000366AE" w:rsidRDefault="000366AE" w:rsidP="000366AE">
      <w:pPr>
        <w:pStyle w:val="ListParagraph"/>
        <w:numPr>
          <w:ilvl w:val="0"/>
          <w:numId w:val="2"/>
        </w:numPr>
        <w:jc w:val="both"/>
        <w:rPr>
          <w:noProof/>
          <w:sz w:val="28"/>
          <w:szCs w:val="28"/>
        </w:rPr>
      </w:pPr>
      <w:r>
        <w:rPr>
          <w:noProof/>
          <w:sz w:val="28"/>
          <w:szCs w:val="28"/>
        </w:rPr>
        <w:t>AJAX</w:t>
      </w:r>
    </w:p>
    <w:p w14:paraId="616179EA" w14:textId="64C50A77" w:rsidR="000366AE" w:rsidRDefault="000366AE" w:rsidP="000366AE">
      <w:pPr>
        <w:pStyle w:val="ListParagraph"/>
        <w:numPr>
          <w:ilvl w:val="0"/>
          <w:numId w:val="2"/>
        </w:numPr>
        <w:jc w:val="both"/>
        <w:rPr>
          <w:noProof/>
          <w:sz w:val="28"/>
          <w:szCs w:val="28"/>
        </w:rPr>
      </w:pPr>
      <w:r>
        <w:rPr>
          <w:noProof/>
          <w:sz w:val="28"/>
          <w:szCs w:val="28"/>
        </w:rPr>
        <w:t>HTML</w:t>
      </w:r>
    </w:p>
    <w:p w14:paraId="7EA58789" w14:textId="2384E807" w:rsidR="000366AE" w:rsidRDefault="000366AE" w:rsidP="00637BEC">
      <w:pPr>
        <w:pStyle w:val="ListParagraph"/>
        <w:numPr>
          <w:ilvl w:val="0"/>
          <w:numId w:val="2"/>
        </w:numPr>
        <w:jc w:val="both"/>
        <w:rPr>
          <w:noProof/>
          <w:sz w:val="28"/>
          <w:szCs w:val="28"/>
        </w:rPr>
      </w:pPr>
      <w:r>
        <w:rPr>
          <w:noProof/>
          <w:sz w:val="28"/>
          <w:szCs w:val="28"/>
        </w:rPr>
        <w:t>CSS</w:t>
      </w:r>
    </w:p>
    <w:p w14:paraId="3CC61595" w14:textId="48C75CA0" w:rsidR="0048127D" w:rsidRDefault="00DC72A3" w:rsidP="00DC72A3">
      <w:pPr>
        <w:pStyle w:val="ListParagraph"/>
        <w:numPr>
          <w:ilvl w:val="0"/>
          <w:numId w:val="1"/>
        </w:numPr>
        <w:jc w:val="both"/>
        <w:rPr>
          <w:b/>
          <w:bCs/>
          <w:noProof/>
          <w:sz w:val="28"/>
          <w:szCs w:val="28"/>
        </w:rPr>
      </w:pPr>
      <w:r w:rsidRPr="00DC72A3">
        <w:rPr>
          <w:b/>
          <w:bCs/>
          <w:noProof/>
          <w:sz w:val="28"/>
          <w:szCs w:val="28"/>
        </w:rPr>
        <w:t>Screenshots of main functioanlities:</w:t>
      </w:r>
    </w:p>
    <w:p w14:paraId="233949DB" w14:textId="06F4D80F" w:rsidR="00DC72A3" w:rsidRDefault="00551AD8" w:rsidP="00DC72A3">
      <w:pPr>
        <w:ind w:left="720"/>
        <w:jc w:val="both"/>
        <w:rPr>
          <w:b/>
          <w:bCs/>
          <w:noProof/>
          <w:sz w:val="28"/>
          <w:szCs w:val="28"/>
        </w:rPr>
      </w:pPr>
      <w:r>
        <w:rPr>
          <w:b/>
          <w:bCs/>
          <w:noProof/>
          <w:sz w:val="28"/>
          <w:szCs w:val="28"/>
        </w:rPr>
        <w:lastRenderedPageBreak/>
        <w:drawing>
          <wp:inline distT="0" distB="0" distL="0" distR="0" wp14:anchorId="0870B2A7" wp14:editId="5E2EF470">
            <wp:extent cx="593407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7A117290" w14:textId="0A650A95" w:rsidR="00551AD8" w:rsidRDefault="00551AD8" w:rsidP="00DC72A3">
      <w:pPr>
        <w:ind w:left="720"/>
        <w:jc w:val="both"/>
        <w:rPr>
          <w:b/>
          <w:bCs/>
          <w:noProof/>
          <w:sz w:val="28"/>
          <w:szCs w:val="28"/>
        </w:rPr>
      </w:pPr>
    </w:p>
    <w:p w14:paraId="6153AACD" w14:textId="23DDA356" w:rsidR="00551AD8" w:rsidRDefault="001B799E" w:rsidP="00DC72A3">
      <w:pPr>
        <w:ind w:left="720"/>
        <w:jc w:val="both"/>
        <w:rPr>
          <w:b/>
          <w:bCs/>
          <w:noProof/>
          <w:sz w:val="28"/>
          <w:szCs w:val="28"/>
        </w:rPr>
      </w:pPr>
      <w:r>
        <w:rPr>
          <w:b/>
          <w:bCs/>
          <w:noProof/>
          <w:sz w:val="28"/>
          <w:szCs w:val="28"/>
        </w:rPr>
        <w:drawing>
          <wp:inline distT="0" distB="0" distL="0" distR="0" wp14:anchorId="7C7493AB" wp14:editId="2C43A2EA">
            <wp:extent cx="594360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8CFE540" w14:textId="2A9A74E9" w:rsidR="001B799E" w:rsidRDefault="001B799E" w:rsidP="00DC72A3">
      <w:pPr>
        <w:ind w:left="720"/>
        <w:jc w:val="both"/>
        <w:rPr>
          <w:b/>
          <w:bCs/>
          <w:noProof/>
          <w:sz w:val="28"/>
          <w:szCs w:val="28"/>
        </w:rPr>
      </w:pPr>
    </w:p>
    <w:p w14:paraId="0283CC04" w14:textId="35AB7F87" w:rsidR="001B799E" w:rsidRDefault="001B799E" w:rsidP="00DC72A3">
      <w:pPr>
        <w:ind w:left="720"/>
        <w:jc w:val="both"/>
        <w:rPr>
          <w:b/>
          <w:bCs/>
          <w:noProof/>
          <w:sz w:val="28"/>
          <w:szCs w:val="28"/>
        </w:rPr>
      </w:pPr>
      <w:r>
        <w:rPr>
          <w:b/>
          <w:bCs/>
          <w:noProof/>
          <w:sz w:val="28"/>
          <w:szCs w:val="28"/>
        </w:rPr>
        <w:lastRenderedPageBreak/>
        <w:drawing>
          <wp:inline distT="0" distB="0" distL="0" distR="0" wp14:anchorId="5AC1C802" wp14:editId="1AB28A76">
            <wp:extent cx="5934075" cy="2838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0F482946" w14:textId="3981CF41" w:rsidR="001B799E" w:rsidRDefault="001B799E" w:rsidP="00DC72A3">
      <w:pPr>
        <w:ind w:left="720"/>
        <w:jc w:val="both"/>
        <w:rPr>
          <w:b/>
          <w:bCs/>
          <w:noProof/>
          <w:sz w:val="28"/>
          <w:szCs w:val="28"/>
        </w:rPr>
      </w:pPr>
    </w:p>
    <w:p w14:paraId="43F8B27A" w14:textId="22929C64" w:rsidR="001B799E" w:rsidRDefault="001B799E" w:rsidP="00DC72A3">
      <w:pPr>
        <w:ind w:left="720"/>
        <w:jc w:val="both"/>
        <w:rPr>
          <w:b/>
          <w:bCs/>
          <w:noProof/>
          <w:sz w:val="28"/>
          <w:szCs w:val="28"/>
        </w:rPr>
      </w:pPr>
      <w:r>
        <w:rPr>
          <w:b/>
          <w:bCs/>
          <w:noProof/>
          <w:sz w:val="28"/>
          <w:szCs w:val="28"/>
        </w:rPr>
        <w:drawing>
          <wp:inline distT="0" distB="0" distL="0" distR="0" wp14:anchorId="57590D52" wp14:editId="068B2E74">
            <wp:extent cx="5943600" cy="2809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6D867281" w14:textId="115A7694" w:rsidR="001B799E" w:rsidRDefault="001B799E" w:rsidP="00DC72A3">
      <w:pPr>
        <w:ind w:left="720"/>
        <w:jc w:val="both"/>
        <w:rPr>
          <w:b/>
          <w:bCs/>
          <w:noProof/>
          <w:sz w:val="28"/>
          <w:szCs w:val="28"/>
        </w:rPr>
      </w:pPr>
    </w:p>
    <w:p w14:paraId="5683BB92" w14:textId="426B1778" w:rsidR="001B799E" w:rsidRDefault="001B799E" w:rsidP="00DC72A3">
      <w:pPr>
        <w:ind w:left="720"/>
        <w:jc w:val="both"/>
        <w:rPr>
          <w:b/>
          <w:bCs/>
          <w:noProof/>
          <w:sz w:val="28"/>
          <w:szCs w:val="28"/>
        </w:rPr>
      </w:pPr>
      <w:r>
        <w:rPr>
          <w:b/>
          <w:bCs/>
          <w:noProof/>
          <w:sz w:val="28"/>
          <w:szCs w:val="28"/>
        </w:rPr>
        <w:lastRenderedPageBreak/>
        <w:drawing>
          <wp:inline distT="0" distB="0" distL="0" distR="0" wp14:anchorId="55CC293C" wp14:editId="45308BF7">
            <wp:extent cx="594360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21702F89" w14:textId="6E3E69E3" w:rsidR="001B799E" w:rsidRDefault="001B799E" w:rsidP="00DC72A3">
      <w:pPr>
        <w:ind w:left="720"/>
        <w:jc w:val="both"/>
        <w:rPr>
          <w:b/>
          <w:bCs/>
          <w:noProof/>
          <w:sz w:val="28"/>
          <w:szCs w:val="28"/>
        </w:rPr>
      </w:pPr>
    </w:p>
    <w:p w14:paraId="6B712CE3" w14:textId="5C792235" w:rsidR="001B799E" w:rsidRDefault="001B799E" w:rsidP="00DC72A3">
      <w:pPr>
        <w:ind w:left="720"/>
        <w:jc w:val="both"/>
        <w:rPr>
          <w:b/>
          <w:bCs/>
          <w:noProof/>
          <w:sz w:val="28"/>
          <w:szCs w:val="28"/>
        </w:rPr>
      </w:pPr>
      <w:r>
        <w:rPr>
          <w:b/>
          <w:bCs/>
          <w:noProof/>
          <w:sz w:val="28"/>
          <w:szCs w:val="28"/>
        </w:rPr>
        <w:drawing>
          <wp:inline distT="0" distB="0" distL="0" distR="0" wp14:anchorId="04413757" wp14:editId="13E6D1EA">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2E2223D2" w14:textId="0572F206" w:rsidR="001B799E" w:rsidRDefault="001B799E" w:rsidP="00DC72A3">
      <w:pPr>
        <w:ind w:left="720"/>
        <w:jc w:val="both"/>
        <w:rPr>
          <w:b/>
          <w:bCs/>
          <w:noProof/>
          <w:sz w:val="28"/>
          <w:szCs w:val="28"/>
        </w:rPr>
      </w:pPr>
    </w:p>
    <w:p w14:paraId="25BB7AD1" w14:textId="4DE39759" w:rsidR="001B799E" w:rsidRDefault="001B799E" w:rsidP="00DC72A3">
      <w:pPr>
        <w:ind w:left="720"/>
        <w:jc w:val="both"/>
        <w:rPr>
          <w:b/>
          <w:bCs/>
          <w:noProof/>
          <w:sz w:val="28"/>
          <w:szCs w:val="28"/>
        </w:rPr>
      </w:pPr>
      <w:r>
        <w:rPr>
          <w:b/>
          <w:bCs/>
          <w:noProof/>
          <w:sz w:val="28"/>
          <w:szCs w:val="28"/>
        </w:rPr>
        <w:lastRenderedPageBreak/>
        <w:drawing>
          <wp:inline distT="0" distB="0" distL="0" distR="0" wp14:anchorId="5B401D50" wp14:editId="4EFFFEED">
            <wp:extent cx="593217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170" cy="2801620"/>
                    </a:xfrm>
                    <a:prstGeom prst="rect">
                      <a:avLst/>
                    </a:prstGeom>
                    <a:noFill/>
                    <a:ln>
                      <a:noFill/>
                    </a:ln>
                  </pic:spPr>
                </pic:pic>
              </a:graphicData>
            </a:graphic>
          </wp:inline>
        </w:drawing>
      </w:r>
    </w:p>
    <w:p w14:paraId="22318A8B" w14:textId="14A307BC" w:rsidR="001B799E" w:rsidRDefault="001B799E" w:rsidP="00DC72A3">
      <w:pPr>
        <w:ind w:left="720"/>
        <w:jc w:val="both"/>
        <w:rPr>
          <w:b/>
          <w:bCs/>
          <w:noProof/>
          <w:sz w:val="28"/>
          <w:szCs w:val="28"/>
        </w:rPr>
      </w:pPr>
    </w:p>
    <w:p w14:paraId="4D6C6F58" w14:textId="4A73FE81" w:rsidR="001B799E" w:rsidRDefault="001B799E" w:rsidP="00DC72A3">
      <w:pPr>
        <w:ind w:left="720"/>
        <w:jc w:val="both"/>
        <w:rPr>
          <w:b/>
          <w:bCs/>
          <w:noProof/>
          <w:sz w:val="28"/>
          <w:szCs w:val="28"/>
        </w:rPr>
      </w:pPr>
      <w:r>
        <w:rPr>
          <w:b/>
          <w:bCs/>
          <w:noProof/>
          <w:sz w:val="28"/>
          <w:szCs w:val="28"/>
        </w:rPr>
        <w:drawing>
          <wp:inline distT="0" distB="0" distL="0" distR="0" wp14:anchorId="54E075EE" wp14:editId="4955FD94">
            <wp:extent cx="5943600"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5EF772C1" w14:textId="77777777" w:rsidR="001B799E" w:rsidRDefault="001B799E" w:rsidP="00DC72A3">
      <w:pPr>
        <w:ind w:left="720"/>
        <w:jc w:val="both"/>
        <w:rPr>
          <w:b/>
          <w:bCs/>
          <w:noProof/>
          <w:sz w:val="28"/>
          <w:szCs w:val="28"/>
        </w:rPr>
      </w:pPr>
    </w:p>
    <w:p w14:paraId="77D183E1" w14:textId="265FF62E" w:rsidR="001B799E" w:rsidRPr="00DC72A3" w:rsidRDefault="001B799E" w:rsidP="00DC72A3">
      <w:pPr>
        <w:ind w:left="720"/>
        <w:jc w:val="both"/>
        <w:rPr>
          <w:b/>
          <w:bCs/>
          <w:noProof/>
          <w:sz w:val="28"/>
          <w:szCs w:val="28"/>
        </w:rPr>
      </w:pPr>
      <w:r>
        <w:rPr>
          <w:b/>
          <w:bCs/>
          <w:noProof/>
          <w:sz w:val="28"/>
          <w:szCs w:val="28"/>
        </w:rPr>
        <w:lastRenderedPageBreak/>
        <w:drawing>
          <wp:inline distT="0" distB="0" distL="0" distR="0" wp14:anchorId="003399B4" wp14:editId="17A169AE">
            <wp:extent cx="5943600" cy="2809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543DA40C" w14:textId="3FB33D14" w:rsidR="0048127D" w:rsidRPr="00DC72A3" w:rsidRDefault="0048127D" w:rsidP="0048127D">
      <w:pPr>
        <w:pStyle w:val="ListParagraph"/>
        <w:numPr>
          <w:ilvl w:val="0"/>
          <w:numId w:val="1"/>
        </w:numPr>
        <w:jc w:val="both"/>
        <w:rPr>
          <w:b/>
          <w:bCs/>
          <w:noProof/>
          <w:sz w:val="28"/>
          <w:szCs w:val="28"/>
        </w:rPr>
      </w:pPr>
      <w:r w:rsidRPr="00DC72A3">
        <w:rPr>
          <w:b/>
          <w:bCs/>
          <w:noProof/>
          <w:sz w:val="28"/>
          <w:szCs w:val="28"/>
        </w:rPr>
        <w:t>Developer:</w:t>
      </w:r>
    </w:p>
    <w:p w14:paraId="5A3AEF85" w14:textId="00EC9A5F" w:rsidR="0048127D" w:rsidRDefault="0048127D" w:rsidP="0048127D">
      <w:pPr>
        <w:ind w:left="720"/>
        <w:jc w:val="both"/>
        <w:rPr>
          <w:noProof/>
          <w:sz w:val="28"/>
          <w:szCs w:val="28"/>
        </w:rPr>
      </w:pPr>
      <w:r>
        <w:rPr>
          <w:noProof/>
          <w:sz w:val="28"/>
          <w:szCs w:val="28"/>
        </w:rPr>
        <w:t>MohammadSaleh Hosseini</w:t>
      </w:r>
    </w:p>
    <w:p w14:paraId="0FEADAA6" w14:textId="466BE3C5" w:rsidR="0048127D" w:rsidRPr="0048127D" w:rsidRDefault="0048127D" w:rsidP="0048127D">
      <w:pPr>
        <w:ind w:left="720"/>
        <w:jc w:val="both"/>
        <w:rPr>
          <w:noProof/>
          <w:sz w:val="28"/>
          <w:szCs w:val="28"/>
        </w:rPr>
      </w:pPr>
      <w:r>
        <w:rPr>
          <w:noProof/>
          <w:sz w:val="28"/>
          <w:szCs w:val="28"/>
        </w:rPr>
        <w:t>Net ID: sxh175430</w:t>
      </w:r>
    </w:p>
    <w:p w14:paraId="3A3C56E9" w14:textId="37DEF286" w:rsidR="00A9180B" w:rsidRDefault="00A9180B" w:rsidP="0006113D">
      <w:pPr>
        <w:ind w:left="720"/>
        <w:jc w:val="both"/>
        <w:rPr>
          <w:noProof/>
          <w:sz w:val="28"/>
          <w:szCs w:val="28"/>
        </w:rPr>
      </w:pPr>
    </w:p>
    <w:p w14:paraId="7F0ADC43" w14:textId="77777777" w:rsidR="00A9180B" w:rsidRPr="0006113D" w:rsidRDefault="00A9180B" w:rsidP="0006113D">
      <w:pPr>
        <w:ind w:left="720"/>
        <w:jc w:val="both"/>
        <w:rPr>
          <w:sz w:val="28"/>
          <w:szCs w:val="28"/>
        </w:rPr>
      </w:pPr>
      <w:bookmarkStart w:id="0" w:name="_GoBack"/>
      <w:bookmarkEnd w:id="0"/>
    </w:p>
    <w:sectPr w:rsidR="00A9180B" w:rsidRPr="000611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CB4FA1"/>
    <w:multiLevelType w:val="hybridMultilevel"/>
    <w:tmpl w:val="EE34FF68"/>
    <w:lvl w:ilvl="0" w:tplc="707E2C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0A45BD7"/>
    <w:multiLevelType w:val="hybridMultilevel"/>
    <w:tmpl w:val="2F346A1C"/>
    <w:lvl w:ilvl="0" w:tplc="0D6A0578">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B9"/>
    <w:rsid w:val="0001485A"/>
    <w:rsid w:val="000366AE"/>
    <w:rsid w:val="00047EC4"/>
    <w:rsid w:val="0006113D"/>
    <w:rsid w:val="00072269"/>
    <w:rsid w:val="000C5A02"/>
    <w:rsid w:val="00143FD6"/>
    <w:rsid w:val="00185C52"/>
    <w:rsid w:val="001B799E"/>
    <w:rsid w:val="0023372F"/>
    <w:rsid w:val="002970FD"/>
    <w:rsid w:val="002D3AC1"/>
    <w:rsid w:val="002F6247"/>
    <w:rsid w:val="00326C43"/>
    <w:rsid w:val="00341D83"/>
    <w:rsid w:val="003F70FE"/>
    <w:rsid w:val="00443245"/>
    <w:rsid w:val="00443F6B"/>
    <w:rsid w:val="0048127D"/>
    <w:rsid w:val="004851BF"/>
    <w:rsid w:val="004874FD"/>
    <w:rsid w:val="00491E1B"/>
    <w:rsid w:val="005442F8"/>
    <w:rsid w:val="00544866"/>
    <w:rsid w:val="00551AD8"/>
    <w:rsid w:val="00571AFC"/>
    <w:rsid w:val="005A636D"/>
    <w:rsid w:val="005B1BF8"/>
    <w:rsid w:val="005C16F2"/>
    <w:rsid w:val="005F1EED"/>
    <w:rsid w:val="00637BEC"/>
    <w:rsid w:val="006D7697"/>
    <w:rsid w:val="006F7B9C"/>
    <w:rsid w:val="00726A96"/>
    <w:rsid w:val="00764DED"/>
    <w:rsid w:val="00792F2B"/>
    <w:rsid w:val="007B64F5"/>
    <w:rsid w:val="007D3A85"/>
    <w:rsid w:val="00863F75"/>
    <w:rsid w:val="00867BBC"/>
    <w:rsid w:val="008C69B5"/>
    <w:rsid w:val="009064D0"/>
    <w:rsid w:val="009C79E5"/>
    <w:rsid w:val="009D4355"/>
    <w:rsid w:val="009D5B82"/>
    <w:rsid w:val="00A0001D"/>
    <w:rsid w:val="00A21725"/>
    <w:rsid w:val="00A26110"/>
    <w:rsid w:val="00A30D7E"/>
    <w:rsid w:val="00A80718"/>
    <w:rsid w:val="00A9180B"/>
    <w:rsid w:val="00AA5962"/>
    <w:rsid w:val="00B41919"/>
    <w:rsid w:val="00B57BE6"/>
    <w:rsid w:val="00BB50DD"/>
    <w:rsid w:val="00BD3C68"/>
    <w:rsid w:val="00C412AE"/>
    <w:rsid w:val="00C63B87"/>
    <w:rsid w:val="00D63E03"/>
    <w:rsid w:val="00D704B9"/>
    <w:rsid w:val="00DC72A3"/>
    <w:rsid w:val="00E22638"/>
    <w:rsid w:val="00E64F6E"/>
    <w:rsid w:val="00E81256"/>
    <w:rsid w:val="00F05958"/>
    <w:rsid w:val="00F479F8"/>
    <w:rsid w:val="00FE26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42EBE"/>
  <w15:chartTrackingRefBased/>
  <w15:docId w15:val="{FEEF9581-FF87-416C-B3BD-BB15D8632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8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MohammadSaleh</dc:creator>
  <cp:keywords/>
  <dc:description/>
  <cp:lastModifiedBy>MohammadSaleh</cp:lastModifiedBy>
  <cp:revision>20</cp:revision>
  <cp:lastPrinted>2018-12-06T05:47:00Z</cp:lastPrinted>
  <dcterms:created xsi:type="dcterms:W3CDTF">2018-12-06T04:18:00Z</dcterms:created>
  <dcterms:modified xsi:type="dcterms:W3CDTF">2018-12-06T05:49:00Z</dcterms:modified>
</cp:coreProperties>
</file>