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/>
    </w:p>
    <w:p>
      <w:pPr/>
    </w:p>
    <w:p>
      <w:pPr>
        <w:spacing/>
        <w:ind w:firstLineChars="20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 xml:space="preserve">院  系 </w:t>
      </w:r>
      <w:r>
        <w:rPr>
          <w:rFonts w:ascii="宋体" w:hAnsi="宋体" w:eastAsia="宋体"/>
          <w:color w:val="333333"/>
          <w:sz w:val="18"/>
          <w:szCs w:val="18"/>
          <w:u w:val="single"/>
        </w:rPr>
        <w:t>数据科学与计算机学院</w:t>
      </w:r>
      <w:r>
        <w:rPr>
          <w:rFonts w:ascii="宋体" w:hAnsi="宋体" w:eastAsia="宋体"/>
          <w:sz w:val="18"/>
          <w:szCs w:val="18"/>
        </w:rPr>
        <w:t xml:space="preserve">  学号姓名 </w:t>
      </w:r>
      <w:r>
        <w:rPr>
          <w:rFonts w:ascii="宋体" w:hAnsi="宋体" w:eastAsia="宋体"/>
          <w:color w:val="333333"/>
          <w:sz w:val="18"/>
          <w:szCs w:val="18"/>
          <w:u w:val="single"/>
        </w:rPr>
        <w:t>　17341005　 17341015  17341020   17341111　   　</w:t>
      </w:r>
      <w:r>
        <w:rPr>
          <w:rFonts w:ascii="宋体" w:hAnsi="宋体" w:eastAsia="宋体"/>
          <w:b w:val="true"/>
          <w:bCs w:val="true"/>
          <w:spacing w:val="4"/>
          <w:sz w:val="18"/>
          <w:szCs w:val="18"/>
        </w:rPr>
        <w:t>　</w:t>
      </w:r>
    </w:p>
    <w:p>
      <w:pPr>
        <w:spacing/>
        <w:ind w:hangingChars="300"/>
        <w:jc w:val="both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 xml:space="preserve">    班 级 17大数据、超算      </w:t>
      </w:r>
      <w:r>
        <w:rPr>
          <w:rFonts w:ascii="宋体" w:hAnsi="宋体" w:eastAsia="宋体"/>
          <w:color w:val="333333"/>
          <w:sz w:val="18"/>
          <w:szCs w:val="18"/>
        </w:rPr>
        <w:t xml:space="preserve"> </w:t>
      </w:r>
      <w:r>
        <w:rPr>
          <w:rFonts w:ascii="宋体" w:hAnsi="宋体" w:eastAsia="宋体"/>
          <w:sz w:val="18"/>
          <w:szCs w:val="18"/>
        </w:rPr>
        <w:t xml:space="preserve">      学号姓名  </w:t>
      </w:r>
      <w:r>
        <w:rPr>
          <w:rFonts w:ascii="宋体" w:hAnsi="宋体" w:eastAsia="宋体"/>
          <w:sz w:val="18"/>
          <w:szCs w:val="18"/>
          <w:u w:val="single"/>
        </w:rPr>
        <w:t xml:space="preserve">   曹健波    陈鸿峥   陈烁帆  刘学海    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【实验题目】</w:t>
      </w:r>
      <w:r>
        <w:rPr>
          <w:rFonts w:ascii="宋体" w:hAnsi="宋体" w:eastAsia="宋体"/>
          <w:b w:val="true"/>
          <w:bCs w:val="true"/>
          <w:sz w:val="18"/>
          <w:szCs w:val="18"/>
        </w:rPr>
        <w:t>静态路由实验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【实验目的】</w:t>
      </w:r>
      <w:r>
        <w:rPr>
          <w:rFonts w:ascii="宋体" w:hAnsi="宋体" w:eastAsia="宋体"/>
          <w:sz w:val="18"/>
          <w:szCs w:val="18"/>
        </w:rPr>
        <w:t>掌握静态路由的配置和使用方法。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【实验拓扑】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FF0000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000375" cy="79057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【实验命令】</w:t>
      </w:r>
    </w:p>
    <w:p>
      <w:pPr>
        <w:numPr>
          <w:ilvl w:val="0"/>
          <w:numId w:val="1006"/>
        </w:numPr>
        <w:spacing/>
        <w:ind w:leftChars="136" w:hangingChars="157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查看接口</w:t>
      </w:r>
    </w:p>
    <w:p>
      <w:pPr>
        <w:spacing/>
        <w:ind w:firstLineChars="40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b w:val="true"/>
          <w:bCs w:val="true"/>
          <w:sz w:val="18"/>
          <w:szCs w:val="18"/>
        </w:rPr>
        <w:t>#show interface</w:t>
      </w:r>
    </w:p>
    <w:p>
      <w:pPr>
        <w:spacing/>
        <w:ind w:firstLineChars="40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#</w:t>
      </w:r>
      <w:r>
        <w:rPr>
          <w:rFonts w:ascii="宋体" w:hAnsi="宋体" w:eastAsia="宋体"/>
          <w:b w:val="true"/>
          <w:bCs w:val="true"/>
          <w:sz w:val="18"/>
          <w:szCs w:val="18"/>
        </w:rPr>
        <w:t>show ip interface brief</w:t>
      </w:r>
    </w:p>
    <w:p>
      <w:pPr>
        <w:spacing/>
        <w:ind w:firstLineChars="40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b w:val="true"/>
          <w:bCs w:val="true"/>
          <w:sz w:val="18"/>
          <w:szCs w:val="18"/>
        </w:rPr>
        <w:t>#show ip interface f0/1</w:t>
      </w:r>
    </w:p>
    <w:p>
      <w:pPr>
        <w:numPr>
          <w:ilvl w:val="0"/>
          <w:numId w:val="1006"/>
        </w:numPr>
        <w:spacing/>
        <w:ind w:leftChars="136" w:hangingChars="157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配置</w:t>
      </w:r>
      <w:r>
        <w:rPr>
          <w:rFonts w:ascii="Times New Roman" w:hAnsi="Times New Roman" w:eastAsia="Times New Roman"/>
          <w:sz w:val="18"/>
          <w:szCs w:val="18"/>
        </w:rPr>
        <w:t>IP</w:t>
      </w:r>
      <w:r>
        <w:rPr>
          <w:rFonts w:ascii="宋体" w:hAnsi="宋体" w:eastAsia="宋体"/>
          <w:sz w:val="18"/>
          <w:szCs w:val="18"/>
        </w:rPr>
        <w:t>地址和子网掩码</w:t>
      </w:r>
    </w:p>
    <w:p>
      <w:pPr>
        <w:spacing/>
        <w:ind w:firstLine="42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color w:val="000000"/>
          <w:sz w:val="18"/>
          <w:szCs w:val="18"/>
        </w:rPr>
        <w:t>(config)#</w:t>
      </w:r>
      <w:r>
        <w:rPr>
          <w:rFonts w:ascii="Times New Roman" w:hAnsi="Times New Roman" w:eastAsia="Times New Roman"/>
          <w:b w:val="true"/>
          <w:bCs w:val="true"/>
          <w:color w:val="000000"/>
          <w:sz w:val="18"/>
          <w:szCs w:val="18"/>
        </w:rPr>
        <w:t>interface</w:t>
      </w:r>
      <w:r>
        <w:rPr>
          <w:rFonts w:ascii="Times New Roman" w:hAnsi="Times New Roman" w:eastAsia="Times New Roman"/>
          <w:color w:val="000000"/>
          <w:sz w:val="18"/>
          <w:szCs w:val="18"/>
        </w:rPr>
        <w:t xml:space="preserve"> serial 1/2                       !</w:t>
      </w:r>
      <w:r>
        <w:rPr>
          <w:rFonts w:ascii="宋体" w:hAnsi="宋体" w:eastAsia="宋体"/>
          <w:color w:val="000000"/>
          <w:sz w:val="18"/>
          <w:szCs w:val="18"/>
        </w:rPr>
        <w:t>进行接口模式</w:t>
      </w:r>
    </w:p>
    <w:p>
      <w:pPr>
        <w:spacing/>
        <w:ind w:firstLine="42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color w:val="000000"/>
          <w:sz w:val="18"/>
          <w:szCs w:val="18"/>
        </w:rPr>
        <w:t>(config-if)#</w:t>
      </w:r>
      <w:r>
        <w:rPr>
          <w:rFonts w:ascii="Times New Roman" w:hAnsi="Times New Roman" w:eastAsia="Times New Roman"/>
          <w:b w:val="true"/>
          <w:bCs w:val="true"/>
          <w:color w:val="000000"/>
          <w:sz w:val="18"/>
          <w:szCs w:val="18"/>
        </w:rPr>
        <w:t>ip address</w:t>
      </w:r>
      <w:r>
        <w:rPr>
          <w:rFonts w:ascii="Times New Roman" w:hAnsi="Times New Roman" w:eastAsia="Times New Roman"/>
          <w:color w:val="000000"/>
          <w:sz w:val="18"/>
          <w:szCs w:val="18"/>
        </w:rPr>
        <w:t xml:space="preserve"> 192.168.1.11  255.255.255.0   !</w:t>
      </w:r>
      <w:r>
        <w:rPr>
          <w:rFonts w:ascii="宋体" w:hAnsi="宋体" w:eastAsia="宋体"/>
          <w:color w:val="000000"/>
          <w:sz w:val="18"/>
          <w:szCs w:val="18"/>
        </w:rPr>
        <w:t>配置接口的</w:t>
      </w:r>
      <w:r>
        <w:rPr>
          <w:rFonts w:ascii="Times New Roman" w:hAnsi="Times New Roman" w:eastAsia="Times New Roman"/>
          <w:color w:val="000000"/>
          <w:sz w:val="18"/>
          <w:szCs w:val="18"/>
        </w:rPr>
        <w:t>IP</w:t>
      </w:r>
      <w:r>
        <w:rPr>
          <w:rFonts w:ascii="宋体" w:hAnsi="宋体" w:eastAsia="宋体"/>
          <w:color w:val="000000"/>
          <w:sz w:val="18"/>
          <w:szCs w:val="18"/>
        </w:rPr>
        <w:t>地址和子网掩码</w:t>
      </w:r>
    </w:p>
    <w:p>
      <w:pPr>
        <w:numPr>
          <w:ilvl w:val="0"/>
          <w:numId w:val="1006"/>
        </w:numPr>
        <w:spacing/>
        <w:ind w:leftChars="136" w:hangingChars="157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配置串口时钟和带宽</w:t>
      </w:r>
    </w:p>
    <w:p>
      <w:pPr>
        <w:spacing/>
        <w:ind w:leftChars="202" w:hangingChars="2205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color w:val="000000"/>
          <w:sz w:val="18"/>
          <w:szCs w:val="18"/>
        </w:rPr>
        <w:t>(config-if)#</w:t>
      </w:r>
      <w:r>
        <w:rPr>
          <w:rFonts w:ascii="Times New Roman" w:hAnsi="Times New Roman" w:eastAsia="Times New Roman"/>
          <w:b w:val="true"/>
          <w:bCs w:val="true"/>
          <w:color w:val="000000"/>
          <w:sz w:val="18"/>
          <w:szCs w:val="18"/>
        </w:rPr>
        <w:t>clock rate</w:t>
      </w:r>
      <w:r>
        <w:rPr>
          <w:rFonts w:ascii="Times New Roman" w:hAnsi="Times New Roman" w:eastAsia="Times New Roman"/>
          <w:color w:val="000000"/>
          <w:sz w:val="18"/>
          <w:szCs w:val="18"/>
        </w:rPr>
        <w:t xml:space="preserve"> 64000               !</w:t>
      </w:r>
      <w:r>
        <w:rPr>
          <w:rFonts w:ascii="宋体" w:hAnsi="宋体" w:eastAsia="宋体"/>
          <w:color w:val="000000"/>
          <w:sz w:val="18"/>
          <w:szCs w:val="18"/>
        </w:rPr>
        <w:t>配置时钟频率</w:t>
      </w:r>
      <w:r>
        <w:rPr>
          <w:rFonts w:ascii="Times New Roman" w:hAnsi="Times New Roman" w:eastAsia="Times New Roman"/>
          <w:color w:val="000000"/>
          <w:sz w:val="18"/>
          <w:szCs w:val="18"/>
        </w:rPr>
        <w:t>64000</w:t>
      </w:r>
      <w:r>
        <w:rPr>
          <w:rFonts w:ascii="宋体" w:hAnsi="宋体" w:eastAsia="宋体"/>
          <w:color w:val="000000"/>
          <w:sz w:val="18"/>
          <w:szCs w:val="18"/>
        </w:rPr>
        <w:t>（在</w:t>
      </w:r>
      <w:r>
        <w:rPr>
          <w:rFonts w:ascii="Times New Roman" w:hAnsi="Times New Roman" w:eastAsia="Times New Roman"/>
          <w:color w:val="000000"/>
          <w:sz w:val="18"/>
          <w:szCs w:val="18"/>
        </w:rPr>
        <w:t>DCE</w:t>
      </w:r>
      <w:r>
        <w:rPr>
          <w:rFonts w:ascii="宋体" w:hAnsi="宋体" w:eastAsia="宋体"/>
          <w:color w:val="000000"/>
          <w:sz w:val="18"/>
          <w:szCs w:val="18"/>
        </w:rPr>
        <w:t>上配置，</w:t>
      </w:r>
      <w:r>
        <w:rPr>
          <w:rFonts w:ascii="Times New Roman" w:hAnsi="Times New Roman" w:eastAsia="Times New Roman"/>
          <w:color w:val="000000"/>
          <w:sz w:val="18"/>
          <w:szCs w:val="18"/>
        </w:rPr>
        <w:t>DTE</w:t>
      </w:r>
      <w:r>
        <w:rPr>
          <w:rFonts w:ascii="宋体" w:hAnsi="宋体" w:eastAsia="宋体"/>
          <w:color w:val="000000"/>
          <w:sz w:val="18"/>
          <w:szCs w:val="18"/>
        </w:rPr>
        <w:t>不用配置）</w:t>
      </w:r>
    </w:p>
    <w:p>
      <w:pPr>
        <w:spacing/>
        <w:ind w:firstLine="42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color w:val="000000"/>
          <w:sz w:val="18"/>
          <w:szCs w:val="18"/>
        </w:rPr>
        <w:t>(config-if)#</w:t>
      </w:r>
      <w:r>
        <w:rPr>
          <w:rFonts w:ascii="Times New Roman" w:hAnsi="Times New Roman" w:eastAsia="Times New Roman"/>
          <w:b w:val="true"/>
          <w:bCs w:val="true"/>
          <w:color w:val="000000"/>
          <w:sz w:val="18"/>
          <w:szCs w:val="18"/>
        </w:rPr>
        <w:t>bandwidth</w:t>
      </w:r>
      <w:r>
        <w:rPr>
          <w:rFonts w:ascii="Times New Roman" w:hAnsi="Times New Roman" w:eastAsia="Times New Roman"/>
          <w:color w:val="000000"/>
          <w:sz w:val="18"/>
          <w:szCs w:val="18"/>
        </w:rPr>
        <w:t xml:space="preserve"> 512                !</w:t>
      </w:r>
      <w:r>
        <w:rPr>
          <w:rFonts w:ascii="宋体" w:hAnsi="宋体" w:eastAsia="宋体"/>
          <w:color w:val="000000"/>
          <w:sz w:val="18"/>
          <w:szCs w:val="18"/>
        </w:rPr>
        <w:t>配置端口的带宽速率为</w:t>
      </w:r>
      <w:r>
        <w:rPr>
          <w:rFonts w:ascii="Times New Roman" w:hAnsi="Times New Roman" w:eastAsia="Times New Roman"/>
          <w:color w:val="000000"/>
          <w:sz w:val="18"/>
          <w:szCs w:val="18"/>
        </w:rPr>
        <w:t>512KB</w:t>
      </w:r>
    </w:p>
    <w:p>
      <w:pPr>
        <w:numPr>
          <w:ilvl w:val="0"/>
          <w:numId w:val="1006"/>
        </w:numPr>
        <w:spacing/>
        <w:ind w:left="562" w:hanging="420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配置静态路由</w:t>
      </w:r>
    </w:p>
    <w:p>
      <w:pPr>
        <w:spacing/>
        <w:ind w:left="264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sz w:val="18"/>
          <w:szCs w:val="18"/>
        </w:rPr>
        <w:t xml:space="preserve">  (config)#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ip route</w:t>
      </w:r>
      <w:r>
        <w:rPr>
          <w:rFonts w:ascii="Times New Roman" w:hAnsi="Times New Roman" w:eastAsia="Times New Roman"/>
          <w:sz w:val="18"/>
          <w:szCs w:val="18"/>
        </w:rPr>
        <w:t xml:space="preserve"> network net-mask next-hop  ! next-hop</w:t>
      </w:r>
      <w:r>
        <w:rPr>
          <w:rFonts w:ascii="宋体" w:hAnsi="宋体" w:eastAsia="宋体"/>
          <w:sz w:val="18"/>
          <w:szCs w:val="18"/>
        </w:rPr>
        <w:t>可以为转发的串行接口名或下一跳的</w:t>
      </w:r>
      <w:r>
        <w:rPr>
          <w:rFonts w:ascii="Times New Roman" w:hAnsi="Times New Roman" w:eastAsia="Times New Roman"/>
          <w:sz w:val="18"/>
          <w:szCs w:val="18"/>
        </w:rPr>
        <w:t>IP</w:t>
      </w:r>
      <w:r>
        <w:rPr>
          <w:rFonts w:ascii="宋体" w:hAnsi="宋体" w:eastAsia="宋体"/>
          <w:sz w:val="18"/>
          <w:szCs w:val="18"/>
        </w:rPr>
        <w:t>地址</w:t>
      </w:r>
    </w:p>
    <w:p>
      <w:pPr>
        <w:jc w:val="left"/>
      </w:pPr>
      <w:r>
        <w:rPr>
          <w:rFonts w:ascii="Times New Roman" w:hAnsi="Times New Roman" w:eastAsia="Times New Roman"/>
          <w:sz w:val="18"/>
          <w:szCs w:val="18"/>
        </w:rPr>
        <w:t xml:space="preserve">  </w:t>
      </w:r>
      <w:r>
        <w:rPr>
          <w:rFonts w:ascii="宋体" w:hAnsi="宋体" w:eastAsia="宋体"/>
          <w:sz w:val="18"/>
          <w:szCs w:val="18"/>
        </w:rPr>
        <w:t>例：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ip route</w:t>
      </w:r>
      <w:r>
        <w:rPr>
          <w:rFonts w:ascii="Times New Roman" w:hAnsi="Times New Roman" w:eastAsia="Times New Roman"/>
          <w:sz w:val="18"/>
          <w:szCs w:val="18"/>
        </w:rPr>
        <w:t xml:space="preserve">  192.168.3.0  255.255.255.0  192.168.2.2</w:t>
      </w:r>
    </w:p>
    <w:p>
      <w:pPr>
        <w:spacing/>
        <w:ind w:left="264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sz w:val="18"/>
          <w:szCs w:val="18"/>
        </w:rPr>
        <w:t xml:space="preserve">      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ip route</w:t>
      </w:r>
      <w:r>
        <w:rPr>
          <w:rFonts w:ascii="Times New Roman" w:hAnsi="Times New Roman" w:eastAsia="Times New Roman"/>
          <w:sz w:val="18"/>
          <w:szCs w:val="18"/>
        </w:rPr>
        <w:t xml:space="preserve">  192.168.3.0  255.255.255.0  S2/0</w:t>
      </w:r>
    </w:p>
    <w:p>
      <w:pPr>
        <w:numPr>
          <w:ilvl w:val="0"/>
          <w:numId w:val="1006"/>
        </w:numPr>
        <w:spacing/>
        <w:ind w:left="562" w:hanging="420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显示路由表</w:t>
      </w:r>
    </w:p>
    <w:p>
      <w:pPr>
        <w:spacing/>
        <w:ind w:left="684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sz w:val="18"/>
          <w:szCs w:val="18"/>
        </w:rPr>
        <w:t>#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show ip route</w:t>
      </w:r>
    </w:p>
    <w:p>
      <w:pPr>
        <w:numPr>
          <w:ilvl w:val="0"/>
          <w:numId w:val="1006"/>
        </w:numPr>
        <w:spacing/>
        <w:ind w:left="562" w:hanging="420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配置静态路由参数</w:t>
      </w:r>
    </w:p>
    <w:p>
      <w:pPr>
        <w:spacing/>
        <w:ind/>
        <w:jc w:val="left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sz w:val="18"/>
          <w:szCs w:val="18"/>
        </w:rPr>
        <w:t xml:space="preserve">     (config)#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ip route</w:t>
      </w:r>
      <w:r>
        <w:rPr>
          <w:rFonts w:ascii="Times New Roman" w:hAnsi="Times New Roman" w:eastAsia="Times New Roman"/>
          <w:sz w:val="18"/>
          <w:szCs w:val="18"/>
        </w:rPr>
        <w:t xml:space="preserve"> network net-mask next-hop  [distance]  [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weight</w:t>
      </w:r>
      <w:r>
        <w:rPr>
          <w:rFonts w:ascii="Times New Roman" w:hAnsi="Times New Roman" w:eastAsia="Times New Roman"/>
          <w:sz w:val="18"/>
          <w:szCs w:val="18"/>
        </w:rPr>
        <w:t xml:space="preserve"> number]  [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disable|enable</w:t>
      </w:r>
      <w:r>
        <w:rPr>
          <w:rFonts w:ascii="Times New Roman" w:hAnsi="Times New Roman" w:eastAsia="Times New Roman"/>
          <w:sz w:val="18"/>
          <w:szCs w:val="18"/>
        </w:rPr>
        <w:t>]</w:t>
      </w:r>
    </w:p>
    <w:p>
      <w:pPr>
        <w:spacing/>
        <w:ind w:left="264" w:firstLine="345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！</w:t>
      </w:r>
      <w:r>
        <w:rPr>
          <w:rFonts w:ascii="Times New Roman" w:hAnsi="Times New Roman" w:eastAsia="Times New Roman"/>
          <w:sz w:val="18"/>
          <w:szCs w:val="18"/>
        </w:rPr>
        <w:t>distance</w:t>
      </w:r>
      <w:r>
        <w:rPr>
          <w:rFonts w:ascii="宋体" w:hAnsi="宋体" w:eastAsia="宋体"/>
          <w:sz w:val="18"/>
          <w:szCs w:val="18"/>
        </w:rPr>
        <w:t>设置管理距离（默认为</w:t>
      </w:r>
      <w:r>
        <w:rPr>
          <w:rFonts w:ascii="Times New Roman" w:hAnsi="Times New Roman" w:eastAsia="Times New Roman"/>
          <w:sz w:val="18"/>
          <w:szCs w:val="18"/>
        </w:rPr>
        <w:t>1</w:t>
      </w:r>
      <w:r>
        <w:rPr>
          <w:rFonts w:ascii="宋体" w:hAnsi="宋体" w:eastAsia="宋体"/>
          <w:sz w:val="18"/>
          <w:szCs w:val="18"/>
        </w:rPr>
        <w:t>），</w:t>
      </w:r>
      <w:r>
        <w:rPr>
          <w:rFonts w:ascii="Times New Roman" w:hAnsi="Times New Roman" w:eastAsia="Times New Roman"/>
          <w:sz w:val="18"/>
          <w:szCs w:val="18"/>
        </w:rPr>
        <w:t>weight</w:t>
      </w:r>
      <w:r>
        <w:rPr>
          <w:rFonts w:ascii="宋体" w:hAnsi="宋体" w:eastAsia="宋体"/>
          <w:sz w:val="18"/>
          <w:szCs w:val="18"/>
        </w:rPr>
        <w:t>为权重。</w:t>
      </w:r>
    </w:p>
    <w:p>
      <w:pPr>
        <w:spacing/>
        <w:ind w:left="264" w:firstLine="345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sz w:val="18"/>
          <w:szCs w:val="18"/>
        </w:rPr>
        <w:t xml:space="preserve">! </w:t>
      </w:r>
      <w:r>
        <w:rPr>
          <w:rFonts w:ascii="宋体" w:hAnsi="宋体" w:eastAsia="宋体"/>
          <w:sz w:val="18"/>
          <w:szCs w:val="18"/>
        </w:rPr>
        <w:t>将</w:t>
      </w:r>
      <w:r>
        <w:rPr>
          <w:rFonts w:ascii="Times New Roman" w:hAnsi="Times New Roman" w:eastAsia="Times New Roman"/>
          <w:sz w:val="18"/>
          <w:szCs w:val="18"/>
        </w:rPr>
        <w:t>distance</w:t>
      </w:r>
      <w:r>
        <w:rPr>
          <w:rFonts w:ascii="宋体" w:hAnsi="宋体" w:eastAsia="宋体"/>
          <w:sz w:val="18"/>
          <w:szCs w:val="18"/>
        </w:rPr>
        <w:t>设置为一个大的值</w:t>
      </w:r>
      <w:r>
        <w:rPr>
          <w:rFonts w:ascii="Times New Roman" w:hAnsi="Times New Roman" w:eastAsia="Times New Roman"/>
          <w:sz w:val="18"/>
          <w:szCs w:val="18"/>
        </w:rPr>
        <w:t>(</w:t>
      </w:r>
      <w:r>
        <w:rPr>
          <w:rFonts w:ascii="宋体" w:hAnsi="宋体" w:eastAsia="宋体"/>
          <w:sz w:val="18"/>
          <w:szCs w:val="18"/>
        </w:rPr>
        <w:t>例如，</w:t>
      </w:r>
      <w:r>
        <w:rPr>
          <w:rFonts w:ascii="Times New Roman" w:hAnsi="Times New Roman" w:eastAsia="Times New Roman"/>
          <w:sz w:val="18"/>
          <w:szCs w:val="18"/>
        </w:rPr>
        <w:t>125</w:t>
      </w:r>
      <w:r>
        <w:rPr>
          <w:rFonts w:ascii="宋体" w:hAnsi="宋体" w:eastAsia="宋体"/>
          <w:sz w:val="18"/>
          <w:szCs w:val="18"/>
        </w:rPr>
        <w:t>。这大于</w:t>
      </w:r>
      <w:r>
        <w:rPr>
          <w:rFonts w:ascii="Times New Roman" w:hAnsi="Times New Roman" w:eastAsia="Times New Roman"/>
          <w:sz w:val="18"/>
          <w:szCs w:val="18"/>
        </w:rPr>
        <w:t>OSPF</w:t>
      </w:r>
      <w:r>
        <w:rPr>
          <w:rFonts w:ascii="宋体" w:hAnsi="宋体" w:eastAsia="宋体"/>
          <w:sz w:val="18"/>
          <w:szCs w:val="18"/>
        </w:rPr>
        <w:t>的</w:t>
      </w:r>
      <w:r>
        <w:rPr>
          <w:rFonts w:ascii="Times New Roman" w:hAnsi="Times New Roman" w:eastAsia="Times New Roman"/>
          <w:sz w:val="18"/>
          <w:szCs w:val="18"/>
        </w:rPr>
        <w:t>110)</w:t>
      </w:r>
      <w:r>
        <w:rPr>
          <w:rFonts w:ascii="宋体" w:hAnsi="宋体" w:eastAsia="宋体"/>
          <w:sz w:val="18"/>
          <w:szCs w:val="18"/>
        </w:rPr>
        <w:t>可以作为备份路由。</w:t>
      </w:r>
    </w:p>
    <w:p>
      <w:pPr>
        <w:numPr>
          <w:ilvl w:val="0"/>
          <w:numId w:val="1006"/>
        </w:numPr>
        <w:spacing/>
        <w:ind w:left="562" w:hanging="420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配置默认路由</w:t>
      </w:r>
    </w:p>
    <w:p>
      <w:pPr>
        <w:spacing/>
        <w:ind w:left="264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color w:val="FF0000"/>
          <w:sz w:val="18"/>
          <w:szCs w:val="18"/>
        </w:rPr>
        <w:t xml:space="preserve">  </w:t>
      </w:r>
      <w:r>
        <w:rPr>
          <w:rFonts w:ascii="Times New Roman" w:hAnsi="Times New Roman" w:eastAsia="Times New Roman"/>
          <w:sz w:val="18"/>
          <w:szCs w:val="18"/>
        </w:rPr>
        <w:t xml:space="preserve">(config)# 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ip route</w:t>
      </w:r>
      <w:r>
        <w:rPr>
          <w:rFonts w:ascii="Times New Roman" w:hAnsi="Times New Roman" w:eastAsia="Times New Roman"/>
          <w:sz w:val="18"/>
          <w:szCs w:val="18"/>
        </w:rPr>
        <w:t xml:space="preserve"> 0.0.0.0  0.0.0.0  next-hop</w:t>
      </w:r>
    </w:p>
    <w:p>
      <w:pPr>
        <w:jc w:val="left"/>
      </w:pPr>
      <w:r>
        <w:rPr>
          <w:rFonts w:ascii="Times New Roman" w:hAnsi="Times New Roman" w:eastAsia="Times New Roman"/>
          <w:sz w:val="18"/>
          <w:szCs w:val="18"/>
        </w:rPr>
        <w:t xml:space="preserve">  </w:t>
      </w:r>
      <w:r>
        <w:rPr>
          <w:rFonts w:ascii="宋体" w:hAnsi="宋体" w:eastAsia="宋体"/>
          <w:sz w:val="18"/>
          <w:szCs w:val="18"/>
        </w:rPr>
        <w:t>例：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ip route</w:t>
      </w:r>
      <w:r>
        <w:rPr>
          <w:rFonts w:ascii="Times New Roman" w:hAnsi="Times New Roman" w:eastAsia="Times New Roman"/>
          <w:sz w:val="18"/>
          <w:szCs w:val="18"/>
        </w:rPr>
        <w:t xml:space="preserve">  0.0.0.0  0.0.0.0  192.168.2.1</w:t>
      </w:r>
    </w:p>
    <w:p>
      <w:pPr>
        <w:numPr>
          <w:ilvl w:val="0"/>
          <w:numId w:val="1006"/>
        </w:numPr>
        <w:spacing/>
        <w:ind w:left="562" w:hanging="420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配置交换机端口镜像</w:t>
      </w:r>
    </w:p>
    <w:p>
      <w:pPr>
        <w:spacing/>
        <w:ind w:left="284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sz w:val="18"/>
          <w:szCs w:val="18"/>
        </w:rPr>
        <w:t xml:space="preserve">  Switch(config)#monitor  session 1  source  interface  f0/15    ! </w:t>
      </w:r>
      <w:r>
        <w:rPr>
          <w:rFonts w:ascii="宋体" w:hAnsi="宋体" w:eastAsia="宋体"/>
          <w:sz w:val="18"/>
          <w:szCs w:val="18"/>
        </w:rPr>
        <w:t>监控</w:t>
      </w:r>
      <w:r>
        <w:rPr>
          <w:rFonts w:ascii="Times New Roman" w:hAnsi="Times New Roman" w:eastAsia="Times New Roman"/>
          <w:sz w:val="18"/>
          <w:szCs w:val="18"/>
        </w:rPr>
        <w:t xml:space="preserve">f0/15 </w:t>
      </w:r>
    </w:p>
    <w:p>
      <w:pPr>
        <w:spacing/>
        <w:ind w:left="284"/>
        <w:jc w:val="left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sz w:val="18"/>
          <w:szCs w:val="18"/>
        </w:rPr>
        <w:t xml:space="preserve">  Switch(config)#monitor  session 1  destination  interface  f0/5  ! </w:t>
      </w:r>
      <w:r>
        <w:rPr>
          <w:rFonts w:ascii="宋体" w:hAnsi="宋体" w:eastAsia="宋体"/>
          <w:sz w:val="18"/>
          <w:szCs w:val="18"/>
        </w:rPr>
        <w:t>用</w:t>
      </w:r>
      <w:r>
        <w:rPr>
          <w:rFonts w:ascii="Times New Roman" w:hAnsi="Times New Roman" w:eastAsia="Times New Roman"/>
          <w:sz w:val="18"/>
          <w:szCs w:val="18"/>
        </w:rPr>
        <w:t>f0/5</w:t>
      </w:r>
      <w:r>
        <w:rPr>
          <w:rFonts w:ascii="宋体" w:hAnsi="宋体" w:eastAsia="宋体"/>
          <w:sz w:val="18"/>
          <w:szCs w:val="18"/>
        </w:rPr>
        <w:t>监控</w:t>
      </w:r>
    </w:p>
    <w:p>
      <w:pPr>
        <w:spacing/>
        <w:ind w:left="284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sz w:val="18"/>
          <w:szCs w:val="18"/>
        </w:rPr>
        <w:t xml:space="preserve">  Switch(config)#show  monitor  session  1                	! </w:t>
      </w:r>
      <w:r>
        <w:rPr>
          <w:rFonts w:ascii="宋体" w:hAnsi="宋体" w:eastAsia="宋体"/>
          <w:sz w:val="18"/>
          <w:szCs w:val="18"/>
        </w:rPr>
        <w:t>显示监控情况</w:t>
      </w:r>
    </w:p>
    <w:p>
      <w:pPr>
        <w:spacing/>
        <w:ind w:left="284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Times New Roman" w:hAnsi="Times New Roman" w:eastAsia="Times New Roman"/>
          <w:sz w:val="18"/>
          <w:szCs w:val="18"/>
        </w:rPr>
        <w:t xml:space="preserve">  Switch(config)#no  monitor  session  1                  	! </w:t>
      </w:r>
      <w:r>
        <w:rPr>
          <w:rFonts w:ascii="宋体" w:hAnsi="宋体" w:eastAsia="宋体"/>
          <w:sz w:val="18"/>
          <w:szCs w:val="18"/>
        </w:rPr>
        <w:t>取消监控</w:t>
      </w:r>
    </w:p>
    <w:p>
      <w:pPr>
        <w:spacing/>
        <w:ind w:left="90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【实验说明】</w:t>
      </w:r>
    </w:p>
    <w:p>
      <w:pPr>
        <w:numPr>
          <w:ilvl w:val="0"/>
          <w:numId w:val="1006"/>
        </w:numPr>
        <w:spacing/>
        <w:ind w:left="562" w:hanging="278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color w:val="FF0000"/>
          <w:sz w:val="18"/>
          <w:szCs w:val="18"/>
        </w:rPr>
        <w:t>配置前先重启路由器</w:t>
      </w:r>
      <w:r>
        <w:rPr>
          <w:rFonts w:ascii="Times New Roman" w:hAnsi="Times New Roman" w:eastAsia="Times New Roman"/>
          <w:color w:val="FF0000"/>
          <w:sz w:val="18"/>
          <w:szCs w:val="18"/>
        </w:rPr>
        <w:t>#reload</w:t>
      </w:r>
    </w:p>
    <w:p>
      <w:pPr>
        <w:numPr>
          <w:ilvl w:val="0"/>
          <w:numId w:val="1006"/>
        </w:numPr>
        <w:spacing/>
        <w:ind w:left="562" w:hanging="278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color w:val="FF0000"/>
          <w:sz w:val="18"/>
          <w:szCs w:val="18"/>
        </w:rPr>
        <w:t>参与</w:t>
      </w:r>
      <w:r>
        <w:rPr>
          <w:rFonts w:ascii="Times New Roman" w:hAnsi="Times New Roman" w:eastAsia="Times New Roman"/>
          <w:color w:val="FF0000"/>
          <w:sz w:val="18"/>
          <w:szCs w:val="18"/>
        </w:rPr>
        <w:t>ping</w:t>
      </w:r>
      <w:r>
        <w:rPr>
          <w:rFonts w:ascii="宋体" w:hAnsi="宋体" w:eastAsia="宋体"/>
          <w:color w:val="FF0000"/>
          <w:sz w:val="18"/>
          <w:szCs w:val="18"/>
        </w:rPr>
        <w:t>的主机要删除校园网网关。</w:t>
      </w:r>
    </w:p>
    <w:p>
      <w:pPr>
        <w:numPr>
          <w:ilvl w:val="0"/>
          <w:numId w:val="1006"/>
        </w:numPr>
        <w:spacing/>
        <w:ind w:left="562" w:hanging="278"/>
        <w:jc w:val="both"/>
        <w:rPr>
          <w:rFonts w:ascii="宋体" w:hAnsi="宋体" w:eastAsia="宋体"/>
          <w:sz w:val="18"/>
          <w:szCs w:val="18"/>
        </w:rPr>
      </w:pPr>
      <w:r>
        <w:rPr>
          <w:rFonts w:ascii="Wingdings" w:hAnsi="Wingdings" w:eastAsia="Wingdings"/>
          <w:sz w:val="18"/>
          <w:szCs w:val="18"/>
        </w:rPr>
      </w:r>
      <w:r>
        <w:rPr>
          <w:rFonts w:ascii="宋体" w:hAnsi="宋体" w:eastAsia="宋体"/>
          <w:color w:val="FF0000"/>
          <w:sz w:val="18"/>
          <w:szCs w:val="18"/>
        </w:rPr>
        <w:t>注意关闭</w:t>
      </w:r>
      <w:r>
        <w:rPr>
          <w:rFonts w:ascii="Times New Roman" w:hAnsi="Times New Roman" w:eastAsia="Times New Roman"/>
          <w:color w:val="FF0000"/>
          <w:sz w:val="18"/>
          <w:szCs w:val="18"/>
        </w:rPr>
        <w:t>W</w:t>
      </w:r>
      <w:r>
        <w:rPr>
          <w:rFonts w:ascii="宋体" w:hAnsi="宋体" w:eastAsia="宋体"/>
          <w:color w:val="FF0000"/>
          <w:sz w:val="18"/>
          <w:szCs w:val="18"/>
        </w:rPr>
        <w:t>indows的防火墙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1857375" cy="371475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【实验任务】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276600" cy="828675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Chars="400" w:firstLine="420"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>G0/1      G0/0    G0/0     G0/1</w:t>
      </w:r>
    </w:p>
    <w:p>
      <w:pPr>
        <w:spacing/>
        <w:ind w:firstLineChars="157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由于实际上所用的接口名不一定是上面标明的，先用</w:t>
      </w:r>
      <w:r>
        <w:rPr>
          <w:rFonts w:ascii="Times New Roman" w:hAnsi="Times New Roman" w:eastAsia="Times New Roman"/>
          <w:sz w:val="18"/>
          <w:szCs w:val="18"/>
        </w:rPr>
        <w:t>#show interface</w:t>
      </w:r>
      <w:r>
        <w:rPr>
          <w:rFonts w:ascii="宋体" w:hAnsi="宋体" w:eastAsia="宋体"/>
          <w:sz w:val="18"/>
          <w:szCs w:val="18"/>
        </w:rPr>
        <w:t>查看接口名，并根据实际接线修改上图的接口和</w:t>
      </w:r>
      <w:r>
        <w:rPr>
          <w:rFonts w:ascii="Times New Roman" w:hAnsi="Times New Roman" w:eastAsia="Times New Roman"/>
          <w:sz w:val="18"/>
          <w:szCs w:val="18"/>
        </w:rPr>
        <w:t>IP</w:t>
      </w:r>
      <w:r>
        <w:rPr>
          <w:rFonts w:ascii="宋体" w:hAnsi="宋体" w:eastAsia="宋体"/>
          <w:sz w:val="18"/>
          <w:szCs w:val="18"/>
        </w:rPr>
        <w:t>地址标记。</w:t>
      </w:r>
    </w:p>
    <w:p>
      <w:pPr>
        <w:spacing/>
        <w:ind w:firstLineChars="157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配置好</w:t>
      </w:r>
      <w:r>
        <w:rPr>
          <w:rFonts w:ascii="Times New Roman" w:hAnsi="Times New Roman" w:eastAsia="Times New Roman"/>
          <w:sz w:val="18"/>
          <w:szCs w:val="18"/>
        </w:rPr>
        <w:t>PC</w:t>
      </w:r>
      <w:r>
        <w:rPr>
          <w:rFonts w:ascii="宋体" w:hAnsi="宋体" w:eastAsia="宋体"/>
          <w:sz w:val="18"/>
          <w:szCs w:val="18"/>
        </w:rPr>
        <w:t>机实验网网卡的</w:t>
      </w:r>
      <w:r>
        <w:rPr>
          <w:rFonts w:ascii="Times New Roman" w:hAnsi="Times New Roman" w:eastAsia="Times New Roman"/>
          <w:sz w:val="18"/>
          <w:szCs w:val="18"/>
        </w:rPr>
        <w:t>IP</w:t>
      </w:r>
      <w:r>
        <w:rPr>
          <w:rFonts w:ascii="宋体" w:hAnsi="宋体" w:eastAsia="宋体"/>
          <w:sz w:val="18"/>
          <w:szCs w:val="18"/>
        </w:rPr>
        <w:t>地址、子网掩码和默认网关，按下面步骤依次进行配置和检测：</w:t>
      </w:r>
    </w:p>
    <w:p>
      <w:pPr>
        <w:spacing/>
        <w:ind w:hangingChars="236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>(1) 配置Router1和Router2的IP地址和子网掩码 (见上面</w:t>
      </w:r>
      <w:r>
        <w:rPr>
          <w:rFonts w:ascii="宋体" w:hAnsi="宋体" w:eastAsia="宋体"/>
          <w:sz w:val="18"/>
          <w:szCs w:val="18"/>
        </w:rPr>
        <w:t>“</w:t>
      </w:r>
      <w:r>
        <w:rPr>
          <w:rFonts w:ascii="宋体" w:hAnsi="宋体" w:eastAsia="宋体"/>
          <w:color w:val="000000"/>
          <w:sz w:val="18"/>
          <w:szCs w:val="18"/>
        </w:rPr>
        <w:t>实验命令</w:t>
      </w:r>
      <w:r>
        <w:rPr>
          <w:rFonts w:ascii="宋体" w:hAnsi="宋体" w:eastAsia="宋体"/>
          <w:sz w:val="18"/>
          <w:szCs w:val="18"/>
        </w:rPr>
        <w:t>”</w:t>
      </w:r>
      <w:r>
        <w:rPr>
          <w:rFonts w:ascii="宋体" w:hAnsi="宋体" w:eastAsia="宋体"/>
          <w:color w:val="000000"/>
          <w:sz w:val="18"/>
          <w:szCs w:val="18"/>
        </w:rPr>
        <w:t>)。</w:t>
      </w:r>
    </w:p>
    <w:p>
      <w:pPr>
        <w:spacing/>
        <w:ind w:firstLineChars="15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[1a.显示Router1的路由表并截屏] 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181600" cy="200977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firstLineChars="15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[1b.显示Router2的路由表并截屏] 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19700" cy="160972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rcRect l="141" t="73024" r="61186" b="577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firstLineChars="15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>[1c.PC1依次ping 到PC2路经上的所有IP地址，并截屏</w:t>
      </w:r>
      <w:r>
        <w:rPr>
          <w:rFonts w:ascii="Times New Roman" w:hAnsi="Times New Roman" w:eastAsia="Times New Roman"/>
          <w:color w:val="000000"/>
          <w:sz w:val="18"/>
          <w:szCs w:val="18"/>
        </w:rPr>
        <w:t>]</w:t>
      </w:r>
      <w:r>
        <w:rPr>
          <w:rFonts w:ascii="宋体" w:hAnsi="宋体" w:eastAsia="宋体"/>
          <w:color w:val="000000"/>
          <w:sz w:val="18"/>
          <w:szCs w:val="18"/>
        </w:rPr>
        <w:t xml:space="preserve"> 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088208" cy="886333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208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firstLineChars="15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>[1d.分析Router1路由表和Router2路由表的路由组成]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由上述路由表可知：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Router1通过G0/1端口直连网连接到192.168.1.0/24网段，通过G0/0端口直连网连接到192.168.2.0/24网段，而192.168.1.1、192.168.2.1分别为G0/1和G0/0的IP地址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Router2通过G0/1端口直连网连接到192.168.3.0/24网段，通过G0/0端口直连网连接到192.168.2.0/24网段，而192.168.3.2、192.168.2.2分别为G0/1和G0/0的IP地址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由于尚未设置静态路由表，故PC1只能ping通Router1的两个端口，而之后的三个IP地址都无法ping通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>(2)在</w:t>
      </w:r>
      <w:r>
        <w:rPr>
          <w:rFonts w:ascii="Times New Roman" w:hAnsi="Times New Roman" w:eastAsia="Times New Roman"/>
          <w:color w:val="000000"/>
          <w:sz w:val="18"/>
          <w:szCs w:val="18"/>
        </w:rPr>
        <w:t>R</w:t>
      </w:r>
      <w:r>
        <w:rPr>
          <w:rFonts w:ascii="宋体" w:hAnsi="宋体" w:eastAsia="宋体"/>
          <w:color w:val="000000"/>
          <w:sz w:val="18"/>
          <w:szCs w:val="18"/>
        </w:rPr>
        <w:t>outer1和</w:t>
      </w:r>
      <w:r>
        <w:rPr>
          <w:rFonts w:ascii="Times New Roman" w:hAnsi="Times New Roman" w:eastAsia="Times New Roman"/>
          <w:color w:val="000000"/>
          <w:sz w:val="18"/>
          <w:szCs w:val="18"/>
        </w:rPr>
        <w:t>Router2</w:t>
      </w:r>
      <w:r>
        <w:rPr>
          <w:rFonts w:ascii="宋体" w:hAnsi="宋体" w:eastAsia="宋体"/>
          <w:color w:val="000000"/>
          <w:sz w:val="18"/>
          <w:szCs w:val="18"/>
        </w:rPr>
        <w:t>上配置静态路由(见上面命令或课件</w:t>
      </w:r>
      <w:r>
        <w:rPr>
          <w:rFonts w:ascii="Times New Roman" w:hAnsi="Times New Roman" w:eastAsia="Times New Roman"/>
          <w:color w:val="000000"/>
          <w:sz w:val="18"/>
          <w:szCs w:val="18"/>
        </w:rPr>
        <w:t>)</w:t>
      </w:r>
      <w:r>
        <w:rPr>
          <w:rFonts w:ascii="宋体" w:hAnsi="宋体" w:eastAsia="宋体"/>
          <w:color w:val="000000"/>
          <w:sz w:val="18"/>
          <w:szCs w:val="18"/>
        </w:rPr>
        <w:t>，要求</w:t>
      </w:r>
      <w:r>
        <w:rPr>
          <w:rFonts w:ascii="Times New Roman" w:hAnsi="Times New Roman" w:eastAsia="Times New Roman"/>
          <w:color w:val="000000"/>
          <w:sz w:val="18"/>
          <w:szCs w:val="18"/>
        </w:rPr>
        <w:t>PC1</w:t>
      </w:r>
      <w:r>
        <w:rPr>
          <w:rFonts w:ascii="宋体" w:hAnsi="宋体" w:eastAsia="宋体"/>
          <w:color w:val="000000"/>
          <w:sz w:val="18"/>
          <w:szCs w:val="18"/>
        </w:rPr>
        <w:t>可以</w:t>
      </w:r>
      <w:r>
        <w:rPr>
          <w:rFonts w:ascii="Times New Roman" w:hAnsi="Times New Roman" w:eastAsia="Times New Roman"/>
          <w:color w:val="000000"/>
          <w:sz w:val="18"/>
          <w:szCs w:val="18"/>
        </w:rPr>
        <w:t>ping</w:t>
      </w:r>
      <w:r>
        <w:rPr>
          <w:rFonts w:ascii="宋体" w:hAnsi="宋体" w:eastAsia="宋体"/>
          <w:color w:val="000000"/>
          <w:sz w:val="18"/>
          <w:szCs w:val="18"/>
        </w:rPr>
        <w:t>通</w:t>
      </w:r>
      <w:r>
        <w:rPr>
          <w:rFonts w:ascii="Times New Roman" w:hAnsi="Times New Roman" w:eastAsia="Times New Roman"/>
          <w:color w:val="000000"/>
          <w:sz w:val="18"/>
          <w:szCs w:val="18"/>
        </w:rPr>
        <w:t>PC2</w:t>
      </w:r>
      <w:r>
        <w:rPr>
          <w:rFonts w:ascii="宋体" w:hAnsi="宋体" w:eastAsia="宋体"/>
          <w:color w:val="000000"/>
          <w:sz w:val="18"/>
          <w:szCs w:val="18"/>
        </w:rPr>
        <w:t>。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   [2a.显示Router1的路由表并截屏] 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19700" cy="170497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rcRect l="0" t="22581" r="58106" b="532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   [2b.显示Router2的路由表并截屏] 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705225" cy="140970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rcRect l="0" t="35161" r="63752" b="403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   [2c.PC1 ping PC2 并截屏</w:t>
      </w:r>
      <w:r>
        <w:rPr>
          <w:rFonts w:ascii="Times New Roman" w:hAnsi="Times New Roman" w:eastAsia="Times New Roman"/>
          <w:color w:val="000000"/>
          <w:sz w:val="18"/>
          <w:szCs w:val="18"/>
        </w:rPr>
        <w:t>]</w:t>
      </w:r>
      <w:r>
        <w:rPr>
          <w:rFonts w:ascii="宋体" w:hAnsi="宋体" w:eastAsia="宋体"/>
          <w:color w:val="000000"/>
          <w:sz w:val="18"/>
          <w:szCs w:val="18"/>
        </w:rPr>
        <w:t xml:space="preserve"> 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781550" cy="200025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rcRect l="1675" t="7808" r="14238" b="634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firstLineChars="15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>[2d.分析Router1路由表和Router2路由表的路由组成]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由上述路由表可知：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Router1和Router2的直连网路由表部分与上一实验相同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Router1添加了一个静态路由表项，下一跳为192.168.3.0/24，通过192.168.2.2端口转发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Router2添加了一个静态路由表项，下一跳为192.168.1.0/24，通过192.168.2.1端口转发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由于添加了静态路由表项，故PC1可以ping通路径上所有IP地址</w:t>
      </w:r>
    </w:p>
    <w:p>
      <w:pPr>
        <w:spacing/>
        <w:ind w:hangingChars="236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>(3) 如果只在</w:t>
      </w:r>
      <w:r>
        <w:rPr>
          <w:rFonts w:ascii="Times New Roman" w:hAnsi="Times New Roman" w:eastAsia="Times New Roman"/>
          <w:color w:val="000000"/>
          <w:sz w:val="18"/>
          <w:szCs w:val="18"/>
        </w:rPr>
        <w:t>R</w:t>
      </w:r>
      <w:r>
        <w:rPr>
          <w:rFonts w:ascii="宋体" w:hAnsi="宋体" w:eastAsia="宋体"/>
          <w:color w:val="000000"/>
          <w:sz w:val="18"/>
          <w:szCs w:val="18"/>
        </w:rPr>
        <w:t>outer1上配置静态路由（删除Router2上配置的静态路由）, PC1和PC2都</w:t>
      </w:r>
      <w:r>
        <w:rPr>
          <w:rFonts w:ascii="Times New Roman" w:hAnsi="Times New Roman" w:eastAsia="Times New Roman"/>
          <w:color w:val="000000"/>
          <w:sz w:val="18"/>
          <w:szCs w:val="18"/>
        </w:rPr>
        <w:t>ping</w:t>
      </w:r>
      <w:r>
        <w:rPr>
          <w:rFonts w:ascii="宋体" w:hAnsi="宋体" w:eastAsia="宋体"/>
          <w:color w:val="000000"/>
          <w:sz w:val="18"/>
          <w:szCs w:val="18"/>
        </w:rPr>
        <w:t>到对方路径上的</w:t>
      </w:r>
      <w:r>
        <w:rPr>
          <w:rFonts w:ascii="Times New Roman" w:hAnsi="Times New Roman" w:eastAsia="Times New Roman"/>
          <w:color w:val="000000"/>
          <w:sz w:val="18"/>
          <w:szCs w:val="18"/>
        </w:rPr>
        <w:t>IP</w:t>
      </w:r>
      <w:r>
        <w:rPr>
          <w:rFonts w:ascii="宋体" w:hAnsi="宋体" w:eastAsia="宋体"/>
          <w:color w:val="000000"/>
          <w:sz w:val="18"/>
          <w:szCs w:val="18"/>
        </w:rPr>
        <w:t>地址，最远可以</w:t>
      </w:r>
      <w:r>
        <w:rPr>
          <w:rFonts w:ascii="Times New Roman" w:hAnsi="Times New Roman" w:eastAsia="Times New Roman"/>
          <w:color w:val="000000"/>
          <w:sz w:val="18"/>
          <w:szCs w:val="18"/>
        </w:rPr>
        <w:t>ping</w:t>
      </w:r>
      <w:r>
        <w:rPr>
          <w:rFonts w:ascii="宋体" w:hAnsi="宋体" w:eastAsia="宋体"/>
          <w:color w:val="000000"/>
          <w:sz w:val="18"/>
          <w:szCs w:val="18"/>
        </w:rPr>
        <w:t xml:space="preserve">通哪个接口？为什么？* </w:t>
      </w:r>
      <w:r>
        <w:rPr>
          <w:rFonts w:ascii="宋体" w:hAnsi="宋体" w:eastAsia="宋体"/>
          <w:b w:val="true"/>
          <w:bCs w:val="true"/>
          <w:color w:val="000000"/>
          <w:sz w:val="18"/>
          <w:szCs w:val="18"/>
        </w:rPr>
        <w:t>删除配置命令的方法是在原配置命令前加</w:t>
      </w:r>
      <w:r>
        <w:rPr>
          <w:rFonts w:ascii="Times New Roman" w:hAnsi="Times New Roman" w:eastAsia="Times New Roman"/>
          <w:b w:val="true"/>
          <w:bCs w:val="true"/>
          <w:color w:val="000000"/>
          <w:sz w:val="18"/>
          <w:szCs w:val="18"/>
        </w:rPr>
        <w:t>no</w:t>
      </w:r>
      <w:r>
        <w:rPr>
          <w:rFonts w:ascii="宋体" w:hAnsi="宋体" w:eastAsia="宋体"/>
          <w:b w:val="true"/>
          <w:bCs w:val="true"/>
          <w:color w:val="000000"/>
          <w:sz w:val="18"/>
          <w:szCs w:val="18"/>
        </w:rPr>
        <w:t>（和一个空格）</w:t>
      </w:r>
      <w:r>
        <w:rPr>
          <w:rFonts w:ascii="宋体" w:hAnsi="宋体" w:eastAsia="宋体"/>
          <w:color w:val="000000"/>
          <w:sz w:val="18"/>
          <w:szCs w:val="18"/>
        </w:rPr>
        <w:t>。</w:t>
      </w:r>
      <w:r>
        <w:rPr>
          <w:rFonts w:ascii="宋体" w:hAnsi="宋体" w:eastAsia="宋体"/>
          <w:b w:val="true"/>
          <w:bCs w:val="true"/>
          <w:color w:val="000000"/>
          <w:sz w:val="18"/>
          <w:szCs w:val="18"/>
        </w:rPr>
        <w:t>用上下键可以显示出历史命令</w:t>
      </w:r>
      <w:r>
        <w:rPr>
          <w:rFonts w:ascii="宋体" w:hAnsi="宋体" w:eastAsia="宋体"/>
          <w:color w:val="000000"/>
          <w:sz w:val="18"/>
          <w:szCs w:val="18"/>
        </w:rPr>
        <w:t>。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   [3a.PC1依次ping 到PC2路经上的所有IP地址，并截屏]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721409" cy="886333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rcRect l="0" t="7895" r="15620" b="1170"/>
                    <a:stretch>
                      <a:fillRect/>
                    </a:stretch>
                  </pic:blipFill>
                  <pic:spPr>
                    <a:xfrm>
                      <a:off x="0" y="0"/>
                      <a:ext cx="4721409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   [3b.PC2依次</w:t>
      </w:r>
      <w:r>
        <w:rPr>
          <w:rFonts w:ascii="Times New Roman" w:hAnsi="Times New Roman" w:eastAsia="Times New Roman"/>
          <w:color w:val="000000"/>
          <w:sz w:val="18"/>
          <w:szCs w:val="18"/>
        </w:rPr>
        <w:t xml:space="preserve">ping </w:t>
      </w:r>
      <w:r>
        <w:rPr>
          <w:rFonts w:ascii="宋体" w:hAnsi="宋体" w:eastAsia="宋体"/>
          <w:color w:val="000000"/>
          <w:sz w:val="18"/>
          <w:szCs w:val="18"/>
        </w:rPr>
        <w:t>到</w:t>
      </w:r>
      <w:r>
        <w:rPr>
          <w:rFonts w:ascii="Times New Roman" w:hAnsi="Times New Roman" w:eastAsia="Times New Roman"/>
          <w:color w:val="000000"/>
          <w:sz w:val="18"/>
          <w:szCs w:val="18"/>
        </w:rPr>
        <w:t>PC</w:t>
      </w:r>
      <w:r>
        <w:rPr>
          <w:rFonts w:ascii="宋体" w:hAnsi="宋体" w:eastAsia="宋体"/>
          <w:color w:val="000000"/>
          <w:sz w:val="18"/>
          <w:szCs w:val="18"/>
        </w:rPr>
        <w:t>1路经上的所有</w:t>
      </w:r>
      <w:r>
        <w:rPr>
          <w:rFonts w:ascii="Times New Roman" w:hAnsi="Times New Roman" w:eastAsia="Times New Roman"/>
          <w:color w:val="000000"/>
          <w:sz w:val="18"/>
          <w:szCs w:val="18"/>
        </w:rPr>
        <w:t>IP</w:t>
      </w:r>
      <w:r>
        <w:rPr>
          <w:rFonts w:ascii="宋体" w:hAnsi="宋体" w:eastAsia="宋体"/>
          <w:color w:val="000000"/>
          <w:sz w:val="18"/>
          <w:szCs w:val="18"/>
        </w:rPr>
        <w:t>地址，并截屏</w:t>
      </w:r>
      <w:r>
        <w:rPr>
          <w:rFonts w:ascii="Times New Roman" w:hAnsi="Times New Roman" w:eastAsia="Times New Roman"/>
          <w:color w:val="000000"/>
          <w:sz w:val="18"/>
          <w:szCs w:val="18"/>
        </w:rPr>
        <w:t>]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514725" cy="6419850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rcRect l="0" t="6259" r="4518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   [3c.分析结果]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由于Router1和Router2都将静态路由表删除，故PC1只能ping通Router1的两个端口（直连网），而之后的三个IP地址都无法ping通（没有配置静态路由和默认路由，故无法匹配到任何路由表项，直接丢弃），即最远ping通192.168.2.1；PC2同理只能ping通Router2的两个端口（直连网），而之后的三个IP地址都无法ping通，即最远ping通192.168.2.2</w:t>
      </w:r>
    </w:p>
    <w:p>
      <w:pPr>
        <w:spacing/>
        <w:ind w:hangingChars="236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(4) 如果在路由器</w:t>
      </w:r>
      <w:r>
        <w:rPr>
          <w:rFonts w:ascii="宋体" w:hAnsi="宋体" w:eastAsia="宋体"/>
          <w:color w:val="000000"/>
          <w:sz w:val="18"/>
          <w:szCs w:val="18"/>
        </w:rPr>
        <w:t>Router1和</w:t>
      </w:r>
      <w:r>
        <w:rPr>
          <w:rFonts w:ascii="Times New Roman" w:hAnsi="Times New Roman" w:eastAsia="Times New Roman"/>
          <w:color w:val="000000"/>
          <w:sz w:val="18"/>
          <w:szCs w:val="18"/>
        </w:rPr>
        <w:t>Router2</w:t>
      </w:r>
      <w:r>
        <w:rPr>
          <w:rFonts w:ascii="宋体" w:hAnsi="宋体" w:eastAsia="宋体"/>
          <w:color w:val="000000"/>
          <w:sz w:val="18"/>
          <w:szCs w:val="18"/>
        </w:rPr>
        <w:t>只配置</w:t>
      </w:r>
      <w:r>
        <w:rPr>
          <w:rFonts w:ascii="宋体" w:hAnsi="宋体" w:eastAsia="宋体"/>
          <w:sz w:val="18"/>
          <w:szCs w:val="18"/>
        </w:rPr>
        <w:t>默认路由指向对方（要先删除原静态路由），</w:t>
      </w:r>
      <w:r>
        <w:rPr>
          <w:rFonts w:ascii="宋体" w:hAnsi="宋体" w:eastAsia="宋体"/>
          <w:color w:val="000000"/>
          <w:sz w:val="18"/>
          <w:szCs w:val="18"/>
        </w:rPr>
        <w:t>PC1是否可以ping通PC2？为什么？写下分析。</w:t>
      </w:r>
    </w:p>
    <w:p>
      <w:pPr>
        <w:spacing/>
        <w:ind w:hangingChars="236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    	[4a.PC1 ping PC2，并截屏]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029200" cy="182880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rcRect l="0" t="2242" r="10357" b="790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4" w:firstLine="416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>[4b.显示Router1的路由表并截屏]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076825" cy="1933575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rcRect l="890" t="27171" r="20097" b="2761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="4" w:firstLine="416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>[4c.分析结果]</w:t>
      </w:r>
    </w:p>
    <w:p>
      <w:pPr>
        <w:spacing/>
        <w:ind w:left="4" w:firstLine="416"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PC1可以ping通PC2，同上一个实验分析，ping 192.168.3.22时，在Router1的路由表中与子网掩码相与，匹配到默认路由，进而通过端口G1/0将数据报转发给192.168.2.2。Router2接收到后直接通过直连网将包转发给192.168.3.22，进而PC2可以收到。</w:t>
      </w:r>
    </w:p>
    <w:p>
      <w:pPr>
        <w:spacing/>
        <w:ind w:hangingChars="236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(5) 在路由器之间加入一台交换机Switch1（不用配置），并连上一台主机（</w:t>
      </w:r>
      <w:r>
        <w:rPr>
          <w:rFonts w:ascii="Times New Roman" w:hAnsi="Times New Roman" w:eastAsia="Times New Roman"/>
          <w:sz w:val="18"/>
          <w:szCs w:val="18"/>
        </w:rPr>
        <w:t>PC3</w:t>
      </w:r>
      <w:r>
        <w:rPr>
          <w:rFonts w:ascii="宋体" w:hAnsi="宋体" w:eastAsia="宋体"/>
          <w:sz w:val="18"/>
          <w:szCs w:val="18"/>
        </w:rPr>
        <w:t>），见下图。在Switch1上配置端口镜像</w:t>
      </w:r>
      <w:r>
        <w:rPr>
          <w:rFonts w:ascii="Times New Roman" w:hAnsi="Times New Roman" w:eastAsia="Times New Roman"/>
          <w:sz w:val="18"/>
          <w:szCs w:val="18"/>
        </w:rPr>
        <w:t>(</w:t>
      </w:r>
      <w:r>
        <w:rPr>
          <w:rFonts w:ascii="宋体" w:hAnsi="宋体" w:eastAsia="宋体"/>
          <w:sz w:val="18"/>
          <w:szCs w:val="18"/>
        </w:rPr>
        <w:t>见上面“实验命令”)，捕捉经过</w:t>
      </w:r>
      <w:r>
        <w:rPr>
          <w:rFonts w:ascii="Times New Roman" w:hAnsi="Times New Roman" w:eastAsia="Times New Roman"/>
          <w:sz w:val="18"/>
          <w:szCs w:val="18"/>
        </w:rPr>
        <w:t>F0/15</w:t>
      </w:r>
      <w:r>
        <w:rPr>
          <w:rFonts w:ascii="宋体" w:hAnsi="宋体" w:eastAsia="宋体"/>
          <w:sz w:val="18"/>
          <w:szCs w:val="18"/>
        </w:rPr>
        <w:t>的IP分组，并送往</w:t>
      </w:r>
      <w:r>
        <w:rPr>
          <w:rFonts w:ascii="Times New Roman" w:hAnsi="Times New Roman" w:eastAsia="Times New Roman"/>
          <w:sz w:val="18"/>
          <w:szCs w:val="18"/>
        </w:rPr>
        <w:t>F0/5</w:t>
      </w:r>
      <w:r>
        <w:rPr>
          <w:rFonts w:ascii="宋体" w:hAnsi="宋体" w:eastAsia="宋体"/>
          <w:sz w:val="18"/>
          <w:szCs w:val="18"/>
        </w:rPr>
        <w:t>，</w:t>
      </w:r>
      <w:r>
        <w:rPr>
          <w:rFonts w:ascii="Times New Roman" w:hAnsi="Times New Roman" w:eastAsia="Times New Roman"/>
          <w:sz w:val="18"/>
          <w:szCs w:val="18"/>
        </w:rPr>
        <w:t xml:space="preserve"> PC3</w:t>
      </w:r>
      <w:r>
        <w:rPr>
          <w:rFonts w:ascii="宋体" w:hAnsi="宋体" w:eastAsia="宋体"/>
          <w:sz w:val="18"/>
          <w:szCs w:val="18"/>
        </w:rPr>
        <w:t>可以用</w:t>
      </w:r>
      <w:r>
        <w:rPr>
          <w:rFonts w:ascii="Times New Roman" w:hAnsi="Times New Roman" w:eastAsia="Times New Roman"/>
          <w:sz w:val="18"/>
          <w:szCs w:val="18"/>
        </w:rPr>
        <w:t>WireShark</w:t>
      </w:r>
      <w:r>
        <w:rPr>
          <w:rFonts w:ascii="宋体" w:hAnsi="宋体" w:eastAsia="宋体"/>
          <w:sz w:val="18"/>
          <w:szCs w:val="18"/>
        </w:rPr>
        <w:t>捕捉</w:t>
      </w:r>
      <w:r>
        <w:rPr>
          <w:rFonts w:ascii="Times New Roman" w:hAnsi="Times New Roman" w:eastAsia="Times New Roman"/>
          <w:sz w:val="18"/>
          <w:szCs w:val="18"/>
        </w:rPr>
        <w:t>ICMP</w:t>
      </w:r>
      <w:r>
        <w:rPr>
          <w:rFonts w:ascii="宋体" w:hAnsi="宋体" w:eastAsia="宋体"/>
          <w:sz w:val="18"/>
          <w:szCs w:val="18"/>
        </w:rPr>
        <w:t>包（</w:t>
      </w:r>
      <w:r>
        <w:rPr>
          <w:rFonts w:ascii="Times New Roman" w:hAnsi="Times New Roman" w:eastAsia="Times New Roman"/>
          <w:sz w:val="18"/>
          <w:szCs w:val="18"/>
        </w:rPr>
        <w:t>filter</w:t>
      </w:r>
      <w:r>
        <w:rPr>
          <w:rFonts w:ascii="宋体" w:hAnsi="宋体" w:eastAsia="宋体"/>
          <w:sz w:val="18"/>
          <w:szCs w:val="18"/>
        </w:rPr>
        <w:t>：</w:t>
      </w:r>
      <w:r>
        <w:rPr>
          <w:rFonts w:ascii="Times New Roman" w:hAnsi="Times New Roman" w:eastAsia="Times New Roman"/>
          <w:sz w:val="18"/>
          <w:szCs w:val="18"/>
        </w:rPr>
        <w:t>ip.proto==1</w:t>
      </w:r>
      <w:r>
        <w:rPr>
          <w:rFonts w:ascii="宋体" w:hAnsi="宋体" w:eastAsia="宋体"/>
          <w:sz w:val="18"/>
          <w:szCs w:val="18"/>
        </w:rPr>
        <w:t>）。</w:t>
      </w:r>
      <w:r>
        <w:rPr>
          <w:rFonts w:ascii="宋体" w:hAnsi="宋体" w:eastAsia="宋体"/>
          <w:color w:val="000000"/>
          <w:sz w:val="18"/>
          <w:szCs w:val="18"/>
        </w:rPr>
        <w:t xml:space="preserve"> 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505325" cy="1352550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hanging="75"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 xml:space="preserve">                                                  </w:t>
      </w:r>
    </w:p>
    <w:p>
      <w:pPr>
        <w:spacing/>
        <w:ind w:leftChars="68" w:hangingChars="393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 xml:space="preserve">    [5a.用PC1 ping一个外部网络的无主IP地址会出现什么现象？截屏并分析结果]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1333733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3"/>
                    <a:srcRect l="0" t="0" r="3329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Chars="68" w:hangingChars="393"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>分析：</w:t>
      </w:r>
      <w:r>
        <w:rPr>
          <w:rFonts w:ascii="微软雅黑" w:hAnsi="微软雅黑" w:eastAsia="微软雅黑"/>
          <w:sz w:val="21"/>
          <w:szCs w:val="21"/>
        </w:rPr>
        <w:t>PC1pingPC2，会发送类型为8的ICMP消息，打开wireshark的详细信息，可以看到type为8，然后由于默认路由分别指向对方，导致ICMP信息不停的在两个路由器之间传输，可以看到ttl不断减小</w:t>
      </w:r>
    </w:p>
    <w:p>
      <w:pPr>
        <w:spacing/>
        <w:ind w:leftChars="68" w:hangingChars="393"/>
        <w:jc w:val="both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 w:hanging="426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>（</w:t>
      </w:r>
      <w:r>
        <w:rPr>
          <w:rFonts w:ascii="Times New Roman" w:hAnsi="Times New Roman" w:eastAsia="Times New Roman"/>
          <w:color w:val="000000"/>
          <w:sz w:val="18"/>
          <w:szCs w:val="18"/>
        </w:rPr>
        <w:t>6</w:t>
      </w:r>
      <w:r>
        <w:rPr>
          <w:rFonts w:ascii="宋体" w:hAnsi="宋体" w:eastAsia="宋体"/>
          <w:color w:val="000000"/>
          <w:sz w:val="18"/>
          <w:szCs w:val="18"/>
        </w:rPr>
        <w:t>）见下图，拆除</w:t>
      </w:r>
      <w:r>
        <w:rPr>
          <w:rFonts w:ascii="Times New Roman" w:hAnsi="Times New Roman" w:eastAsia="Times New Roman"/>
          <w:color w:val="000000"/>
          <w:sz w:val="18"/>
          <w:szCs w:val="18"/>
        </w:rPr>
        <w:t>Router1</w:t>
      </w:r>
      <w:r>
        <w:rPr>
          <w:rFonts w:ascii="宋体" w:hAnsi="宋体" w:eastAsia="宋体"/>
          <w:color w:val="000000"/>
          <w:sz w:val="18"/>
          <w:szCs w:val="18"/>
        </w:rPr>
        <w:t>和</w:t>
      </w:r>
      <w:r>
        <w:rPr>
          <w:rFonts w:ascii="Times New Roman" w:hAnsi="Times New Roman" w:eastAsia="Times New Roman"/>
          <w:color w:val="000000"/>
          <w:sz w:val="18"/>
          <w:szCs w:val="18"/>
        </w:rPr>
        <w:t>Router2</w:t>
      </w:r>
      <w:r>
        <w:rPr>
          <w:rFonts w:ascii="宋体" w:hAnsi="宋体" w:eastAsia="宋体"/>
          <w:color w:val="000000"/>
          <w:sz w:val="18"/>
          <w:szCs w:val="18"/>
        </w:rPr>
        <w:t>之间的以太网线，并用串行接口做实验，串行接口已经接好了，</w:t>
      </w:r>
      <w:r>
        <w:rPr>
          <w:rFonts w:ascii="宋体" w:hAnsi="宋体" w:eastAsia="宋体"/>
          <w:sz w:val="18"/>
          <w:szCs w:val="18"/>
        </w:rPr>
        <w:t>但不一定是下图标志的名称，</w:t>
      </w:r>
      <w:r>
        <w:rPr>
          <w:rFonts w:ascii="宋体" w:hAnsi="宋体" w:eastAsia="宋体"/>
          <w:b w:val="true"/>
          <w:bCs w:val="true"/>
          <w:sz w:val="18"/>
          <w:szCs w:val="18"/>
        </w:rPr>
        <w:t>要用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#show interface</w:t>
      </w:r>
      <w:r>
        <w:rPr>
          <w:rFonts w:ascii="宋体" w:hAnsi="宋体" w:eastAsia="宋体"/>
          <w:b w:val="true"/>
          <w:bCs w:val="true"/>
          <w:sz w:val="18"/>
          <w:szCs w:val="18"/>
        </w:rPr>
        <w:t>（或</w:t>
      </w:r>
      <w:r>
        <w:rPr>
          <w:rFonts w:ascii="宋体" w:hAnsi="宋体" w:eastAsia="宋体"/>
          <w:sz w:val="18"/>
          <w:szCs w:val="18"/>
        </w:rPr>
        <w:t>#</w:t>
      </w:r>
      <w:r>
        <w:rPr>
          <w:rFonts w:ascii="宋体" w:hAnsi="宋体" w:eastAsia="宋体"/>
          <w:b w:val="true"/>
          <w:bCs w:val="true"/>
          <w:sz w:val="18"/>
          <w:szCs w:val="18"/>
        </w:rPr>
        <w:t>show ip interface brief或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#</w:t>
      </w:r>
      <w:r>
        <w:rPr>
          <w:rFonts w:ascii="宋体" w:hAnsi="宋体" w:eastAsia="宋体"/>
          <w:b w:val="true"/>
          <w:bCs w:val="true"/>
          <w:sz w:val="18"/>
          <w:szCs w:val="18"/>
        </w:rPr>
        <w:t>show ip interface s0/1）查看哪个串行接口已经接好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(</w:t>
      </w:r>
      <w:r>
        <w:rPr>
          <w:rFonts w:ascii="宋体" w:hAnsi="宋体" w:eastAsia="宋体"/>
          <w:b w:val="true"/>
          <w:bCs w:val="true"/>
          <w:sz w:val="18"/>
          <w:szCs w:val="18"/>
        </w:rPr>
        <w:t>line is up，</w:t>
      </w:r>
      <w:r>
        <w:rPr>
          <w:rFonts w:ascii="Times New Roman" w:hAnsi="Times New Roman" w:eastAsia="Times New Roman"/>
          <w:b w:val="true"/>
          <w:bCs w:val="true"/>
          <w:sz w:val="18"/>
          <w:szCs w:val="18"/>
        </w:rPr>
        <w:t>protocol</w:t>
      </w:r>
      <w:r>
        <w:rPr>
          <w:rFonts w:ascii="宋体" w:hAnsi="宋体" w:eastAsia="宋体"/>
          <w:b w:val="true"/>
          <w:bCs w:val="true"/>
          <w:sz w:val="18"/>
          <w:szCs w:val="18"/>
        </w:rPr>
        <w:t xml:space="preserve"> is up)。</w:t>
      </w:r>
      <w:r>
        <w:rPr>
          <w:rFonts w:ascii="宋体" w:hAnsi="宋体" w:eastAsia="宋体"/>
          <w:color w:val="000000"/>
          <w:sz w:val="18"/>
          <w:szCs w:val="18"/>
        </w:rPr>
        <w:t>配置</w:t>
      </w:r>
      <w:r>
        <w:rPr>
          <w:rFonts w:ascii="Times New Roman" w:hAnsi="Times New Roman" w:eastAsia="Times New Roman"/>
          <w:color w:val="000000"/>
          <w:sz w:val="18"/>
          <w:szCs w:val="18"/>
        </w:rPr>
        <w:t>Router1</w:t>
      </w:r>
      <w:r>
        <w:rPr>
          <w:rFonts w:ascii="宋体" w:hAnsi="宋体" w:eastAsia="宋体"/>
          <w:color w:val="000000"/>
          <w:sz w:val="18"/>
          <w:szCs w:val="18"/>
        </w:rPr>
        <w:t>和</w:t>
      </w:r>
      <w:r>
        <w:rPr>
          <w:rFonts w:ascii="Times New Roman" w:hAnsi="Times New Roman" w:eastAsia="Times New Roman"/>
          <w:color w:val="000000"/>
          <w:sz w:val="18"/>
          <w:szCs w:val="18"/>
        </w:rPr>
        <w:t>Router2</w:t>
      </w:r>
      <w:r>
        <w:rPr>
          <w:rFonts w:ascii="宋体" w:hAnsi="宋体" w:eastAsia="宋体"/>
          <w:color w:val="000000"/>
          <w:sz w:val="18"/>
          <w:szCs w:val="18"/>
        </w:rPr>
        <w:t>串行口的时钟、</w:t>
      </w:r>
      <w:r>
        <w:rPr>
          <w:rFonts w:ascii="Times New Roman" w:hAnsi="Times New Roman" w:eastAsia="Times New Roman"/>
          <w:color w:val="000000"/>
          <w:sz w:val="18"/>
          <w:szCs w:val="18"/>
        </w:rPr>
        <w:t>IP</w:t>
      </w:r>
      <w:r>
        <w:rPr>
          <w:rFonts w:ascii="宋体" w:hAnsi="宋体" w:eastAsia="宋体"/>
          <w:color w:val="000000"/>
          <w:sz w:val="18"/>
          <w:szCs w:val="18"/>
        </w:rPr>
        <w:t>地址和子网掩码，删除默认路由，配置静态路由(见上面命令或课件)，令</w:t>
      </w:r>
      <w:r>
        <w:rPr>
          <w:rFonts w:ascii="Times New Roman" w:hAnsi="Times New Roman" w:eastAsia="Times New Roman"/>
          <w:color w:val="000000"/>
          <w:sz w:val="18"/>
          <w:szCs w:val="18"/>
        </w:rPr>
        <w:t>PC1</w:t>
      </w:r>
      <w:r>
        <w:rPr>
          <w:rFonts w:ascii="宋体" w:hAnsi="宋体" w:eastAsia="宋体"/>
          <w:color w:val="000000"/>
          <w:sz w:val="18"/>
          <w:szCs w:val="18"/>
        </w:rPr>
        <w:t>可以</w:t>
      </w:r>
      <w:r>
        <w:rPr>
          <w:rFonts w:ascii="Times New Roman" w:hAnsi="Times New Roman" w:eastAsia="Times New Roman"/>
          <w:color w:val="000000"/>
          <w:sz w:val="18"/>
          <w:szCs w:val="18"/>
        </w:rPr>
        <w:t>ping</w:t>
      </w:r>
      <w:r>
        <w:rPr>
          <w:rFonts w:ascii="宋体" w:hAnsi="宋体" w:eastAsia="宋体"/>
          <w:color w:val="000000"/>
          <w:sz w:val="18"/>
          <w:szCs w:val="18"/>
        </w:rPr>
        <w:t>通</w:t>
      </w:r>
      <w:r>
        <w:rPr>
          <w:rFonts w:ascii="Times New Roman" w:hAnsi="Times New Roman" w:eastAsia="Times New Roman"/>
          <w:color w:val="000000"/>
          <w:sz w:val="18"/>
          <w:szCs w:val="18"/>
        </w:rPr>
        <w:t>PC2</w:t>
      </w:r>
      <w:r>
        <w:rPr>
          <w:rFonts w:ascii="宋体" w:hAnsi="宋体" w:eastAsia="宋体"/>
          <w:color w:val="000000"/>
          <w:sz w:val="18"/>
          <w:szCs w:val="18"/>
        </w:rPr>
        <w:t>。</w:t>
      </w:r>
    </w:p>
    <w:p>
      <w:pPr>
        <w:spacing/>
        <w:ind w:leftChars="202" w:hangingChars="236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0000"/>
          <w:sz w:val="18"/>
          <w:szCs w:val="18"/>
        </w:rPr>
        <w:t xml:space="preserve">     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>route1：serial 2/0</w:t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3495675" cy="933450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Chars="68" w:hangingChars="393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 xml:space="preserve">     </w:t>
      </w:r>
    </w:p>
    <w:p>
      <w:pPr>
        <w:spacing/>
        <w:ind w:leftChars="68" w:hangingChars="393"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[6a.用PC1 ping PC2并截屏]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124325" cy="2009775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5"/>
                    <a:srcRect l="1843" t="33425" r="25628" b="828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 xml:space="preserve">       </w:t>
      </w:r>
      <w:r>
        <w:rPr>
          <w:rFonts w:ascii="宋体" w:hAnsi="宋体" w:eastAsia="宋体"/>
          <w:color w:val="000000"/>
          <w:sz w:val="18"/>
          <w:szCs w:val="18"/>
        </w:rPr>
        <w:t>[6b.显示Router1的路由表并截屏]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819650" cy="1943100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6"/>
                    <a:srcRect l="0" t="47391" r="24953" b="826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 xml:space="preserve">       </w:t>
      </w:r>
      <w:r>
        <w:rPr>
          <w:rFonts w:ascii="宋体" w:hAnsi="宋体" w:eastAsia="宋体"/>
          <w:color w:val="000000"/>
          <w:sz w:val="18"/>
          <w:szCs w:val="18"/>
        </w:rPr>
        <w:t>[6c.显示Router2的路由表并截屏]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2056706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 xml:space="preserve">       </w:t>
      </w:r>
      <w:r>
        <w:rPr>
          <w:rFonts w:ascii="宋体" w:hAnsi="宋体" w:eastAsia="宋体"/>
          <w:color w:val="000000"/>
          <w:sz w:val="18"/>
          <w:szCs w:val="18"/>
        </w:rPr>
        <w:t>[6d.用</w:t>
      </w:r>
      <w:r>
        <w:rPr>
          <w:rFonts w:ascii="Times New Roman" w:hAnsi="Times New Roman" w:eastAsia="Times New Roman"/>
          <w:color w:val="000000"/>
          <w:sz w:val="18"/>
          <w:szCs w:val="18"/>
        </w:rPr>
        <w:t>#show running-config</w:t>
      </w:r>
      <w:r>
        <w:rPr>
          <w:rFonts w:ascii="宋体" w:hAnsi="宋体" w:eastAsia="宋体"/>
          <w:color w:val="000000"/>
          <w:sz w:val="18"/>
          <w:szCs w:val="18"/>
        </w:rPr>
        <w:t>显示</w:t>
      </w:r>
      <w:r>
        <w:rPr>
          <w:rFonts w:ascii="Times New Roman" w:hAnsi="Times New Roman" w:eastAsia="Times New Roman"/>
          <w:color w:val="000000"/>
          <w:sz w:val="18"/>
          <w:szCs w:val="18"/>
        </w:rPr>
        <w:t>Router1</w:t>
      </w:r>
      <w:r>
        <w:rPr>
          <w:rFonts w:ascii="宋体" w:hAnsi="宋体" w:eastAsia="宋体"/>
          <w:color w:val="000000"/>
          <w:sz w:val="18"/>
          <w:szCs w:val="18"/>
        </w:rPr>
        <w:t>的当前配置，并粘贴在下面]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841988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8335293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067175" cy="8543925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 xml:space="preserve">       </w:t>
      </w:r>
      <w:r>
        <w:rPr>
          <w:rFonts w:ascii="宋体" w:hAnsi="宋体" w:eastAsia="宋体"/>
          <w:color w:val="000000"/>
          <w:sz w:val="18"/>
          <w:szCs w:val="18"/>
        </w:rPr>
        <w:t>[6e.用</w:t>
      </w:r>
      <w:r>
        <w:rPr>
          <w:rFonts w:ascii="Times New Roman" w:hAnsi="Times New Roman" w:eastAsia="Times New Roman"/>
          <w:color w:val="000000"/>
          <w:sz w:val="18"/>
          <w:szCs w:val="18"/>
        </w:rPr>
        <w:t>#show running-config</w:t>
      </w:r>
      <w:r>
        <w:rPr>
          <w:rFonts w:ascii="宋体" w:hAnsi="宋体" w:eastAsia="宋体"/>
          <w:color w:val="000000"/>
          <w:sz w:val="18"/>
          <w:szCs w:val="18"/>
        </w:rPr>
        <w:t>显示</w:t>
      </w:r>
      <w:r>
        <w:rPr>
          <w:rFonts w:ascii="Times New Roman" w:hAnsi="Times New Roman" w:eastAsia="Times New Roman"/>
          <w:color w:val="000000"/>
          <w:sz w:val="18"/>
          <w:szCs w:val="18"/>
        </w:rPr>
        <w:t>Router2</w:t>
      </w:r>
      <w:r>
        <w:rPr>
          <w:rFonts w:ascii="宋体" w:hAnsi="宋体" w:eastAsia="宋体"/>
          <w:color w:val="000000"/>
          <w:sz w:val="18"/>
          <w:szCs w:val="18"/>
        </w:rPr>
        <w:t>的当前配置，并粘贴在下面]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7446084"/>
            <wp:effectExtent l="0" t="0" r="0" b="0"/>
            <wp:docPr id="2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8405642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7969083"/>
            <wp:effectExtent l="0" t="0" r="0" b="0"/>
            <wp:docPr id="2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【实验体会】</w:t>
      </w:r>
    </w:p>
    <w:p>
      <w:pPr>
        <w:spacing/>
        <w:ind w:leftChars="134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写出实验过程中的问题，思考及解决方法，简述实验体会（如果有的话）。每个同学分别写实验体会，并要求署名。打分是统一的。</w:t>
      </w:r>
    </w:p>
    <w:p>
      <w:pPr>
        <w:spacing/>
        <w:ind w:leftChars="100" w:hangingChars="56"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>[曹健波]本次实验遇到了一些玄学问题,比如有台机器的默认网关消失,还有有一个交换机出现故障。多亏了大佬们的努力,实验得以顺利进行,感谢本组的大佬们和ta还有老师的教导。</w:t>
      </w:r>
    </w:p>
    <w:p>
      <w:pPr>
        <w:spacing/>
        <w:ind w:hangingChars="157"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 xml:space="preserve">  [陈鸿峥] 本次实验还是遇到了很多问题，花了两节课才将实验做完。一开始没有深刻理解路由转发的原理，导致没有正确配置，后来理解清楚后实验就好做很多了。但后来却遇到了很多硬件的问题，要么电脑默认网关始终无法设置（换了台电脑才解决），要么路由器默认路由无法正常显示（同样换台电脑进行telnet才得以解决）。总的来说，本次实验就是发现问题并解决问题的过程。虽然耗费的时间很长，但是收获的东西很多。</w:t>
      </w:r>
    </w:p>
    <w:p>
      <w:pPr>
        <w:spacing/>
        <w:ind w:hangingChars="157"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 xml:space="preserve">  [陈烁帆]本次实验遭遇了玄学打击，设置默认网关一出去，默认网关就不见了，连了交换机，PC1却ping不通PC2，问了助教方知道是交换机自己的问题，换一个就ok了。不过除了玄学问题，还是学到了很多东西，实验最初没有设置主机的默认网关指向路由器，导致左边主机ping左边路由器的右端端口时根本ping不通，在写了计网理论题目后终于知道默认网关的作用。总的来说，通过这次实验，还是学到了很多东西</w:t>
      </w:r>
    </w:p>
    <w:p>
      <w:pPr>
        <w:spacing/>
        <w:ind w:hangingChars="157"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sz w:val="18"/>
          <w:szCs w:val="18"/>
        </w:rPr>
        <w:t xml:space="preserve">  [刘学海]本次实验我们遇到了不少问题，首先，刚开始的时候我们没有配置主机的默认网关指向路由器，导致了我们ping的过程没有符合理论的预期结果。此外，还遇到了默认网关在配置好后失踪的玄学问题。后来，我们通过更换主机并配置好默认网关，解决了问题。后来，在做加上交换机的实验时我们还碰到了交换机的故障，连接了交换机后ping失败了，经过助教提醒，我们换了另一台交换机，问题解决！这次实验总体完成时间较长，不过学到了不少知识，付出的时间是值得的。</w:t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【完成情况】</w:t>
      </w:r>
    </w:p>
    <w:p>
      <w:pPr>
        <w:spacing/>
        <w:ind w:firstLine="36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 xml:space="preserve"> 是否完成以下步骤？</w:t>
      </w:r>
      <w:r>
        <w:rPr>
          <w:rFonts w:ascii="Times New Roman" w:hAnsi="Times New Roman" w:eastAsia="Times New Roman"/>
          <w:sz w:val="18"/>
          <w:szCs w:val="18"/>
        </w:rPr>
        <w:t>(</w:t>
      </w:r>
      <w:r>
        <w:rPr>
          <w:rFonts w:ascii="宋体" w:hAnsi="宋体" w:eastAsia="宋体"/>
          <w:sz w:val="18"/>
          <w:szCs w:val="18"/>
        </w:rPr>
        <w:t>√完成</w:t>
      </w:r>
      <w:r>
        <w:rPr>
          <w:rFonts w:ascii="Times New Roman" w:hAnsi="Times New Roman" w:eastAsia="Times New Roman"/>
          <w:sz w:val="18"/>
          <w:szCs w:val="18"/>
        </w:rPr>
        <w:t xml:space="preserve"> </w:t>
      </w:r>
      <w:r>
        <w:rPr>
          <w:rFonts w:ascii="宋体" w:hAnsi="宋体" w:eastAsia="宋体"/>
          <w:sz w:val="18"/>
          <w:szCs w:val="18"/>
        </w:rPr>
        <w:t>×未做)</w:t>
      </w:r>
    </w:p>
    <w:p>
      <w:pPr>
        <w:spacing/>
        <w:ind w:firstLineChars="20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 xml:space="preserve">  (1) [√]  (2) [√]  (3) [√]  (4) [√]   (5) [√]  (6) [√]</w:t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</w:p>
    <w:p>
      <w:pPr>
        <w:spacing/>
        <w:ind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color w:val="0070C0"/>
          <w:sz w:val="18"/>
          <w:szCs w:val="18"/>
        </w:rPr>
        <w:t>【交实验报告】</w:t>
      </w:r>
    </w:p>
    <w:p>
      <w:pPr>
        <w:spacing/>
        <w:ind w:firstLineChars="20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交实验报告地址：</w:t>
      </w:r>
      <w:hyperlink r:id="rId34">
        <w:r>
          <w:rPr>
            <w:rFonts w:ascii="宋体" w:hAnsi="宋体" w:eastAsia="宋体"/>
            <w:color w:val="0000FF"/>
            <w:sz w:val="18"/>
            <w:szCs w:val="18"/>
            <w:u w:val="single"/>
          </w:rPr>
          <w:t>http://172.18.187.9/netdisk/default.aspx?vm=17net</w:t>
        </w:r>
      </w:hyperlink>
    </w:p>
    <w:p>
      <w:pPr>
        <w:spacing/>
        <w:ind w:leftChars="172" w:hangingChars="70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截止日期(不迟于)：</w:t>
      </w:r>
      <w:r>
        <w:rPr>
          <w:rFonts w:ascii="Times New Roman" w:hAnsi="Times New Roman" w:eastAsia="Times New Roman"/>
          <w:sz w:val="18"/>
          <w:szCs w:val="18"/>
        </w:rPr>
        <w:t>20</w:t>
      </w:r>
      <w:r>
        <w:rPr>
          <w:rFonts w:ascii="宋体" w:hAnsi="宋体" w:eastAsia="宋体"/>
          <w:sz w:val="18"/>
          <w:szCs w:val="18"/>
        </w:rPr>
        <w:t>19年5月19日23:00 (周日)</w:t>
      </w:r>
    </w:p>
    <w:p>
      <w:pPr>
        <w:spacing/>
        <w:ind w:leftChars="172" w:hangingChars="70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每个小组统一交一份实验报告。需填写小组所有同学的学号和姓名。</w:t>
      </w:r>
    </w:p>
    <w:p>
      <w:pPr>
        <w:spacing/>
        <w:ind w:leftChars="172" w:hangingChars="700"/>
        <w:jc w:val="both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</w:r>
      <w:r>
        <w:rPr>
          <w:rFonts w:ascii="宋体" w:hAnsi="宋体" w:eastAsia="宋体"/>
          <w:sz w:val="18"/>
          <w:szCs w:val="18"/>
        </w:rPr>
        <w:t>上传文件名：最小学号</w:t>
      </w:r>
      <w:r>
        <w:rPr>
          <w:rFonts w:ascii="Times New Roman" w:hAnsi="Times New Roman" w:eastAsia="Times New Roman"/>
          <w:sz w:val="18"/>
          <w:szCs w:val="18"/>
        </w:rPr>
        <w:t>_</w:t>
      </w:r>
      <w:r>
        <w:rPr>
          <w:rFonts w:ascii="宋体" w:hAnsi="宋体" w:eastAsia="宋体"/>
          <w:sz w:val="18"/>
          <w:szCs w:val="18"/>
        </w:rPr>
        <w:t>静态路由</w:t>
      </w:r>
      <w:r>
        <w:rPr>
          <w:rFonts w:ascii="Times New Roman" w:hAnsi="Times New Roman" w:eastAsia="Times New Roman"/>
          <w:sz w:val="18"/>
          <w:szCs w:val="18"/>
        </w:rPr>
        <w:t>.doc</w:t>
      </w:r>
      <w:r>
        <w:rPr>
          <w:rFonts w:ascii="宋体" w:hAnsi="宋体" w:eastAsia="宋体"/>
          <w:sz w:val="18"/>
          <w:szCs w:val="18"/>
        </w:rPr>
        <w:t xml:space="preserve"> </w:t>
      </w:r>
    </w:p>
    <w:p>
      <w:pPr>
        <w:jc w:val="left"/>
      </w:pPr>
      <w:r>
        <w:rPr>
          <w:rFonts w:ascii="微软雅黑" w:hAnsi="微软雅黑" w:eastAsia="微软雅黑"/>
          <w:sz w:val="21"/>
          <w:szCs w:val="21"/>
        </w:rPr>
        <w:t/>
      </w:r>
    </w:p>
    <w:sectPr w:rsidR="00C604EC">
      <w:headerReference w:type="default" r:id="rId35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header.xml><?xml version="1.0" encoding="utf-8"?>
<w:hdr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p>
    <w:r>
      <w:rPr>
        <w:rFonts w:ascii="微软雅黑" w:hAnsi="微软雅黑" w:eastAsia="微软雅黑"/>
        <w:sz w:val="24"/>
        <w:szCs w:val="24"/>
      </w:rPr>
      <w:t/>
    </w:r>
  </w:p>
  <w:p>
    <w:pPr>
      <w:spacing/>
      <w:ind w:hangingChars="85"/>
      <w:jc w:val="both"/>
      <w:rPr>
        <w:rFonts w:ascii="黑体" w:hAnsi="黑体" w:eastAsia="黑体"/>
        <w:sz w:val="52"/>
        <w:szCs w:val="52"/>
      </w:rPr>
    </w:pPr>
    <w:r>
      <w:rPr>
        <w:rFonts w:ascii="黑体" w:hAnsi="黑体" w:eastAsia="黑体"/>
        <w:sz w:val="52"/>
        <w:szCs w:val="52"/>
      </w:rPr>
      <w:t>    </w:t>
    </w:r>
    <w:r>
      <w:rPr>
        <w:rFonts w:ascii="黑体" w:hAnsi="黑体" w:eastAsia="黑体"/>
        <w:b w:val="true"/>
        <w:bCs w:val="true"/>
        <w:spacing w:val="4"/>
        <w:sz w:val="52"/>
        <w:szCs w:val="52"/>
      </w:rPr>
      <w:t>实验报告</w:t>
    </w:r>
  </w:p>
  <w:p>
    <w:pPr>
      <w:spacing/>
      <w:ind/>
      <w:jc w:val="both"/>
      <w:rPr>
        <w:rFonts w:ascii="宋体" w:hAnsi="宋体" w:eastAsia="宋体"/>
        <w:sz w:val="18"/>
        <w:szCs w:val="18"/>
      </w:rPr>
    </w:pPr>
  </w:p>
  <w:p>
    <w:pPr>
      <w:pBdr>
        <w:top w:val="single" w:color="AUTO" w:sz="8" w:space="1"/>
      </w:pBdr>
      <w:rPr>
        <w:rFonts w:hint="eastAsia"/>
      </w:rPr>
    </w:pPr>
  </w:p>
</w:hdr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06">
    <w:multiLevelType w:val="hybridMultilevel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eastAsia="Wingdings"/>
        <w:sz w:val="18"/>
        <w:szCs w:val="18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1006">
    <w:abstractNumId w:val="100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mc:Ignorable=" w15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1026" v:ext="edit">
      <o:colormru colors="white" v:ext="edit"/>
    </o:shapedefaults>
    <o:shapelayout v:ext="edit">
      <o:idmap data="1" v:ext="edit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Relationship Target="media/document_image_rId32.png" Type="http://schemas.openxmlformats.org/officeDocument/2006/relationships/image" Id="rId32"/><Relationship Target="media/document_image_rId33.png" Type="http://schemas.openxmlformats.org/officeDocument/2006/relationships/image" Id="rId33"/><Relationship TargetMode="External" Target="http://172.18.187.9/netdisk/default.aspx?vm=17net" Type="http://schemas.openxmlformats.org/officeDocument/2006/relationships/hyperlink" Id="rId34"/><Relationship Target="header.xml" Type="http://schemas.openxmlformats.org/officeDocument/2006/relationships/header" Id="rId35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