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99F97">
      <w:pPr>
        <w:pStyle w:val="12"/>
        <w:jc w:val="left"/>
      </w:pPr>
      <w:r>
        <w:t>安装指南：监控软件安装步骤</w:t>
      </w:r>
    </w:p>
    <w:p w14:paraId="3691B4A8">
      <w:pPr>
        <w:jc w:val="left"/>
      </w:pPr>
      <w:r>
        <w:t>确保您已经下载了我们的安装包，并已成功解压到指定目录。接下来，我们将按照步骤引导您完成监控软件的安装。</w:t>
      </w:r>
    </w:p>
    <w:p w14:paraId="0A8085A5">
      <w:pPr>
        <w:pStyle w:val="2"/>
        <w:jc w:val="left"/>
      </w:pPr>
      <w:r>
        <w:rPr>
          <w:b/>
          <w:bCs/>
        </w:rPr>
        <w:t>第一步：安装cjson库</w:t>
      </w:r>
    </w:p>
    <w:p w14:paraId="229E91F5">
      <w:pPr>
        <w:numPr>
          <w:ilvl w:val="0"/>
          <w:numId w:val="2"/>
        </w:numPr>
        <w:jc w:val="left"/>
      </w:pPr>
      <w:r>
        <w:rPr>
          <w:b/>
          <w:bCs/>
        </w:rPr>
        <w:t>打开终端</w:t>
      </w:r>
      <w:r>
        <w:t>：</w:t>
      </w:r>
    </w:p>
    <w:p w14:paraId="3E9C4515">
      <w:pPr>
        <w:jc w:val="left"/>
      </w:pPr>
      <w:r>
        <w:t>打开您的终端或命令行界面。</w:t>
      </w:r>
    </w:p>
    <w:p w14:paraId="389C5CB5">
      <w:pPr>
        <w:numPr>
          <w:ilvl w:val="0"/>
          <w:numId w:val="2"/>
        </w:numPr>
        <w:jc w:val="left"/>
      </w:pPr>
      <w:r>
        <w:rPr>
          <w:b/>
          <w:bCs/>
        </w:rPr>
        <w:t>切换到解压目录</w:t>
      </w:r>
      <w:r>
        <w:t>：</w:t>
      </w:r>
    </w:p>
    <w:p w14:paraId="49C27FEB">
      <w:pPr>
        <w:jc w:val="left"/>
      </w:pPr>
      <w:r>
        <w:t>使用</w:t>
      </w:r>
      <w:r>
        <w:rPr>
          <w:rStyle w:val="15"/>
          <w:sz w:val="18"/>
          <w:szCs w:val="18"/>
        </w:rPr>
        <w:t>cd</w:t>
      </w:r>
      <w:r>
        <w:t>命令切换到包含</w:t>
      </w:r>
      <w:r>
        <w:rPr>
          <w:rStyle w:val="15"/>
          <w:sz w:val="18"/>
          <w:szCs w:val="18"/>
        </w:rPr>
        <w:t>build_cjson.sh</w:t>
      </w:r>
      <w:r>
        <w:t>脚本的目录。</w:t>
      </w:r>
    </w:p>
    <w:p w14:paraId="2D91A55B">
      <w:pPr>
        <w:pStyle w:val="16"/>
        <w:numPr>
          <w:ilvl w:val="0"/>
          <w:numId w:val="3"/>
        </w:numPr>
        <w:jc w:val="left"/>
      </w:pPr>
      <w:r>
        <w:t>cd /path/to/your/extracted/folder</w:t>
      </w:r>
    </w:p>
    <w:p w14:paraId="12217BF0">
      <w:pPr>
        <w:numPr>
          <w:ilvl w:val="0"/>
          <w:numId w:val="2"/>
        </w:numPr>
        <w:jc w:val="left"/>
      </w:pPr>
      <w:r>
        <w:rPr>
          <w:b/>
          <w:bCs/>
        </w:rPr>
        <w:t>以管理员权限运行脚本</w:t>
      </w:r>
      <w:r>
        <w:t>：</w:t>
      </w:r>
    </w:p>
    <w:p w14:paraId="03BC91D8">
      <w:pPr>
        <w:jc w:val="left"/>
      </w:pPr>
      <w:r>
        <w:t>使用</w:t>
      </w:r>
      <w:r>
        <w:rPr>
          <w:rStyle w:val="15"/>
          <w:sz w:val="18"/>
          <w:szCs w:val="18"/>
        </w:rPr>
        <w:t>sudo</w:t>
      </w:r>
      <w:r>
        <w:t>命令以管理员权限执行</w:t>
      </w:r>
      <w:r>
        <w:rPr>
          <w:rStyle w:val="15"/>
          <w:sz w:val="18"/>
          <w:szCs w:val="18"/>
        </w:rPr>
        <w:t>build_cjson.sh</w:t>
      </w:r>
      <w:r>
        <w:t>脚本。</w:t>
      </w:r>
    </w:p>
    <w:p w14:paraId="27DA547B">
      <w:pPr>
        <w:pStyle w:val="16"/>
        <w:numPr>
          <w:ilvl w:val="0"/>
          <w:numId w:val="4"/>
        </w:numPr>
        <w:jc w:val="left"/>
      </w:pPr>
      <w:r>
        <w:t>sudo bash build_cjson.sh</w:t>
      </w:r>
    </w:p>
    <w:p w14:paraId="037F52A6">
      <w:pPr>
        <w:jc w:val="left"/>
      </w:pPr>
      <w:r>
        <w:t>该脚本将自动执行以下操作：</w:t>
      </w:r>
    </w:p>
    <w:p w14:paraId="6F3EB373">
      <w:pPr>
        <w:numPr>
          <w:ilvl w:val="1"/>
          <w:numId w:val="2"/>
        </w:numPr>
        <w:jc w:val="left"/>
      </w:pPr>
      <w:r>
        <w:t>下载cJSON库的源代码。</w:t>
      </w:r>
    </w:p>
    <w:p w14:paraId="51C01598">
      <w:pPr>
        <w:numPr>
          <w:ilvl w:val="1"/>
          <w:numId w:val="2"/>
        </w:numPr>
        <w:jc w:val="left"/>
      </w:pPr>
      <w:r>
        <w:t>解压源代码。</w:t>
      </w:r>
    </w:p>
    <w:p w14:paraId="0DCAD13B">
      <w:pPr>
        <w:numPr>
          <w:ilvl w:val="1"/>
          <w:numId w:val="2"/>
        </w:numPr>
        <w:jc w:val="left"/>
      </w:pPr>
      <w:r>
        <w:t>进入cJSON源代码目录并创建构建目录。</w:t>
      </w:r>
    </w:p>
    <w:p w14:paraId="19FD1DFF">
      <w:pPr>
        <w:numPr>
          <w:ilvl w:val="1"/>
          <w:numId w:val="2"/>
        </w:numPr>
        <w:jc w:val="left"/>
      </w:pPr>
      <w:r>
        <w:t>使用</w:t>
      </w:r>
      <w:r>
        <w:rPr>
          <w:rStyle w:val="15"/>
          <w:sz w:val="18"/>
          <w:szCs w:val="18"/>
        </w:rPr>
        <w:t>cmake</w:t>
      </w:r>
      <w:r>
        <w:t>和</w:t>
      </w:r>
      <w:r>
        <w:rPr>
          <w:rStyle w:val="15"/>
          <w:sz w:val="18"/>
          <w:szCs w:val="18"/>
        </w:rPr>
        <w:t>make</w:t>
      </w:r>
      <w:r>
        <w:t>命令编译和安装cJSON库。</w:t>
      </w:r>
    </w:p>
    <w:p w14:paraId="166F3B29">
      <w:pPr>
        <w:numPr>
          <w:ilvl w:val="1"/>
          <w:numId w:val="2"/>
        </w:numPr>
        <w:jc w:val="left"/>
      </w:pPr>
      <w:r>
        <w:t>更新动态链接器配置，以便系统可以找到新安装的库。</w:t>
      </w:r>
    </w:p>
    <w:p w14:paraId="5927AD1C">
      <w:pPr>
        <w:numPr>
          <w:ilvl w:val="0"/>
          <w:numId w:val="2"/>
        </w:numPr>
        <w:jc w:val="left"/>
      </w:pPr>
      <w:r>
        <w:rPr>
          <w:b/>
          <w:bCs/>
        </w:rPr>
        <w:t>确认安装成功</w:t>
      </w:r>
      <w:r>
        <w:t>：</w:t>
      </w:r>
    </w:p>
    <w:p w14:paraId="4472699E">
      <w:pPr>
        <w:jc w:val="left"/>
      </w:pPr>
      <w:r>
        <w:t>在您的代码中包含</w:t>
      </w:r>
      <w:r>
        <w:rPr>
          <w:rStyle w:val="15"/>
          <w:sz w:val="18"/>
          <w:szCs w:val="18"/>
        </w:rPr>
        <w:t>#include &lt;cjson/cJSON.h&gt;</w:t>
      </w:r>
      <w:r>
        <w:t>，并尝试编译您的项目。如果编译没有错误，则表示cjson库已成功安装。</w:t>
      </w:r>
    </w:p>
    <w:p w14:paraId="582AD369">
      <w:pPr>
        <w:pStyle w:val="2"/>
        <w:jc w:val="left"/>
        <w:rPr>
          <w:b/>
          <w:bCs/>
        </w:rPr>
      </w:pPr>
      <w:r>
        <w:rPr>
          <w:b/>
          <w:bCs/>
        </w:rPr>
        <w:t>第二步：编译监控软件</w:t>
      </w:r>
    </w:p>
    <w:p w14:paraId="1B8B336E">
      <w:pPr>
        <w:numPr>
          <w:ilvl w:val="0"/>
          <w:numId w:val="5"/>
        </w:numPr>
        <w:jc w:val="left"/>
      </w:pPr>
      <w:r>
        <w:rPr>
          <w:b/>
          <w:bCs/>
        </w:rPr>
        <w:t>回到安装包解压根目录</w:t>
      </w:r>
      <w:r>
        <w:t>：</w:t>
      </w:r>
    </w:p>
    <w:p w14:paraId="7DED3A95">
      <w:pPr>
        <w:jc w:val="left"/>
      </w:pPr>
      <w:r>
        <w:t>确保您位于包含</w:t>
      </w:r>
      <w:r>
        <w:rPr>
          <w:rStyle w:val="15"/>
          <w:sz w:val="18"/>
          <w:szCs w:val="18"/>
        </w:rPr>
        <w:t>make_app.sh</w:t>
      </w:r>
      <w:r>
        <w:t>脚本的目录。</w:t>
      </w:r>
    </w:p>
    <w:p w14:paraId="7F47726B">
      <w:pPr>
        <w:numPr>
          <w:ilvl w:val="0"/>
          <w:numId w:val="5"/>
        </w:numPr>
        <w:jc w:val="left"/>
      </w:pPr>
      <w:r>
        <w:rPr>
          <w:b/>
          <w:bCs/>
        </w:rPr>
        <w:t>运行编译脚本</w:t>
      </w:r>
      <w:r>
        <w:t>：</w:t>
      </w:r>
    </w:p>
    <w:p w14:paraId="40220EBC">
      <w:pPr>
        <w:jc w:val="left"/>
      </w:pPr>
      <w:r>
        <w:t>使用</w:t>
      </w:r>
      <w:r>
        <w:rPr>
          <w:rStyle w:val="15"/>
          <w:sz w:val="18"/>
          <w:szCs w:val="18"/>
        </w:rPr>
        <w:t>bash</w:t>
      </w:r>
      <w:r>
        <w:t>命令执行</w:t>
      </w:r>
      <w:r>
        <w:rPr>
          <w:rStyle w:val="15"/>
          <w:sz w:val="18"/>
          <w:szCs w:val="18"/>
        </w:rPr>
        <w:t>make_app.sh</w:t>
      </w:r>
      <w:r>
        <w:t>脚本。</w:t>
      </w:r>
    </w:p>
    <w:p w14:paraId="64BCFD63">
      <w:pPr>
        <w:pStyle w:val="16"/>
        <w:numPr>
          <w:ilvl w:val="0"/>
          <w:numId w:val="6"/>
        </w:numPr>
        <w:jc w:val="left"/>
      </w:pPr>
      <w:r>
        <w:t>bash make_app.sh</w:t>
      </w:r>
    </w:p>
    <w:p w14:paraId="164B4F4F">
      <w:pPr>
        <w:jc w:val="left"/>
      </w:pPr>
      <w:r>
        <w:t>该脚本将编译监控软件，并在当前目录下生成</w:t>
      </w:r>
      <w:r>
        <w:rPr>
          <w:rStyle w:val="15"/>
          <w:sz w:val="18"/>
          <w:szCs w:val="18"/>
        </w:rPr>
        <w:t>myapp</w:t>
      </w:r>
      <w:r>
        <w:t>可执行文件。</w:t>
      </w:r>
    </w:p>
    <w:p w14:paraId="4278BC5F">
      <w:pPr>
        <w:pStyle w:val="2"/>
        <w:jc w:val="left"/>
        <w:rPr>
          <w:b/>
          <w:bCs/>
        </w:rPr>
      </w:pPr>
      <w:r>
        <w:rPr>
          <w:b/>
          <w:bCs/>
        </w:rPr>
        <w:t>第三步：测试监控软件</w:t>
      </w:r>
    </w:p>
    <w:p w14:paraId="03566603">
      <w:pPr>
        <w:numPr>
          <w:ilvl w:val="0"/>
          <w:numId w:val="7"/>
        </w:numPr>
        <w:jc w:val="left"/>
      </w:pPr>
      <w:r>
        <w:rPr>
          <w:b/>
          <w:bCs/>
        </w:rPr>
        <w:t>进行发送测试</w:t>
      </w:r>
      <w:r>
        <w:t>：</w:t>
      </w:r>
    </w:p>
    <w:p w14:paraId="52E7865D">
      <w:pPr>
        <w:jc w:val="left"/>
      </w:pPr>
      <w:r>
        <w:t>在同一台机器上，使用以下命令进行发送测试，以验证软件配置和发送功能。</w:t>
      </w:r>
    </w:p>
    <w:p w14:paraId="4CB70EB4">
      <w:pPr>
        <w:pStyle w:val="16"/>
        <w:numPr>
          <w:ilvl w:val="0"/>
          <w:numId w:val="8"/>
        </w:numPr>
        <w:jc w:val="left"/>
      </w:pPr>
      <w:r>
        <w:rPr>
          <w:rFonts w:hint="eastAsia"/>
          <w:lang w:val="en-US" w:eastAsia="zh-CN"/>
        </w:rPr>
        <w:t xml:space="preserve">sudo </w:t>
      </w:r>
      <w:bookmarkStart w:id="0" w:name="_GoBack"/>
      <w:bookmarkEnd w:id="0"/>
      <w:r>
        <w:t>./myapp configure1.json test</w:t>
      </w:r>
    </w:p>
    <w:p w14:paraId="41FFFEDE">
      <w:pPr>
        <w:jc w:val="left"/>
      </w:pPr>
      <w:r>
        <w:t>请注意，由于没有指定接收方，您将看到发送错包率为100%的提示信息。</w:t>
      </w:r>
    </w:p>
    <w:p w14:paraId="304E08F4">
      <w:pPr>
        <w:numPr>
          <w:ilvl w:val="0"/>
          <w:numId w:val="7"/>
        </w:numPr>
        <w:jc w:val="left"/>
      </w:pPr>
      <w:r>
        <w:rPr>
          <w:b/>
          <w:bCs/>
        </w:rPr>
        <w:t>准备目标单板</w:t>
      </w:r>
      <w:r>
        <w:t>：</w:t>
      </w:r>
    </w:p>
    <w:p w14:paraId="5C73A5F5">
      <w:pPr>
        <w:jc w:val="left"/>
      </w:pPr>
      <w:r>
        <w:t>将软件（包括</w:t>
      </w:r>
      <w:r>
        <w:rPr>
          <w:rStyle w:val="15"/>
          <w:sz w:val="18"/>
          <w:szCs w:val="18"/>
        </w:rPr>
        <w:t>myapp</w:t>
      </w:r>
      <w:r>
        <w:t>可执行文件和</w:t>
      </w:r>
      <w:r>
        <w:rPr>
          <w:rStyle w:val="15"/>
          <w:sz w:val="18"/>
          <w:szCs w:val="18"/>
        </w:rPr>
        <w:t>configure2.json</w:t>
      </w:r>
      <w:r>
        <w:t>配置文件）复制到目标单板上，注意目标单板要安装好cjson，并且和当前单板的CPU架构一致，操作系统一致。</w:t>
      </w:r>
    </w:p>
    <w:p w14:paraId="3DD065D3">
      <w:pPr>
        <w:numPr>
          <w:ilvl w:val="0"/>
          <w:numId w:val="7"/>
        </w:numPr>
        <w:jc w:val="left"/>
      </w:pPr>
      <w:r>
        <w:rPr>
          <w:b/>
          <w:bCs/>
        </w:rPr>
        <w:t>在目标单板上运行监听测试</w:t>
      </w:r>
      <w:r>
        <w:t>：</w:t>
      </w:r>
    </w:p>
    <w:p w14:paraId="14565FAD">
      <w:pPr>
        <w:jc w:val="left"/>
      </w:pPr>
      <w:r>
        <w:t>在目标单板上，使用以下命令启动监听模式。</w:t>
      </w:r>
    </w:p>
    <w:p w14:paraId="5C731FD5">
      <w:pPr>
        <w:pStyle w:val="16"/>
        <w:numPr>
          <w:ilvl w:val="0"/>
          <w:numId w:val="9"/>
        </w:numPr>
        <w:jc w:val="left"/>
      </w:pPr>
      <w:r>
        <w:rPr>
          <w:rFonts w:hint="eastAsia"/>
          <w:lang w:val="en-US" w:eastAsia="zh-CN"/>
        </w:rPr>
        <w:t xml:space="preserve">sudo </w:t>
      </w:r>
      <w:r>
        <w:t>./myapp configure2.json listen</w:t>
      </w:r>
    </w:p>
    <w:p w14:paraId="1FFBBC1D">
      <w:pPr>
        <w:jc w:val="left"/>
      </w:pPr>
      <w:r>
        <w:t>确保</w:t>
      </w:r>
      <w:r>
        <w:rPr>
          <w:rStyle w:val="15"/>
          <w:sz w:val="18"/>
          <w:szCs w:val="18"/>
        </w:rPr>
        <w:t>configure2.json</w:t>
      </w:r>
      <w:r>
        <w:t>中的配置与您的测试需求相匹配，这样您就可以在目标单板的串口上看到发送错包率的提示信息。</w:t>
      </w:r>
    </w:p>
    <w:p w14:paraId="0D6D032F">
      <w:pPr>
        <w:pStyle w:val="2"/>
        <w:jc w:val="left"/>
      </w:pPr>
      <w:r>
        <w:rPr>
          <w:b/>
          <w:bCs/>
        </w:rPr>
        <w:t>注意事项</w:t>
      </w:r>
    </w:p>
    <w:p w14:paraId="3DD96E81">
      <w:pPr>
        <w:numPr>
          <w:ilvl w:val="0"/>
          <w:numId w:val="10"/>
        </w:numPr>
        <w:jc w:val="left"/>
      </w:pPr>
      <w:r>
        <w:t>确保</w:t>
      </w:r>
      <w:r>
        <w:rPr>
          <w:rStyle w:val="15"/>
          <w:sz w:val="18"/>
          <w:szCs w:val="18"/>
        </w:rPr>
        <w:t>configure1.json</w:t>
      </w:r>
      <w:r>
        <w:t>和</w:t>
      </w:r>
      <w:r>
        <w:rPr>
          <w:rStyle w:val="15"/>
          <w:sz w:val="18"/>
          <w:szCs w:val="18"/>
        </w:rPr>
        <w:t>configure2.json</w:t>
      </w:r>
      <w:r>
        <w:t>文件中的接口配置正确无误，以满足您的测试需求。</w:t>
      </w:r>
    </w:p>
    <w:p w14:paraId="52440C26">
      <w:pPr>
        <w:numPr>
          <w:ilvl w:val="0"/>
          <w:numId w:val="10"/>
        </w:numPr>
        <w:jc w:val="left"/>
      </w:pPr>
      <w:r>
        <w:t>如果在测试过程中遇到任何问题，请检查网络连接、物理接口配置以及软件日志，以获取更多信息。</w:t>
      </w:r>
    </w:p>
    <w:p w14:paraId="4816F460">
      <w:pPr>
        <w:numPr>
          <w:ilvl w:val="0"/>
          <w:numId w:val="10"/>
        </w:numPr>
        <w:jc w:val="left"/>
      </w:pPr>
      <w:r>
        <w:t>如果在编译或安装过程中遇到权限问题，请确保您有足够的权限执行这些操作，或者考虑使用</w:t>
      </w:r>
      <w:r>
        <w:rPr>
          <w:rStyle w:val="15"/>
          <w:sz w:val="18"/>
          <w:szCs w:val="18"/>
        </w:rPr>
        <w:t>sudo</w:t>
      </w:r>
      <w:r>
        <w:t>命令。</w:t>
      </w: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00001"/>
    <w:multiLevelType w:val="singleLevel"/>
    <w:tmpl w:val="20000001"/>
    <w:lvl w:ilvl="0" w:tentative="0">
      <w:start w:val="1"/>
      <w:numFmt w:val="decimal"/>
      <w:pStyle w:val="16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1">
    <w:nsid w:val="20000002"/>
    <w:multiLevelType w:val="multilevel"/>
    <w:tmpl w:val="2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lvlJc w:val="left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lvlJc w:val="left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lvlJc w:val="left"/>
      <w:pPr>
        <w:ind w:left="3360" w:hanging="420"/>
      </w:pPr>
      <w:rPr>
        <w:rFonts w:ascii="Wingdings" w:hAnsi="Wingdings" w:eastAsia="Wingdings" w:cs="Wingdings"/>
      </w:rPr>
    </w:lvl>
  </w:abstractNum>
  <w:abstractNum w:abstractNumId="2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3">
    <w:nsid w:val="20000004"/>
    <w:multiLevelType w:val="multilevel"/>
    <w:tmpl w:val="2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4">
    <w:nsid w:val="20000005"/>
    <w:multiLevelType w:val="multilevel"/>
    <w:tmpl w:val="200000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Mjc5MDI1OGQ5NjY5ZmJiZWRmOTRiNzNlZWQ4ZDYifQ=="/>
  </w:docVars>
  <w:rsids>
    <w:rsidRoot w:val="00000000"/>
    <w:rsid w:val="191402C4"/>
    <w:rsid w:val="1FC1327E"/>
    <w:rsid w:val="7C2B7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1">
    <w:name w:val="Hyperlink"/>
    <w:qFormat/>
    <w:uiPriority w:val="0"/>
    <w:rPr>
      <w:color w:val="0A6CFF"/>
      <w:u w:val="single" w:color="0A6CFF"/>
    </w:rPr>
  </w:style>
  <w:style w:type="paragraph" w:customStyle="1" w:styleId="12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3">
    <w:name w:val="DateTime"/>
    <w:qFormat/>
    <w:uiPriority w:val="0"/>
    <w:rPr>
      <w:color w:val="0A6CFF"/>
    </w:rPr>
  </w:style>
  <w:style w:type="paragraph" w:customStyle="1" w:styleId="14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5">
    <w:name w:val="Code"/>
    <w:qFormat/>
    <w:uiPriority w:val="0"/>
    <w:rPr>
      <w:bdr w:val="single" w:color="E2E6ED" w:sz="6" w:space="0"/>
    </w:rPr>
  </w:style>
  <w:style w:type="paragraph" w:customStyle="1" w:styleId="16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7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18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717</Words>
  <Characters>1004</Characters>
  <TotalTime>0</TotalTime>
  <ScaleCrop>false</ScaleCrop>
  <LinksUpToDate>false</LinksUpToDate>
  <CharactersWithSpaces>1013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2024-07-19T16:32:00Z</dcterms:created>
  <dc:creator>webotl</dc:creator>
  <cp:lastModifiedBy>大续xyx</cp:lastModifiedBy>
  <dcterms:modified xsi:type="dcterms:W3CDTF">2024-07-19T09:23:16Z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2052-12.1.0.17147</vt:lpwstr>
  </property>
  <property fmtid="{D5CDD505-2E9C-101B-9397-08002B2CF9AE}" pid="4" name="ICV">
    <vt:lpwstr>3F744957624942BFB1CB6889C1995E6B_12</vt:lpwstr>
  </property>
</Properties>
</file>