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自动化打包工具webpack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引言：随着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前端的单页应用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 Webapp 模式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的兴起，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那些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所见即所得的IDE工具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(例如Dreamweaver）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，就渐渐地退出了前端的主流。一个应用，通常只有一个页面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，甚至body里面只有几个div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。这时有大量的css和javascript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需要编写。如何组织他们，就是现在前端所面临和要解决的问题。 一些很好的前端框架(像angularjs,React,Vue)可以帮我们如何合理的组织代码，保持代码的可维护性和扩展性。这在开发阶段是很有用的，可是要把应用发布到线上的时候，需要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对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代码进行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合并压缩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，以减小代码体积，和文件数量，人为的对代码进行丑化。于是就有了grunt,gulp,webpack等前端工程化打包工具。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1、大致介绍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ind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它可以将许多松散的模块按照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依赖和规则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打包成符合生产环境部署的前端资源。还可以将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按需加载的模块进行代码分隔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，等到实际需要的时候再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异步加载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。通过 loader 的转换，任何形式的资源都可以视作模块，比如 CommonJs 模块、 AMD 模块、 ES6 模块、CSS、图片、 JSON、Coffeescript、 LESS 等。</w:t>
      </w:r>
    </w:p>
    <w:p>
      <w:pPr>
        <w:ind w:left="84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175895</wp:posOffset>
                </wp:positionV>
                <wp:extent cx="914400" cy="2628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5870" y="4243705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依赖和规则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85pt;margin-top:13.85pt;height:20.7pt;width:72pt;z-index:251662336;mso-width-relative:page;mso-height-relative:page;" filled="f" stroked="f" coordsize="21600,21600" o:gfxdata="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88pkNkAAAAJAQAADwAAAAAAAAABACAAAAAiAAAAZHJzL2Rvd25yZXYueG1sUEsBAhQA&#10;FAAAAAgAh07iQBSHXI8qAgAAI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依赖和规则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85725</wp:posOffset>
                </wp:positionV>
                <wp:extent cx="723900" cy="31813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0990" y="4441825"/>
                          <a:ext cx="7239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pt;margin-top:6.75pt;height:25.05pt;width:57pt;z-index:251659264;mso-width-relative:page;mso-height-relative:page;" filled="f" stroked="f" coordsize="21600,21600" o:gfxdata="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9eULtkAAAAIAQAADwAAAAAAAAABACAAAAAiAAAAZHJzL2Rvd25yZXYueG1sUEsBAhQA&#10;FAAAAAgAh07iQFoAWNQqAgAAIw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132715</wp:posOffset>
                </wp:positionV>
                <wp:extent cx="914400" cy="2628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95pt;margin-top:10.45pt;height:20.7pt;width:72pt;z-index:251667456;mso-width-relative:page;mso-height-relative:page;" filled="f" stroked="f" coordsize="21600,21600" o:gfxdata="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CYJdTa&#10;AAAACQEAAA8AAAAAAAAAAQAgAAAAIgAAAGRycy9kb3ducmV2LnhtbFBLAQIUABQAAAAIAIdO4kDB&#10;g3uW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65405</wp:posOffset>
                </wp:positionV>
                <wp:extent cx="996950" cy="410845"/>
                <wp:effectExtent l="6350" t="6350" r="635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4331335"/>
                          <a:ext cx="996950" cy="410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95pt;margin-top:5.15pt;height:32.35pt;width:78.5pt;z-index:251661312;v-text-anchor:middle;mso-width-relative:page;mso-height-relative:page;" fillcolor="#5B9BD5 [3204]" filled="t" stroked="t" coordsize="21600,21600" o:gfxdata="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L/uqdYAAAAJAQAADwAAAAAAAAABACAAAAAiAAAAZHJzL2Rv&#10;d25yZXYueG1sUEsBAhQAFAAAAAgAh07iQEM07YZ1AgAA1Q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86995</wp:posOffset>
                </wp:positionV>
                <wp:extent cx="1055370" cy="381000"/>
                <wp:effectExtent l="0" t="0" r="11430" b="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9695" y="4265930"/>
                          <a:ext cx="1055370" cy="381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.5pt;margin-top:6.85pt;height:30pt;width:83.1pt;z-index:251658240;v-text-anchor:middle;mso-width-relative:page;mso-height-relative:page;" fillcolor="#5B9BD5 [3204]" filled="t" stroked="f" coordsize="21600,21600" o:gfxdata="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7tLYDXAAAACAEAAA8AAAAAAAAAAQAgAAAAIgAAAGRycy9kb3ducmV2LnhtbFBLAQIUABQAAAAI&#10;AIdO4kCOeD30YAIAAIwEAAAOAAAAAAAAAAEAIAAAACY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62230</wp:posOffset>
                </wp:positionV>
                <wp:extent cx="914400" cy="2628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4.9pt;height:20.7pt;width:72pt;z-index:251672576;mso-width-relative:page;mso-height-relative:page;" filled="f" stroked="f" coordsize="21600,21600" o:gfxdata="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tMDgS2AAA&#10;AAgBAAAPAAAAAAAAAAEAIAAAACIAAABkcnMvZG93bnJldi54bWxQSwECFAAUAAAACACHTuJAePcW&#10;Ah4CAAAX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73025</wp:posOffset>
                </wp:positionV>
                <wp:extent cx="779145" cy="6350"/>
                <wp:effectExtent l="0" t="48260" r="1905" b="596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  <a:endCxn id="5" idx="2"/>
                      </wps:cNvCnPr>
                      <wps:spPr>
                        <a:xfrm flipV="1">
                          <a:off x="2360295" y="4511675"/>
                          <a:ext cx="77914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.6pt;margin-top:5.75pt;height:0.5pt;width:61.35pt;z-index:251673600;mso-width-relative:page;mso-height-relative:page;" filled="f" stroked="t" coordsize="21600,21600" o:gfxdata="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Jczj1wAAAAkB&#10;AAAPAAAAAAAAAAEAIAAAACIAAABkcnMvZG93bnJldi54bWxQSwECFAAUAAAACACHTuJASJGB8BwC&#10;AADq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CommonJs 模块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：使用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require 方法来同步加载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（不适用在浏览器端）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所要依赖的其他模块，然后通过 exports 或 module.exports 来导出需要暴露的接口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053590" cy="844550"/>
            <wp:effectExtent l="0" t="0" r="3810" b="1270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 xml:space="preserve"> AMD 模块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eastAsia="zh-CN"/>
        </w:rPr>
        <w:t>：依赖前置，使用回调函数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(异步加载） CMD模块相似</w:t>
      </w:r>
    </w:p>
    <w:p>
      <w:pPr>
        <w:ind w:firstLine="420" w:firstLineChars="0"/>
      </w:pPr>
      <w:r>
        <w:drawing>
          <wp:inline distT="0" distB="0" distL="114300" distR="114300">
            <wp:extent cx="3796665" cy="815340"/>
            <wp:effectExtent l="0" t="0" r="13335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模块的加载和传输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62230</wp:posOffset>
                </wp:positionV>
                <wp:extent cx="132080" cy="513715"/>
                <wp:effectExtent l="38100" t="4445" r="1270" b="1524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990" y="1224915"/>
                          <a:ext cx="132080" cy="5137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4.05pt;margin-top:4.9pt;height:40.45pt;width:10.4pt;z-index:251674624;mso-width-relative:page;mso-height-relative:page;" filled="f" stroked="t" coordsize="21600,21600" o:gfxdata="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mc+zXAAAACAEAAA8A&#10;AAAAAAAAAQAgAAAAIgAAAGRycy9kb3ducmV2LnhtbFBLAQIUABQAAAAIAIdO4kC9hrrq3wEAAHcD&#10;AAAOAAAAAAAAAAEAIAAAACYBAABkcnMvZTJvRG9jLnhtbFBLBQYAAAAABgAGAFkBAAB3BQAAAAA=&#10;" adj="46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请求次数过多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每个文件单独请求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启动速度慢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86360</wp:posOffset>
                </wp:positionV>
                <wp:extent cx="76200" cy="444500"/>
                <wp:effectExtent l="38100" t="4445" r="0" b="825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3965" y="1694815"/>
                          <a:ext cx="76200" cy="444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7.9pt;margin-top:6.8pt;height:35pt;width:6pt;z-index:251675648;mso-width-relative:page;mso-height-relative:page;" filled="f" stroked="t" coordsize="21600,21600" o:gfxdata="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MGVWfVAAAACQEAAA8AAAAA&#10;AAAAAQAgAAAAIgAAAGRycy9kb3ducmV2LnhtbFBLAQIUABQAAAAIAIdO4kDU5iCN3gEAAHYDAAAO&#10;AAAAAAAAAAEAIAAAACQBAABkcnMvZTJvRG9jLnhtbFBLBQYAAAAABgAGAFkBAAB0BQAAAAA=&#10;" adj="30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流量浪费</w:t>
      </w:r>
    </w:p>
    <w:p>
      <w:pPr>
        <w:numPr>
          <w:ilvl w:val="0"/>
          <w:numId w:val="2"/>
        </w:numPr>
        <w:ind w:left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所有模块打包成一个文件然后只请求一次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   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初始化过程慢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总结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分块传输，按需进行懒加载，在实际用到某些模块的时候再增量更新，才是较为合理的模块加载方案。要实现模块的按需加载，就需要一个对整个代码库中的模块进行静态分析、编译打包的过程。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47625</wp:posOffset>
                </wp:positionV>
                <wp:extent cx="75565" cy="1010920"/>
                <wp:effectExtent l="38100" t="4445" r="635" b="1333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3555" y="3481070"/>
                          <a:ext cx="75565" cy="1010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6.1pt;margin-top:3.75pt;height:79.6pt;width:5.95pt;z-index:251676672;mso-width-relative:page;mso-height-relative:page;" filled="f" stroked="t" coordsize="21600,21600" o:gfxdata="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wvEB9cAAAAJAQAADwAA&#10;AAAAAAABACAAAAAiAAAAZHJzL2Rvd25yZXYueG1sUEsBAhQAFAAAAAgAh07iQIIpoBHeAQAAdwMA&#10;AA4AAAAAAAAAAQAgAAAAJgEAAGRycy9lMm9Eb2MueG1sUEsFBgAAAAAGAAYAWQEAAHYFAAAAAA==&#10;" adj="134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将依赖树拆分成按需加载的块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初始化加载的耗时尽量少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9525</wp:posOffset>
                </wp:positionV>
                <wp:extent cx="914400" cy="3067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2225" y="3869690"/>
                          <a:ext cx="91440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衡量标准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3pt;margin-top:0.75pt;height:24.15pt;width:72pt;z-index:251677696;mso-width-relative:page;mso-height-relative:page;" filled="f" stroked="f" coordsize="21600,21600" o:gfxdata="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vBDJ9oAAAAIAQAADwAAAAAAAAABACAAAAAiAAAAZHJzL2Rvd25yZXYueG1sUEsBAhQA&#10;FAAAAAgAh07iQKATj9wpAgAAJ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衡量标准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各种静态资源都可以视作模块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将第三方库整合成模块的能力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可以自定义打包逻辑的能力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适合大项目，无论是单页还是多页的 Web 应用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699770</wp:posOffset>
                </wp:positionV>
                <wp:extent cx="3819525" cy="9239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9265" y="5368290"/>
                          <a:ext cx="38195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同步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异步（异步依赖作为分割点，形成一个新的块。在优化了依赖树后，每一个异步区块都作为一个文件被打包）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7pt;margin-top:55.1pt;height:72.75pt;width:300.75pt;z-index:251681792;mso-width-relative:page;mso-height-relative:page;" filled="f" stroked="t" coordsize="21600,21600" o:gfxdata="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NmjPNwAAAALAQAADwAA&#10;AAAAAAABACAAAAAiAAAAZHJzL2Rvd25yZXYueG1sUEsBAhQAFAAAAAgAh07iQCv20UFLAgAAbAQA&#10;AA4AAAAAAAAAAQAgAAAAKwEAAGRycy9lMm9Eb2MueG1sUEsFBgAAAAAGAAYAWQEAAOgFAAAAAA=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同步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异步（异步依赖作为分割点，形成一个新的块。在优化了依赖树后，每一个异步区块都作为一个文件被打包）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732155</wp:posOffset>
                </wp:positionV>
                <wp:extent cx="76200" cy="572135"/>
                <wp:effectExtent l="38100" t="4445" r="0" b="13970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8765" y="5419725"/>
                          <a:ext cx="76200" cy="5721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8.95pt;margin-top:57.65pt;height:45.05pt;width:6pt;z-index:251680768;mso-width-relative:page;mso-height-relative:page;" filled="f" stroked="t" coordsize="21600,21600" o:gfxdata="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0JHJTYAAAACwEAAA8A&#10;AAAAAAAAAQAgAAAAIgAAAGRycy9kb3ducmV2LnhtbFBLAQIUABQAAAAIAIdO4kBYEpcN3gEAAHYD&#10;AAAOAAAAAAAAAAEAIAAAACcBAABkcnMvZTJvRG9jLnhtbFBLBQYAAAAABgAGAFkBAAB3BQAAAAA=&#10;" adj="23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487045</wp:posOffset>
                </wp:positionV>
                <wp:extent cx="4742180" cy="2114550"/>
                <wp:effectExtent l="4445" t="4445" r="1587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2490" y="5441315"/>
                          <a:ext cx="4742180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代码拆分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宋体" w:cs="Helvetica Neue"/>
                                <w:b w:val="0"/>
                                <w:i w:val="0"/>
                                <w:caps w:val="0"/>
                                <w:color w:val="FF0000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loader</w:t>
                            </w:r>
                            <w:r>
                              <w:rPr>
                                <w:rFonts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FF0000"/>
                                <w:spacing w:val="3"/>
                                <w:sz w:val="24"/>
                                <w:szCs w:val="24"/>
                                <w:shd w:val="clear" w:fill="FFFFFF"/>
                              </w:rPr>
                              <w:t>转换器</w:t>
                            </w: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（将任何资源都可以转换为</w:t>
                            </w: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javascript模块</w:t>
                            </w: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有一个智能解析器，几乎可以处理任何第三方库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功能丰富的插件系统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快速运行</w:t>
                            </w:r>
                          </w:p>
                          <w:p>
                            <w:pPr>
                              <w:rPr>
                                <w:rFonts w:hint="eastAsia" w:ascii="Helvetica Neue" w:hAnsi="Helvetica Neue" w:eastAsia="Helvetica Neue" w:cs="Helvetica Neue"/>
                                <w:b w:val="0"/>
                                <w:i w:val="0"/>
                                <w:caps w:val="0"/>
                                <w:color w:val="333333"/>
                                <w:spacing w:val="3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pt;margin-top:38.35pt;height:166.5pt;width:373.4pt;z-index:251679744;mso-width-relative:page;mso-height-relative:page;" fillcolor="#FFFFFF [3201]" filled="t" stroked="t" coordsize="21600,21600" o:gfxdata="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GDNi9sAAAAK&#10;AQAADwAAAAAAAAABACAAAAAiAAAAZHJzL2Rvd25yZXYueG1sUEsBAhQAFAAAAAgAh07iQJvJ9mlS&#10;AgAAlgQAAA4AAAAAAAAAAQAgAAAAKgEAAGRycy9lMm9Eb2MueG1sUEsFBgAAAAAGAAYAWQEAAO4F&#10;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代码拆分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Helvetica Neue" w:hAnsi="Helvetica Neue" w:eastAsia="宋体" w:cs="Helvetica Neue"/>
                          <w:b w:val="0"/>
                          <w:i w:val="0"/>
                          <w:caps w:val="0"/>
                          <w:color w:val="FF0000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loader</w:t>
                      </w:r>
                      <w:r>
                        <w:rPr>
                          <w:rFonts w:ascii="Helvetica Neue" w:hAnsi="Helvetica Neue" w:eastAsia="Helvetica Neue" w:cs="Helvetica Neue"/>
                          <w:b w:val="0"/>
                          <w:i w:val="0"/>
                          <w:caps w:val="0"/>
                          <w:color w:val="FF0000"/>
                          <w:spacing w:val="3"/>
                          <w:sz w:val="24"/>
                          <w:szCs w:val="24"/>
                          <w:shd w:val="clear" w:fill="FFFFFF"/>
                        </w:rPr>
                        <w:t>转换器</w:t>
                      </w: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eastAsia="zh-CN"/>
                        </w:rPr>
                        <w:t>（将任何资源都可以转换为</w:t>
                      </w: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javascript模块</w:t>
                      </w: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有一个智能解析器，几乎可以处理任何第三方库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功能丰富的插件系统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  <w:t>快速运行</w:t>
                      </w:r>
                    </w:p>
                    <w:p>
                      <w:pPr>
                        <w:rPr>
                          <w:rFonts w:hint="eastAsia" w:ascii="Helvetica Neue" w:hAnsi="Helvetica Neue" w:eastAsia="Helvetica Neue" w:cs="Helvetica Neue"/>
                          <w:b w:val="0"/>
                          <w:i w:val="0"/>
                          <w:caps w:val="0"/>
                          <w:color w:val="333333"/>
                          <w:spacing w:val="3"/>
                          <w:sz w:val="24"/>
                          <w:szCs w:val="24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Webpack的特点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83185</wp:posOffset>
                </wp:positionV>
                <wp:extent cx="76200" cy="1323340"/>
                <wp:effectExtent l="38100" t="4445" r="0" b="5715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7190" y="5679440"/>
                          <a:ext cx="76200" cy="13233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6.9pt;margin-top:6.55pt;height:104.2pt;width:6pt;z-index:251678720;mso-width-relative:page;mso-height-relative:page;" filled="f" stroked="t" coordsize="21600,21600" o:gfxdata="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XzeJ2QAAAAoBAAAP&#10;AAAAAAAAAAEAIAAAACIAAABkcnMvZG93bnJldi54bWxQSwECFAAUAAAACACHTuJAjtP7Hd4BAAB3&#10;AwAADgAAAAAAAAABACAAAAAoAQAAZHJzL2Uyb0RvYy54bWxQSwUGAAAAAAYABgBZAQAAeAUAAAAA&#10;" adj="103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 w:line="408" w:lineRule="atLeast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webpack操作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安装nodejs  -----&gt;  安装npm ------&gt; 安装cnpm </w:t>
      </w:r>
    </w:p>
    <w:p>
      <w:pPr>
        <w:numPr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全局安装webpack打包工具：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npm install webpack -g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安装webpack依赖：cnpm install webpack --save-dev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使用时直接使用webpack命令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F3F3F"/>
          <w:spacing w:val="0"/>
          <w:kern w:val="2"/>
          <w:sz w:val="21"/>
          <w:szCs w:val="21"/>
          <w:shd w:val="clear" w:fill="FFFFFF"/>
          <w:lang w:val="en-US" w:eastAsia="zh-CN" w:bidi="ar-SA"/>
        </w:rPr>
        <w:t>例如：webpack entry.js bulid.js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A38B"/>
    <w:multiLevelType w:val="singleLevel"/>
    <w:tmpl w:val="58CBA38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BA796"/>
    <w:multiLevelType w:val="singleLevel"/>
    <w:tmpl w:val="58CBA79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CBC4D1"/>
    <w:multiLevelType w:val="multilevel"/>
    <w:tmpl w:val="58CBC4D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1504"/>
    <w:rsid w:val="033739FC"/>
    <w:rsid w:val="3433543B"/>
    <w:rsid w:val="523C3A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link w:val="1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1">
    <w:name w:val="普通(网站) Char"/>
    <w:link w:val="5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</dc:creator>
  <cp:lastModifiedBy>ly</cp:lastModifiedBy>
  <dcterms:modified xsi:type="dcterms:W3CDTF">2017-03-17T11:12:47Z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