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4D99" w14:textId="1CF27806" w:rsidR="008146B6" w:rsidRDefault="008146B6" w:rsidP="008146B6">
      <w:r>
        <w:t>Diana Hakim W420915</w:t>
      </w:r>
    </w:p>
    <w:p w14:paraId="2839EE5C" w14:textId="5CE5491A" w:rsidR="003E6E3F" w:rsidRDefault="003E6E3F" w:rsidP="008146B6">
      <w:pPr>
        <w:pStyle w:val="ListParagraph"/>
        <w:numPr>
          <w:ilvl w:val="0"/>
          <w:numId w:val="3"/>
        </w:numPr>
      </w:pPr>
      <w:r>
        <w:t xml:space="preserve"> </w:t>
      </w:r>
    </w:p>
    <w:p w14:paraId="19EBC076" w14:textId="0F29F7E2" w:rsidR="003E6E3F" w:rsidRDefault="003E6E3F" w:rsidP="003E6E3F">
      <w:pPr>
        <w:pStyle w:val="ListParagraph"/>
        <w:numPr>
          <w:ilvl w:val="0"/>
          <w:numId w:val="2"/>
        </w:numPr>
      </w:pPr>
      <w:r>
        <w:t>C</w:t>
      </w:r>
      <w:r>
        <w:t>opy a captured image which shows that there is a reference added between the Unit Test project and the Class Library.</w:t>
      </w:r>
      <w:r w:rsidRPr="003E6E3F">
        <w:t xml:space="preserve"> </w:t>
      </w:r>
      <w:r>
        <w:t>If the reference is not existing, create it.</w:t>
      </w:r>
    </w:p>
    <w:p w14:paraId="2077C566" w14:textId="5AED25A2" w:rsidR="003E6E3F" w:rsidRDefault="003E6E3F">
      <w:r w:rsidRPr="003E6E3F">
        <w:drawing>
          <wp:inline distT="0" distB="0" distL="0" distR="0" wp14:anchorId="2A2C2EFA" wp14:editId="240A6940">
            <wp:extent cx="2095500" cy="2203858"/>
            <wp:effectExtent l="19050" t="19050" r="19050" b="2540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2954" cy="2211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E6E3F">
        <w:drawing>
          <wp:inline distT="0" distB="0" distL="0" distR="0" wp14:anchorId="56C993B6" wp14:editId="7B0D7E45">
            <wp:extent cx="3139440" cy="1003009"/>
            <wp:effectExtent l="19050" t="19050" r="22860" b="260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l="961" t="38226" r="27564"/>
                    <a:stretch/>
                  </pic:blipFill>
                  <pic:spPr bwMode="auto">
                    <a:xfrm>
                      <a:off x="0" y="0"/>
                      <a:ext cx="3169884" cy="1012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05461" w14:textId="77777777" w:rsidR="003E6E3F" w:rsidRDefault="003E6E3F"/>
    <w:p w14:paraId="1D531F4C" w14:textId="37019AB3" w:rsidR="00A55748" w:rsidRDefault="003E6E3F" w:rsidP="003E6E3F">
      <w:pPr>
        <w:pStyle w:val="ListParagraph"/>
        <w:numPr>
          <w:ilvl w:val="0"/>
          <w:numId w:val="2"/>
        </w:numPr>
      </w:pPr>
      <w:r>
        <w:t>Fix the unassigned (Syntax) errors if they are existing.</w:t>
      </w:r>
    </w:p>
    <w:p w14:paraId="69F52DC7" w14:textId="3CAB2D14" w:rsidR="003E6E3F" w:rsidRDefault="003E6E3F">
      <w:r w:rsidRPr="003E6E3F">
        <w:drawing>
          <wp:inline distT="0" distB="0" distL="0" distR="0" wp14:anchorId="2E5AC37C" wp14:editId="59A9F558">
            <wp:extent cx="2105025" cy="2206678"/>
            <wp:effectExtent l="19050" t="19050" r="9525" b="222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3797" cy="22158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ED3242" w14:textId="67493002" w:rsidR="003E6E3F" w:rsidRDefault="003E6E3F" w:rsidP="003E6E3F">
      <w:pPr>
        <w:pStyle w:val="ListParagraph"/>
        <w:numPr>
          <w:ilvl w:val="0"/>
          <w:numId w:val="1"/>
        </w:numPr>
      </w:pPr>
      <w:r>
        <w:t xml:space="preserve">Get both Unit tests </w:t>
      </w:r>
      <w:proofErr w:type="gramStart"/>
      <w:r>
        <w:t xml:space="preserve">( </w:t>
      </w:r>
      <w:proofErr w:type="spellStart"/>
      <w:r w:rsidRPr="003E6E3F">
        <w:rPr>
          <w:highlight w:val="cyan"/>
        </w:rPr>
        <w:t>AnnualSalaryTest</w:t>
      </w:r>
      <w:proofErr w:type="spellEnd"/>
      <w:proofErr w:type="gramEnd"/>
      <w:r>
        <w:t xml:space="preserve">() &amp; </w:t>
      </w:r>
      <w:proofErr w:type="spellStart"/>
      <w:r w:rsidRPr="003E6E3F">
        <w:rPr>
          <w:highlight w:val="cyan"/>
        </w:rPr>
        <w:t>HourlyWageTest</w:t>
      </w:r>
      <w:proofErr w:type="spellEnd"/>
      <w:r>
        <w:t>() ) passing. And copy captured images inside the word document file showing the test explorer results.</w:t>
      </w:r>
      <w:r>
        <w:tab/>
      </w:r>
    </w:p>
    <w:p w14:paraId="28C0A6DB" w14:textId="0E6611B0" w:rsidR="003E6E3F" w:rsidRDefault="003E6E3F">
      <w:r w:rsidRPr="003E6E3F">
        <w:lastRenderedPageBreak/>
        <w:drawing>
          <wp:inline distT="0" distB="0" distL="0" distR="0" wp14:anchorId="7CC14FC5" wp14:editId="0FFF831E">
            <wp:extent cx="2568388" cy="1581611"/>
            <wp:effectExtent l="0" t="0" r="3810" b="0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026" cy="158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F83F" w14:textId="0C23EA26" w:rsidR="003E6E3F" w:rsidRDefault="003E6E3F" w:rsidP="003E6E3F">
      <w:pPr>
        <w:pStyle w:val="ListParagraph"/>
        <w:numPr>
          <w:ilvl w:val="0"/>
          <w:numId w:val="1"/>
        </w:numPr>
      </w:pPr>
      <w:r>
        <w:t>In your word document file, explain why we need to create a reference between the two projects files.</w:t>
      </w:r>
    </w:p>
    <w:p w14:paraId="58DA6EC6" w14:textId="77777777" w:rsidR="003E6E3F" w:rsidRDefault="003E6E3F" w:rsidP="003E6E3F">
      <w:pPr>
        <w:pStyle w:val="ListParagraph"/>
      </w:pPr>
    </w:p>
    <w:p w14:paraId="37807C62" w14:textId="62EDE161" w:rsidR="003E6E3F" w:rsidRDefault="003E6E3F" w:rsidP="003E6E3F">
      <w:pPr>
        <w:pStyle w:val="ListParagraph"/>
        <w:numPr>
          <w:ilvl w:val="0"/>
          <w:numId w:val="1"/>
        </w:numPr>
      </w:pPr>
      <w:r>
        <w:t xml:space="preserve">From the unit test codes file, copy the first two test methods for negative and zero values in the </w:t>
      </w:r>
      <w:proofErr w:type="spellStart"/>
      <w:proofErr w:type="gramStart"/>
      <w:r>
        <w:rPr>
          <w:highlight w:val="cyan"/>
        </w:rPr>
        <w:t>GetHourlyWage</w:t>
      </w:r>
      <w:proofErr w:type="spellEnd"/>
      <w:r>
        <w:t>(</w:t>
      </w:r>
      <w:proofErr w:type="gramEnd"/>
      <w:r>
        <w:t xml:space="preserve">) and </w:t>
      </w:r>
      <w:proofErr w:type="spellStart"/>
      <w:r>
        <w:rPr>
          <w:highlight w:val="cyan"/>
        </w:rPr>
        <w:t>GetAnnualSalary</w:t>
      </w:r>
      <w:proofErr w:type="spellEnd"/>
      <w:r>
        <w:t>() methods. Note that you expect an exception to be thrown and your Assert is on the error message received. Make sure that the two test methods pass. Save a captured image for the past test results in your word document file.</w:t>
      </w:r>
    </w:p>
    <w:p w14:paraId="0D466A80" w14:textId="016604CD" w:rsidR="00A65F78" w:rsidRDefault="00A65F78" w:rsidP="00A65F78">
      <w:r w:rsidRPr="00A65F78">
        <w:drawing>
          <wp:inline distT="0" distB="0" distL="0" distR="0" wp14:anchorId="4B7B5489" wp14:editId="6E6B04D0">
            <wp:extent cx="3533775" cy="804538"/>
            <wp:effectExtent l="19050" t="19050" r="9525" b="1524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481" cy="809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355A6" w:rsidRPr="00A65F78">
        <w:drawing>
          <wp:inline distT="0" distB="0" distL="0" distR="0" wp14:anchorId="41D2DAC7" wp14:editId="3E49198F">
            <wp:extent cx="2200275" cy="1454680"/>
            <wp:effectExtent l="19050" t="19050" r="9525" b="12700"/>
            <wp:docPr id="6" name="Picture 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ackground pattern&#10;&#10;Description automatically generated"/>
                    <pic:cNvPicPr/>
                  </pic:nvPicPr>
                  <pic:blipFill rotWithShape="1">
                    <a:blip r:embed="rId10"/>
                    <a:srcRect l="68392"/>
                    <a:stretch/>
                  </pic:blipFill>
                  <pic:spPr bwMode="auto">
                    <a:xfrm>
                      <a:off x="0" y="0"/>
                      <a:ext cx="2215884" cy="1465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6B39C" w14:textId="715D933E" w:rsidR="00A65F78" w:rsidRDefault="00A65F78" w:rsidP="00A65F78"/>
    <w:p w14:paraId="42F46199" w14:textId="2465253B" w:rsidR="00212C6E" w:rsidRDefault="008355A6" w:rsidP="008355A6">
      <w:r w:rsidRPr="008355A6">
        <w:drawing>
          <wp:inline distT="0" distB="0" distL="0" distR="0" wp14:anchorId="09219072" wp14:editId="6E18A334">
            <wp:extent cx="2676488" cy="1736285"/>
            <wp:effectExtent l="19050" t="19050" r="10160" b="165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4079" cy="17412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65F78">
        <w:drawing>
          <wp:inline distT="0" distB="0" distL="0" distR="0" wp14:anchorId="57520E7E" wp14:editId="7E4D3CF7">
            <wp:extent cx="1468120" cy="1828800"/>
            <wp:effectExtent l="19050" t="19050" r="17780" b="190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12"/>
                    <a:srcRect l="70705" b="20657"/>
                    <a:stretch/>
                  </pic:blipFill>
                  <pic:spPr bwMode="auto">
                    <a:xfrm>
                      <a:off x="0" y="0"/>
                      <a:ext cx="1469014" cy="18299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7924C" w14:textId="3E899358" w:rsidR="00212C6E" w:rsidRDefault="00212C6E" w:rsidP="008355A6"/>
    <w:p w14:paraId="568DE170" w14:textId="561A14BD" w:rsidR="008355A6" w:rsidRDefault="008355A6" w:rsidP="008355A6">
      <w:pPr>
        <w:spacing w:after="0" w:line="360" w:lineRule="auto"/>
      </w:pPr>
    </w:p>
    <w:p w14:paraId="712290CE" w14:textId="77777777" w:rsidR="008355A6" w:rsidRDefault="008355A6">
      <w:r>
        <w:br w:type="page"/>
      </w:r>
    </w:p>
    <w:p w14:paraId="195C53E3" w14:textId="1C0E7170" w:rsidR="00A65F78" w:rsidRDefault="00A65F78" w:rsidP="00A65F78">
      <w:pPr>
        <w:pStyle w:val="ListParagraph"/>
        <w:numPr>
          <w:ilvl w:val="0"/>
          <w:numId w:val="1"/>
        </w:numPr>
        <w:spacing w:after="0" w:line="360" w:lineRule="auto"/>
      </w:pPr>
      <w:r>
        <w:lastRenderedPageBreak/>
        <w:t>From the unit test codes file, copy the remaining two test methods, and let them pass the test by applying the following:</w:t>
      </w:r>
    </w:p>
    <w:p w14:paraId="060AE52A" w14:textId="77777777" w:rsidR="00A65F78" w:rsidRDefault="00A65F78" w:rsidP="00A65F78">
      <w:pPr>
        <w:spacing w:after="0" w:line="360" w:lineRule="auto"/>
        <w:rPr>
          <w:b/>
          <w:bCs/>
        </w:rPr>
      </w:pPr>
      <w:r>
        <w:rPr>
          <w:b/>
          <w:bCs/>
        </w:rPr>
        <w:t>Add a function that calculates the total amount of tax withheld from an employee’s weekly salary.</w:t>
      </w:r>
    </w:p>
    <w:p w14:paraId="7DEBB06A" w14:textId="1734A2A5" w:rsidR="008355A6" w:rsidRDefault="00A65F78" w:rsidP="00A65F78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The net tax amount is calculated by computing the tax amount, minus a per-dependent deduction from the total tax withheld. </w:t>
      </w:r>
    </w:p>
    <w:p w14:paraId="36591979" w14:textId="77777777" w:rsidR="008355A6" w:rsidRDefault="00A65F78" w:rsidP="00A65F78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The user will enter their pre-tax weekly salary amount and the number of dependents they wish to claim. </w:t>
      </w:r>
    </w:p>
    <w:p w14:paraId="6B062A7C" w14:textId="6BFBCFA0" w:rsidR="00A65F78" w:rsidRDefault="00A65F78" w:rsidP="00A65F78">
      <w:pPr>
        <w:spacing w:after="0" w:line="360" w:lineRule="auto"/>
        <w:rPr>
          <w:b/>
          <w:bCs/>
        </w:rPr>
      </w:pPr>
      <w:r>
        <w:rPr>
          <w:b/>
          <w:bCs/>
        </w:rPr>
        <w:t>The program will calculate and output the amount of tax, the dependent tax deduction, net tax amount, and the user’s final take-home amount.</w:t>
      </w:r>
    </w:p>
    <w:p w14:paraId="246C39A7" w14:textId="25E9D8F3" w:rsidR="002C2688" w:rsidRDefault="00A65F78" w:rsidP="00A65F78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Tax amount is calculated at 25.0% of the weekly salary. </w:t>
      </w:r>
    </w:p>
    <w:p w14:paraId="6698DA05" w14:textId="7C92BD11" w:rsidR="00A65F78" w:rsidRDefault="00A65F78" w:rsidP="00A65F78">
      <w:pPr>
        <w:spacing w:after="0" w:line="360" w:lineRule="auto"/>
      </w:pPr>
      <w:r>
        <w:rPr>
          <w:b/>
          <w:bCs/>
        </w:rPr>
        <w:t>The tax deduction for dependents is calculated at 5.0% of the employee’s salary per dependent</w:t>
      </w:r>
      <w:r>
        <w:t>.</w:t>
      </w:r>
    </w:p>
    <w:p w14:paraId="10F0DF24" w14:textId="77777777" w:rsidR="00A65F78" w:rsidRDefault="00A65F78" w:rsidP="00A65F78">
      <w:pPr>
        <w:spacing w:after="0" w:line="360" w:lineRule="auto"/>
      </w:pPr>
      <w:r>
        <w:t xml:space="preserve">Your </w:t>
      </w:r>
      <w:proofErr w:type="spellStart"/>
      <w:r>
        <w:rPr>
          <w:b/>
          <w:bCs/>
          <w:highlight w:val="cyan"/>
        </w:rPr>
        <w:t>EmpAccount</w:t>
      </w:r>
      <w:proofErr w:type="spellEnd"/>
      <w:r>
        <w:t xml:space="preserve"> function will take two parameters: </w:t>
      </w:r>
      <w:proofErr w:type="spellStart"/>
      <w:r>
        <w:rPr>
          <w:b/>
          <w:bCs/>
          <w:highlight w:val="cyan"/>
        </w:rPr>
        <w:t>weeklySalary</w:t>
      </w:r>
      <w:proofErr w:type="spellEnd"/>
      <w:r>
        <w:t xml:space="preserve"> [double] and </w:t>
      </w:r>
      <w:proofErr w:type="spellStart"/>
      <w:r>
        <w:rPr>
          <w:b/>
          <w:bCs/>
          <w:highlight w:val="cyan"/>
        </w:rPr>
        <w:t>numDependents</w:t>
      </w:r>
      <w:proofErr w:type="spellEnd"/>
      <w:r>
        <w:rPr>
          <w:b/>
          <w:bCs/>
        </w:rPr>
        <w:t xml:space="preserve"> </w:t>
      </w:r>
      <w:r>
        <w:t xml:space="preserve">[int]. The function will return a POCO called </w:t>
      </w:r>
      <w:proofErr w:type="spellStart"/>
      <w:r>
        <w:rPr>
          <w:b/>
          <w:bCs/>
          <w:highlight w:val="cyan"/>
        </w:rPr>
        <w:t>empData</w:t>
      </w:r>
      <w:proofErr w:type="spellEnd"/>
      <w:r>
        <w:rPr>
          <w:b/>
          <w:bCs/>
        </w:rPr>
        <w:t xml:space="preserve"> </w:t>
      </w:r>
      <w:r>
        <w:t xml:space="preserve">with four double parameters, one for each of the required values. For example, calling </w:t>
      </w:r>
      <w:proofErr w:type="spellStart"/>
      <w:proofErr w:type="gramStart"/>
      <w:r>
        <w:rPr>
          <w:b/>
          <w:bCs/>
          <w:highlight w:val="cyan"/>
        </w:rPr>
        <w:t>EmpAccount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1500, 3)</w:t>
      </w:r>
      <w:r>
        <w:t xml:space="preserve"> should return an </w:t>
      </w:r>
      <w:proofErr w:type="spellStart"/>
      <w:r>
        <w:rPr>
          <w:b/>
          <w:bCs/>
          <w:highlight w:val="cyan"/>
        </w:rPr>
        <w:t>EmpData</w:t>
      </w:r>
      <w:proofErr w:type="spellEnd"/>
      <w:r>
        <w:rPr>
          <w:b/>
          <w:bCs/>
        </w:rPr>
        <w:t xml:space="preserve"> </w:t>
      </w:r>
      <w:r>
        <w:t>with the following properties and values:</w:t>
      </w:r>
    </w:p>
    <w:p w14:paraId="03AD1C15" w14:textId="77777777" w:rsidR="00A65F78" w:rsidRDefault="00A65F78" w:rsidP="00A65F78">
      <w:pPr>
        <w:spacing w:after="0" w:line="360" w:lineRule="auto"/>
        <w:rPr>
          <w:lang w:val="en-US"/>
        </w:rPr>
      </w:pPr>
      <w:proofErr w:type="spellStart"/>
      <w:r>
        <w:rPr>
          <w:b/>
          <w:bCs/>
          <w:highlight w:val="cyan"/>
        </w:rPr>
        <w:t>EmpData</w:t>
      </w:r>
      <w:proofErr w:type="spellEnd"/>
      <w:r>
        <w:rPr>
          <w:b/>
          <w:bCs/>
        </w:rPr>
        <w:t xml:space="preserve"> </w:t>
      </w:r>
      <w:r>
        <w:t>{</w:t>
      </w:r>
    </w:p>
    <w:p w14:paraId="231B075B" w14:textId="77777777" w:rsidR="00A65F78" w:rsidRDefault="00A65F78" w:rsidP="00A65F78">
      <w:pPr>
        <w:spacing w:after="0" w:line="360" w:lineRule="auto"/>
      </w:pPr>
      <w:r>
        <w:t xml:space="preserve">  </w:t>
      </w:r>
      <w:proofErr w:type="spellStart"/>
      <w:r>
        <w:t>TaxAmount</w:t>
      </w:r>
      <w:proofErr w:type="spellEnd"/>
      <w:r>
        <w:t>: 375.0</w:t>
      </w:r>
    </w:p>
    <w:p w14:paraId="5EF5EA99" w14:textId="77777777" w:rsidR="00A65F78" w:rsidRDefault="00A65F78" w:rsidP="00A65F78">
      <w:pPr>
        <w:spacing w:after="0" w:line="360" w:lineRule="auto"/>
      </w:pPr>
      <w:r>
        <w:t xml:space="preserve">  </w:t>
      </w:r>
      <w:proofErr w:type="spellStart"/>
      <w:r>
        <w:t>DependentDeduction</w:t>
      </w:r>
      <w:proofErr w:type="spellEnd"/>
      <w:r>
        <w:t>: 225.0</w:t>
      </w:r>
    </w:p>
    <w:p w14:paraId="1B35E6CC" w14:textId="77777777" w:rsidR="00A65F78" w:rsidRDefault="00A65F78" w:rsidP="00A65F78">
      <w:pPr>
        <w:spacing w:after="0" w:line="360" w:lineRule="auto"/>
      </w:pPr>
      <w:r>
        <w:t xml:space="preserve">  </w:t>
      </w:r>
      <w:proofErr w:type="spellStart"/>
      <w:r>
        <w:t>NetTaxAmount</w:t>
      </w:r>
      <w:proofErr w:type="spellEnd"/>
      <w:r>
        <w:t>: 150.0</w:t>
      </w:r>
    </w:p>
    <w:p w14:paraId="7DE3D335" w14:textId="77777777" w:rsidR="00A65F78" w:rsidRDefault="00A65F78" w:rsidP="00A65F78">
      <w:pPr>
        <w:spacing w:after="0" w:line="360" w:lineRule="auto"/>
      </w:pPr>
      <w:r>
        <w:t xml:space="preserve">  </w:t>
      </w:r>
      <w:proofErr w:type="spellStart"/>
      <w:r>
        <w:t>TotalTakeHome</w:t>
      </w:r>
      <w:proofErr w:type="spellEnd"/>
      <w:r>
        <w:t>: 1350.0</w:t>
      </w:r>
    </w:p>
    <w:p w14:paraId="282A93D0" w14:textId="77777777" w:rsidR="00A65F78" w:rsidRDefault="00A65F78" w:rsidP="00A65F78">
      <w:pPr>
        <w:spacing w:after="0" w:line="360" w:lineRule="auto"/>
      </w:pPr>
      <w:r>
        <w:t>}</w:t>
      </w:r>
    </w:p>
    <w:p w14:paraId="04755A46" w14:textId="77777777" w:rsidR="00A65F78" w:rsidRDefault="00A65F78" w:rsidP="00A65F78">
      <w:pPr>
        <w:spacing w:after="0" w:line="360" w:lineRule="auto"/>
        <w:rPr>
          <w:sz w:val="24"/>
        </w:rPr>
      </w:pPr>
      <w:r>
        <w:rPr>
          <w:b/>
          <w:bCs/>
          <w:sz w:val="24"/>
        </w:rPr>
        <w:t>Note:</w:t>
      </w:r>
      <w:r>
        <w:rPr>
          <w:sz w:val="24"/>
        </w:rPr>
        <w:t xml:space="preserve"> </w:t>
      </w:r>
      <w:proofErr w:type="spellStart"/>
      <w:r>
        <w:rPr>
          <w:b/>
          <w:bCs/>
          <w:highlight w:val="cyan"/>
        </w:rPr>
        <w:t>EmpData</w:t>
      </w:r>
      <w:proofErr w:type="spellEnd"/>
      <w:r>
        <w:rPr>
          <w:b/>
          <w:bCs/>
        </w:rPr>
        <w:t xml:space="preserve"> </w:t>
      </w:r>
      <w:r>
        <w:rPr>
          <w:sz w:val="24"/>
        </w:rPr>
        <w:t>should be in its own .cs file in the Calculator project.</w:t>
      </w:r>
    </w:p>
    <w:p w14:paraId="2514DC63" w14:textId="3FD09E0D" w:rsidR="00A65F78" w:rsidRDefault="00A65F78" w:rsidP="00A65F78">
      <w:pPr>
        <w:spacing w:after="0" w:line="360" w:lineRule="auto"/>
        <w:ind w:left="720"/>
        <w:rPr>
          <w:b/>
        </w:rPr>
      </w:pPr>
      <w:r>
        <w:rPr>
          <w:b/>
        </w:rPr>
        <w:t xml:space="preserve">(1 </w:t>
      </w:r>
      <w:proofErr w:type="spellStart"/>
      <w:r>
        <w:rPr>
          <w:b/>
        </w:rPr>
        <w:t>pt</w:t>
      </w:r>
      <w:proofErr w:type="spellEnd"/>
      <w:r>
        <w:rPr>
          <w:b/>
        </w:rPr>
        <w:t xml:space="preserve"> –</w:t>
      </w:r>
      <w:r>
        <w:rPr>
          <w:b/>
          <w:bCs/>
        </w:rPr>
        <w:t xml:space="preserve"> </w:t>
      </w:r>
      <w:proofErr w:type="spellStart"/>
      <w:r>
        <w:rPr>
          <w:b/>
          <w:bCs/>
          <w:highlight w:val="cyan"/>
        </w:rPr>
        <w:t>EmpData</w:t>
      </w:r>
      <w:proofErr w:type="spellEnd"/>
      <w:r>
        <w:rPr>
          <w:b/>
          <w:bCs/>
        </w:rPr>
        <w:t xml:space="preserve"> </w:t>
      </w:r>
      <w:r>
        <w:rPr>
          <w:b/>
        </w:rPr>
        <w:t xml:space="preserve">Class in own file in Calculator Project NOT Test Project) </w:t>
      </w:r>
    </w:p>
    <w:p w14:paraId="414C25C0" w14:textId="6D52415D" w:rsidR="008146B6" w:rsidRDefault="008146B6" w:rsidP="00A65F78">
      <w:pPr>
        <w:spacing w:after="0" w:line="360" w:lineRule="auto"/>
        <w:ind w:left="720"/>
        <w:rPr>
          <w:b/>
        </w:rPr>
      </w:pPr>
      <w:r w:rsidRPr="008146B6">
        <w:rPr>
          <w:b/>
        </w:rPr>
        <w:drawing>
          <wp:inline distT="0" distB="0" distL="0" distR="0" wp14:anchorId="07A29190" wp14:editId="19DF0F2C">
            <wp:extent cx="1600200" cy="862115"/>
            <wp:effectExtent l="19050" t="19050" r="19050" b="1460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 rotWithShape="1">
                    <a:blip r:embed="rId13"/>
                    <a:srcRect b="50022"/>
                    <a:stretch/>
                  </pic:blipFill>
                  <pic:spPr bwMode="auto">
                    <a:xfrm>
                      <a:off x="0" y="0"/>
                      <a:ext cx="1619043" cy="872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79B35" w14:textId="465183DA" w:rsidR="00A65F78" w:rsidRDefault="00A65F78" w:rsidP="00A65F78">
      <w:pPr>
        <w:spacing w:after="0" w:line="360" w:lineRule="auto"/>
        <w:ind w:left="720"/>
        <w:rPr>
          <w:b/>
        </w:rPr>
      </w:pPr>
      <w:r>
        <w:rPr>
          <w:b/>
        </w:rPr>
        <w:t xml:space="preserve">(2 pts – </w:t>
      </w:r>
      <w:proofErr w:type="spellStart"/>
      <w:r>
        <w:rPr>
          <w:b/>
          <w:bCs/>
          <w:highlight w:val="cyan"/>
        </w:rPr>
        <w:t>EmpData</w:t>
      </w:r>
      <w:proofErr w:type="spellEnd"/>
      <w:r>
        <w:rPr>
          <w:b/>
          <w:bCs/>
        </w:rPr>
        <w:t xml:space="preserve"> </w:t>
      </w:r>
      <w:r>
        <w:rPr>
          <w:b/>
        </w:rPr>
        <w:t>properties)</w:t>
      </w:r>
    </w:p>
    <w:p w14:paraId="403C2C25" w14:textId="0ED606DE" w:rsidR="008146B6" w:rsidRDefault="008146B6" w:rsidP="00A65F78">
      <w:pPr>
        <w:spacing w:after="0" w:line="360" w:lineRule="auto"/>
        <w:ind w:left="720"/>
        <w:rPr>
          <w:b/>
        </w:rPr>
      </w:pPr>
      <w:r w:rsidRPr="008146B6">
        <w:drawing>
          <wp:inline distT="0" distB="0" distL="0" distR="0" wp14:anchorId="43D22EBE" wp14:editId="32C04437">
            <wp:extent cx="5225504" cy="874059"/>
            <wp:effectExtent l="19050" t="19050" r="13335" b="2159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 rotWithShape="1">
                    <a:blip r:embed="rId14"/>
                    <a:srcRect t="58885" b="17466"/>
                    <a:stretch/>
                  </pic:blipFill>
                  <pic:spPr bwMode="auto">
                    <a:xfrm>
                      <a:off x="0" y="0"/>
                      <a:ext cx="5344916" cy="894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A008B" w14:textId="16333A55" w:rsidR="00A65F78" w:rsidRDefault="00A65F78" w:rsidP="00A65F78">
      <w:pPr>
        <w:spacing w:after="0" w:line="360" w:lineRule="auto"/>
        <w:ind w:left="720"/>
        <w:rPr>
          <w:b/>
        </w:rPr>
      </w:pPr>
      <w:r>
        <w:rPr>
          <w:b/>
        </w:rPr>
        <w:lastRenderedPageBreak/>
        <w:t xml:space="preserve">(4 pts – </w:t>
      </w:r>
      <w:proofErr w:type="spellStart"/>
      <w:r>
        <w:rPr>
          <w:b/>
          <w:bCs/>
          <w:highlight w:val="cyan"/>
        </w:rPr>
        <w:t>EmpAccount</w:t>
      </w:r>
      <w:proofErr w:type="spellEnd"/>
      <w:r>
        <w:t xml:space="preserve"> </w:t>
      </w:r>
      <w:r>
        <w:rPr>
          <w:b/>
        </w:rPr>
        <w:t>function)</w:t>
      </w:r>
      <w:r w:rsidR="008146B6" w:rsidRPr="008146B6">
        <w:t xml:space="preserve"> </w:t>
      </w:r>
      <w:r w:rsidR="008146B6" w:rsidRPr="008146B6">
        <w:drawing>
          <wp:inline distT="0" distB="0" distL="0" distR="0" wp14:anchorId="2A7C9FA8" wp14:editId="6E527E24">
            <wp:extent cx="4262718" cy="3014871"/>
            <wp:effectExtent l="19050" t="19050" r="24130" b="1460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181" cy="3023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DD2A2" w14:textId="78C66D42" w:rsidR="008146B6" w:rsidRPr="008146B6" w:rsidRDefault="00A65F78" w:rsidP="008146B6">
      <w:pPr>
        <w:spacing w:after="0" w:line="360" w:lineRule="auto"/>
        <w:ind w:firstLine="720"/>
        <w:rPr>
          <w:b/>
        </w:rPr>
      </w:pPr>
      <w:r>
        <w:rPr>
          <w:b/>
        </w:rPr>
        <w:t xml:space="preserve">(4 pts – 2 points for each provided Unit Test passing) </w:t>
      </w:r>
    </w:p>
    <w:p w14:paraId="3C7EE97E" w14:textId="33D5F5D1" w:rsidR="008146B6" w:rsidRDefault="008146B6" w:rsidP="008146B6">
      <w:r w:rsidRPr="008146B6">
        <w:drawing>
          <wp:inline distT="0" distB="0" distL="0" distR="0" wp14:anchorId="324411CB" wp14:editId="21D7F57D">
            <wp:extent cx="3883464" cy="3375212"/>
            <wp:effectExtent l="19050" t="19050" r="22225" b="1587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0285" cy="33898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146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74FD9"/>
    <w:multiLevelType w:val="hybridMultilevel"/>
    <w:tmpl w:val="A9AA661C"/>
    <w:lvl w:ilvl="0" w:tplc="BFB293C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6640F"/>
    <w:multiLevelType w:val="hybridMultilevel"/>
    <w:tmpl w:val="FFBC897E"/>
    <w:lvl w:ilvl="0" w:tplc="22AC7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1072D7"/>
    <w:multiLevelType w:val="hybridMultilevel"/>
    <w:tmpl w:val="EDFA53FC"/>
    <w:lvl w:ilvl="0" w:tplc="BFB293C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208272">
    <w:abstractNumId w:val="2"/>
  </w:num>
  <w:num w:numId="2" w16cid:durableId="359360185">
    <w:abstractNumId w:val="1"/>
  </w:num>
  <w:num w:numId="3" w16cid:durableId="283654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3F"/>
    <w:rsid w:val="00212C6E"/>
    <w:rsid w:val="002C2688"/>
    <w:rsid w:val="003E6E3F"/>
    <w:rsid w:val="00745DF5"/>
    <w:rsid w:val="008146B6"/>
    <w:rsid w:val="008355A6"/>
    <w:rsid w:val="00A55748"/>
    <w:rsid w:val="00A6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6B33"/>
  <w15:chartTrackingRefBased/>
  <w15:docId w15:val="{2E520A48-3F57-4853-AA41-9DF3EF14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ruthTable">
    <w:name w:val="TruthTable"/>
    <w:basedOn w:val="TableGrid"/>
    <w:uiPriority w:val="99"/>
    <w:rsid w:val="00745DF5"/>
    <w:pPr>
      <w:jc w:val="center"/>
    </w:pPr>
    <w:rPr>
      <w:rFonts w:eastAsiaTheme="minorHAnsi"/>
      <w:sz w:val="20"/>
      <w:szCs w:val="20"/>
      <w:lang w:val="en-US" w:eastAsia="en-US"/>
    </w:rPr>
    <w:tblPr/>
    <w:tcPr>
      <w:vAlign w:val="center"/>
    </w:tcPr>
    <w:tblStylePr w:type="firstRow">
      <w:rPr>
        <w:b/>
      </w:rPr>
      <w:tblPr/>
      <w:tcPr>
        <w:tcBorders>
          <w:top w:val="single" w:sz="8" w:space="0" w:color="auto"/>
          <w:left w:val="single" w:sz="8" w:space="0" w:color="auto"/>
          <w:bottom w:val="nil"/>
          <w:right w:val="single" w:sz="8" w:space="0" w:color="auto"/>
          <w:insideH w:val="single" w:sz="8" w:space="0" w:color="auto"/>
          <w:insideV w:val="single" w:sz="8" w:space="0" w:color="auto"/>
        </w:tcBorders>
      </w:tcPr>
    </w:tblStylePr>
    <w:tblStylePr w:type="lastCol">
      <w:tblPr/>
      <w:tcPr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39"/>
    <w:rsid w:val="00745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6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0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Hakim,Diana</dc:creator>
  <cp:keywords/>
  <dc:description/>
  <cp:lastModifiedBy>Hakim,Diana</cp:lastModifiedBy>
  <cp:revision>1</cp:revision>
  <dcterms:created xsi:type="dcterms:W3CDTF">2022-10-27T11:43:00Z</dcterms:created>
  <dcterms:modified xsi:type="dcterms:W3CDTF">2022-10-27T12:58:00Z</dcterms:modified>
</cp:coreProperties>
</file>