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A972F" w14:textId="2ACC9830" w:rsidR="00DB6F3C" w:rsidRDefault="00E404BD">
      <w:pPr>
        <w:pStyle w:val="Title"/>
      </w:pPr>
      <w:r>
        <w:t xml:space="preserve">Stats </w:t>
      </w:r>
      <w:r w:rsidR="00D07BE4">
        <w:t>500</w:t>
      </w:r>
      <w:r>
        <w:t>:</w:t>
      </w:r>
      <w:r w:rsidR="00D07BE4">
        <w:t xml:space="preserve"> HW</w:t>
      </w:r>
      <w:r>
        <w:t xml:space="preserve"> </w:t>
      </w:r>
      <w:r w:rsidR="00D07BE4">
        <w:t>#4</w:t>
      </w:r>
      <w:r>
        <w:t xml:space="preserve"> Collinearity</w:t>
      </w:r>
    </w:p>
    <w:p w14:paraId="4B96D2CB" w14:textId="77777777" w:rsidR="00DB6F3C" w:rsidRDefault="00D07BE4">
      <w:pPr>
        <w:pStyle w:val="Author"/>
      </w:pPr>
      <w:r>
        <w:t>Diana Liang</w:t>
      </w:r>
    </w:p>
    <w:p w14:paraId="7421A516" w14:textId="77777777" w:rsidR="00DB6F3C" w:rsidRDefault="00D07BE4">
      <w:pPr>
        <w:pStyle w:val="Date"/>
      </w:pPr>
      <w:r>
        <w:t>10/27/2019</w:t>
      </w:r>
    </w:p>
    <w:p w14:paraId="49C73A0C" w14:textId="77777777" w:rsidR="00DB6F3C" w:rsidRPr="00E404BD" w:rsidRDefault="00D07BE4">
      <w:pPr>
        <w:pStyle w:val="FirstParagraph"/>
        <w:rPr>
          <w:b/>
          <w:bCs/>
          <w:sz w:val="28"/>
          <w:szCs w:val="28"/>
        </w:rPr>
      </w:pPr>
      <w:r w:rsidRPr="00E404BD">
        <w:rPr>
          <w:b/>
          <w:bCs/>
          <w:sz w:val="28"/>
          <w:szCs w:val="28"/>
        </w:rPr>
        <w:t>Full Model</w:t>
      </w:r>
    </w:p>
    <w:p w14:paraId="7B0ABE57" w14:textId="77777777" w:rsidR="00DB6F3C" w:rsidRDefault="00D07B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Employed ~ GNP.deflator + GNP + Unemployed + Armed.Forces + </w:t>
      </w:r>
      <w:r>
        <w:br/>
      </w:r>
      <w:r>
        <w:rPr>
          <w:rStyle w:val="VerbatimChar"/>
        </w:rPr>
        <w:t>##     Population + Year, data = longley)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-0.41011 -0.15767 -0.02816  0.10155  0.45539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-3.482e+03  8.904e+02  -3.911 0.003560 ** </w:t>
      </w:r>
      <w:r>
        <w:br/>
      </w:r>
      <w:r>
        <w:rPr>
          <w:rStyle w:val="VerbatimChar"/>
        </w:rPr>
        <w:t xml:space="preserve">## GNP.deflator  1.506e-02  8.492e-02   0.177 0.863141    </w:t>
      </w:r>
      <w:r>
        <w:br/>
      </w:r>
      <w:r>
        <w:rPr>
          <w:rStyle w:val="VerbatimChar"/>
        </w:rPr>
        <w:t xml:space="preserve">## GNP          -3.582e-02  3.349e-02  -1.070 0.312681    </w:t>
      </w:r>
      <w:r>
        <w:br/>
      </w:r>
      <w:r>
        <w:rPr>
          <w:rStyle w:val="VerbatimChar"/>
        </w:rPr>
        <w:t xml:space="preserve">## Unemployed   -2.020e-02  4.884e-03  -4.136 0.002535 ** </w:t>
      </w:r>
      <w:r>
        <w:br/>
      </w:r>
      <w:r>
        <w:rPr>
          <w:rStyle w:val="VerbatimChar"/>
        </w:rPr>
        <w:t>## Armed.Forces -1.033e-02  2.143e-03  -4.822 0.000944 ***</w:t>
      </w:r>
      <w:r>
        <w:br/>
      </w:r>
      <w:r>
        <w:rPr>
          <w:rStyle w:val="VerbatimChar"/>
        </w:rPr>
        <w:t xml:space="preserve">## Population   -5.110e-02  2.261e-01  -0.226 0.826212    </w:t>
      </w:r>
      <w:r>
        <w:br/>
      </w:r>
      <w:r>
        <w:rPr>
          <w:rStyle w:val="VerbatimChar"/>
        </w:rPr>
        <w:t xml:space="preserve">## Year          1.829e+00  4.555e-01   4.016 0.003037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0.3049 on 9 degrees of freedom</w:t>
      </w:r>
      <w:r>
        <w:br/>
      </w:r>
      <w:r>
        <w:rPr>
          <w:rStyle w:val="VerbatimChar"/>
        </w:rPr>
        <w:t xml:space="preserve">## Multiple R-squared:  0.9955, Adjusted R-squared:  0.9925 </w:t>
      </w:r>
      <w:r>
        <w:br/>
      </w:r>
      <w:r>
        <w:rPr>
          <w:rStyle w:val="VerbatimChar"/>
        </w:rPr>
        <w:t>## F-statistic: 330.3 on 6 and 9 DF,  p-value: 4.984e-10</w:t>
      </w:r>
    </w:p>
    <w:p w14:paraId="63FC8182" w14:textId="77777777" w:rsidR="00E404BD" w:rsidRDefault="00E404BD">
      <w:pPr>
        <w:pStyle w:val="FirstParagraph"/>
      </w:pPr>
    </w:p>
    <w:p w14:paraId="66350398" w14:textId="777C62C4" w:rsidR="00DB6F3C" w:rsidRPr="00E404BD" w:rsidRDefault="00D07BE4">
      <w:pPr>
        <w:pStyle w:val="FirstParagraph"/>
        <w:rPr>
          <w:b/>
          <w:bCs/>
        </w:rPr>
      </w:pPr>
      <w:r w:rsidRPr="00E404BD">
        <w:rPr>
          <w:b/>
          <w:bCs/>
        </w:rPr>
        <w:t>Condition Numbers</w:t>
      </w:r>
      <w:r w:rsidR="00F46D05">
        <w:rPr>
          <w:b/>
          <w:bCs/>
        </w:rPr>
        <w:t xml:space="preserve"> (1)</w:t>
      </w:r>
    </w:p>
    <w:p w14:paraId="1AD7BEF4" w14:textId="77777777" w:rsidR="00DB6F3C" w:rsidRDefault="00D07BE4">
      <w:pPr>
        <w:pStyle w:val="SourceCode"/>
      </w:pPr>
      <w:r>
        <w:rPr>
          <w:rStyle w:val="VerbatimChar"/>
        </w:rPr>
        <w:t>## [1]    1.000   17.855   25.153   60.785 1647.478 5751.216</w:t>
      </w:r>
    </w:p>
    <w:p w14:paraId="599CF38A" w14:textId="1FD0269B" w:rsidR="00E404BD" w:rsidRDefault="00D07BE4" w:rsidP="00E404BD">
      <w:pPr>
        <w:pStyle w:val="FirstParagraph"/>
      </w:pPr>
      <w:r>
        <w:t xml:space="preserve">Varation in predictors is 5000 times bigger between the largest and smallest variation. This means that some of the eigenvalues for the (X </w:t>
      </w:r>
      <w:proofErr w:type="gramStart"/>
      <w:r>
        <w:t>transpose)*</w:t>
      </w:r>
      <w:proofErr w:type="gramEnd"/>
      <w:r>
        <w:t>X are, relatively, very small and that some of the predictor variables are collinear.</w:t>
      </w:r>
    </w:p>
    <w:p w14:paraId="0F65C574" w14:textId="77777777" w:rsidR="00E404BD" w:rsidRPr="00E404BD" w:rsidRDefault="00E404BD" w:rsidP="00E404BD">
      <w:pPr>
        <w:pStyle w:val="BodyText"/>
      </w:pPr>
    </w:p>
    <w:p w14:paraId="6B963197" w14:textId="6417A790" w:rsidR="00DB6F3C" w:rsidRPr="00E404BD" w:rsidRDefault="00D07BE4">
      <w:pPr>
        <w:pStyle w:val="BodyText"/>
        <w:rPr>
          <w:b/>
          <w:bCs/>
        </w:rPr>
      </w:pPr>
      <w:r w:rsidRPr="00E404BD">
        <w:rPr>
          <w:b/>
          <w:bCs/>
        </w:rPr>
        <w:t>Correlation b</w:t>
      </w:r>
      <w:r w:rsidR="00E404BD">
        <w:rPr>
          <w:b/>
          <w:bCs/>
        </w:rPr>
        <w:t>etween</w:t>
      </w:r>
      <w:r w:rsidRPr="00E404BD">
        <w:rPr>
          <w:b/>
          <w:bCs/>
        </w:rPr>
        <w:t xml:space="preserve"> </w:t>
      </w:r>
      <w:r w:rsidR="00E404BD">
        <w:rPr>
          <w:b/>
          <w:bCs/>
        </w:rPr>
        <w:t>P</w:t>
      </w:r>
      <w:r w:rsidRPr="00E404BD">
        <w:rPr>
          <w:b/>
          <w:bCs/>
        </w:rPr>
        <w:t>redictors</w:t>
      </w:r>
      <w:r w:rsidR="00F46D05">
        <w:rPr>
          <w:b/>
          <w:bCs/>
        </w:rPr>
        <w:t xml:space="preserve"> (2)</w:t>
      </w:r>
    </w:p>
    <w:p w14:paraId="7BF95E8B" w14:textId="77777777" w:rsidR="00DB6F3C" w:rsidRDefault="00D07BE4">
      <w:pPr>
        <w:pStyle w:val="SourceCode"/>
      </w:pPr>
      <w:r>
        <w:rPr>
          <w:rStyle w:val="VerbatimChar"/>
        </w:rPr>
        <w:t>##              GNP.deflator  GNP Unemployed Armed.Forces Population Year</w:t>
      </w:r>
      <w:r>
        <w:br/>
      </w:r>
      <w:r>
        <w:rPr>
          <w:rStyle w:val="VerbatimChar"/>
        </w:rPr>
        <w:t>## GNP.deflator         1.00 0.99       0.62         0.46       0.98 0.99</w:t>
      </w:r>
      <w:r>
        <w:br/>
      </w:r>
      <w:r>
        <w:rPr>
          <w:rStyle w:val="VerbatimChar"/>
        </w:rPr>
        <w:lastRenderedPageBreak/>
        <w:t>## GNP                  0.99 1.00       0.60         0.45       0.99 1.00</w:t>
      </w:r>
      <w:r>
        <w:br/>
      </w:r>
      <w:r>
        <w:rPr>
          <w:rStyle w:val="VerbatimChar"/>
        </w:rPr>
        <w:t>## Unemployed           0.62 0.60       1.00        -0.18       0.69 0.67</w:t>
      </w:r>
      <w:r>
        <w:br/>
      </w:r>
      <w:r>
        <w:rPr>
          <w:rStyle w:val="VerbatimChar"/>
        </w:rPr>
        <w:t>## Armed.Forces         0.46 0.45      -0.18         1.00       0.36 0.42</w:t>
      </w:r>
      <w:r>
        <w:br/>
      </w:r>
      <w:r>
        <w:rPr>
          <w:rStyle w:val="VerbatimChar"/>
        </w:rPr>
        <w:t>## Population           0.98 0.99       0.69         0.36       1.00 0.99</w:t>
      </w:r>
      <w:r>
        <w:br/>
      </w:r>
      <w:r>
        <w:rPr>
          <w:rStyle w:val="VerbatimChar"/>
        </w:rPr>
        <w:t>## Year                 0.99 1.00       0.67         0.42       0.99 1.00</w:t>
      </w:r>
    </w:p>
    <w:p w14:paraId="28AD01E5" w14:textId="2D9D0366" w:rsidR="00DB6F3C" w:rsidRDefault="00D07BE4">
      <w:pPr>
        <w:pStyle w:val="FirstParagraph"/>
      </w:pPr>
      <w:proofErr w:type="spellStart"/>
      <w:r>
        <w:t>GNP</w:t>
      </w:r>
      <w:r w:rsidR="00E404BD">
        <w:t>.</w:t>
      </w:r>
      <w:r>
        <w:t>deflator</w:t>
      </w:r>
      <w:proofErr w:type="spellEnd"/>
      <w:r>
        <w:t>, GNP, Population and Year predictor variables have a correlation of nearly 1, meaning that they are most likely collinear. These variables should be condensed down to one predictor variable.</w:t>
      </w:r>
    </w:p>
    <w:p w14:paraId="21CABE97" w14:textId="77777777" w:rsidR="00E404BD" w:rsidRPr="00E404BD" w:rsidRDefault="00E404BD" w:rsidP="00E404BD">
      <w:pPr>
        <w:pStyle w:val="BodyText"/>
      </w:pPr>
    </w:p>
    <w:p w14:paraId="102E6A5D" w14:textId="6F68272F" w:rsidR="00DB6F3C" w:rsidRPr="00E404BD" w:rsidRDefault="00D07BE4">
      <w:pPr>
        <w:pStyle w:val="BodyText"/>
        <w:rPr>
          <w:b/>
          <w:bCs/>
        </w:rPr>
      </w:pPr>
      <w:r w:rsidRPr="00E404BD">
        <w:rPr>
          <w:b/>
          <w:bCs/>
        </w:rPr>
        <w:t xml:space="preserve">Variance </w:t>
      </w:r>
      <w:r w:rsidR="00E404BD">
        <w:rPr>
          <w:b/>
          <w:bCs/>
        </w:rPr>
        <w:t>I</w:t>
      </w:r>
      <w:r w:rsidRPr="00E404BD">
        <w:rPr>
          <w:b/>
          <w:bCs/>
        </w:rPr>
        <w:t xml:space="preserve">nflation </w:t>
      </w:r>
      <w:r w:rsidR="00E404BD">
        <w:rPr>
          <w:b/>
          <w:bCs/>
        </w:rPr>
        <w:t>F</w:t>
      </w:r>
      <w:r w:rsidRPr="00E404BD">
        <w:rPr>
          <w:b/>
          <w:bCs/>
        </w:rPr>
        <w:t>actors</w:t>
      </w:r>
      <w:r w:rsidR="00F46D05">
        <w:rPr>
          <w:b/>
          <w:bCs/>
        </w:rPr>
        <w:t xml:space="preserve"> (3)</w:t>
      </w:r>
    </w:p>
    <w:p w14:paraId="5FB31FCA" w14:textId="77777777" w:rsidR="00DB6F3C" w:rsidRDefault="00D07BE4">
      <w:pPr>
        <w:pStyle w:val="SourceCode"/>
      </w:pPr>
      <w:r>
        <w:rPr>
          <w:rStyle w:val="VerbatimChar"/>
        </w:rPr>
        <w:t xml:space="preserve">## GNP.deflator          GNP   Unemployed Armed.Forces   Population </w:t>
      </w:r>
      <w:r>
        <w:br/>
      </w:r>
      <w:r>
        <w:rPr>
          <w:rStyle w:val="VerbatimChar"/>
        </w:rPr>
        <w:t xml:space="preserve">##      135.532     1788.513       33.619        3.589      399.151 </w:t>
      </w:r>
      <w:r>
        <w:br/>
      </w:r>
      <w:r>
        <w:rPr>
          <w:rStyle w:val="VerbatimChar"/>
        </w:rPr>
        <w:t xml:space="preserve">##         Year </w:t>
      </w:r>
      <w:r>
        <w:br/>
      </w:r>
      <w:r>
        <w:rPr>
          <w:rStyle w:val="VerbatimChar"/>
        </w:rPr>
        <w:t>##      758.981</w:t>
      </w:r>
    </w:p>
    <w:p w14:paraId="75D77673" w14:textId="7B982104" w:rsidR="00DB6F3C" w:rsidRDefault="00D07BE4">
      <w:pPr>
        <w:pStyle w:val="FirstParagraph"/>
      </w:pPr>
      <w:r>
        <w:t>GNP.deflator, GNP, Population and Year predictor variables had intensely greater variance inflation factors compared to Unemployed and Armed.Forces, meaning that those 4 variables are very highly correlated.</w:t>
      </w:r>
    </w:p>
    <w:p w14:paraId="163782CD" w14:textId="77777777" w:rsidR="00E404BD" w:rsidRPr="00E404BD" w:rsidRDefault="00E404BD" w:rsidP="00E404BD">
      <w:pPr>
        <w:pStyle w:val="BodyText"/>
      </w:pPr>
    </w:p>
    <w:p w14:paraId="65E81375" w14:textId="77777777" w:rsidR="00DB6F3C" w:rsidRPr="00E404BD" w:rsidRDefault="00D07BE4">
      <w:pPr>
        <w:pStyle w:val="BodyText"/>
        <w:rPr>
          <w:b/>
          <w:bCs/>
          <w:sz w:val="28"/>
          <w:szCs w:val="28"/>
        </w:rPr>
      </w:pPr>
      <w:r w:rsidRPr="00E404BD">
        <w:rPr>
          <w:b/>
          <w:bCs/>
          <w:sz w:val="28"/>
          <w:szCs w:val="28"/>
        </w:rPr>
        <w:t>Reduced Model</w:t>
      </w:r>
    </w:p>
    <w:p w14:paraId="133F6F1C" w14:textId="77777777" w:rsidR="00DB6F3C" w:rsidRDefault="00D07B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Employed ~ GNP.deflator + Unemployed + Armed.Forces, </w:t>
      </w:r>
      <w:r>
        <w:br/>
      </w:r>
      <w:r>
        <w:rPr>
          <w:rStyle w:val="VerbatimChar"/>
        </w:rPr>
        <w:t>##     data = longley)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-0.81870 -0.46282  0.07278  0.15816  1.18427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30.393412   1.864285  16.303 1.49e-09 ***</w:t>
      </w:r>
      <w:r>
        <w:br/>
      </w:r>
      <w:r>
        <w:rPr>
          <w:rStyle w:val="VerbatimChar"/>
        </w:rPr>
        <w:t>## GNP.deflator  0.398076   0.030995  12.843 2.26e-08 ***</w:t>
      </w:r>
      <w:r>
        <w:br/>
      </w:r>
      <w:r>
        <w:rPr>
          <w:rStyle w:val="VerbatimChar"/>
        </w:rPr>
        <w:t xml:space="preserve">## Unemployed   -0.010725   0.003220  -3.330   0.0060 ** </w:t>
      </w:r>
      <w:r>
        <w:br/>
      </w:r>
      <w:r>
        <w:rPr>
          <w:rStyle w:val="VerbatimChar"/>
        </w:rPr>
        <w:t xml:space="preserve">## Armed.Forces -0.008165   0.003829  -2.132   0.0543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0.6776 on 12 degrees of freedom</w:t>
      </w:r>
      <w:r>
        <w:br/>
      </w:r>
      <w:r>
        <w:rPr>
          <w:rStyle w:val="VerbatimChar"/>
        </w:rPr>
        <w:t xml:space="preserve">## Multiple R-squared:  0.9702, Adjusted R-squared:  0.9628 </w:t>
      </w:r>
      <w:r>
        <w:br/>
      </w:r>
      <w:r>
        <w:rPr>
          <w:rStyle w:val="VerbatimChar"/>
        </w:rPr>
        <w:t>## F-statistic: 130.3 on 3 and 12 DF,  p-value: 2.02e-09</w:t>
      </w:r>
    </w:p>
    <w:p w14:paraId="03964577" w14:textId="2C0BBFCF" w:rsidR="00DB6F3C" w:rsidRDefault="008500EF">
      <w:pPr>
        <w:pStyle w:val="FirstParagraph"/>
      </w:pPr>
      <w:r>
        <w:t xml:space="preserve">The full model was reduced to only include the predictor variables </w:t>
      </w:r>
      <w:proofErr w:type="spellStart"/>
      <w:r>
        <w:t>GNP.deflator</w:t>
      </w:r>
      <w:proofErr w:type="spellEnd"/>
      <w:r>
        <w:t xml:space="preserve">, Unemployed, and </w:t>
      </w:r>
      <w:proofErr w:type="spellStart"/>
      <w:r>
        <w:t>Armed.Forces</w:t>
      </w:r>
      <w:proofErr w:type="spellEnd"/>
      <w:r>
        <w:t xml:space="preserve">. The latter 2 did not show strong evidence of collinearity </w:t>
      </w:r>
      <w:r>
        <w:lastRenderedPageBreak/>
        <w:t xml:space="preserve">so they were kept in the reduced model. GNP, </w:t>
      </w:r>
      <w:proofErr w:type="spellStart"/>
      <w:r>
        <w:t>GNP.deflator</w:t>
      </w:r>
      <w:proofErr w:type="spellEnd"/>
      <w:r>
        <w:t xml:space="preserve">, Population, and Year were heavily correlated, so only </w:t>
      </w:r>
      <w:proofErr w:type="spellStart"/>
      <w:r>
        <w:t>GNP.deflator</w:t>
      </w:r>
      <w:proofErr w:type="spellEnd"/>
      <w:r>
        <w:t xml:space="preserve"> was chosen to remain in the reduced model as the easiest to interpret of the four variables. </w:t>
      </w:r>
      <w:r w:rsidR="00D07BE4">
        <w:t>The full model showed that the predictor variables Unemployed, Armed.Forces, and Year were sign</w:t>
      </w:r>
      <w:bookmarkStart w:id="0" w:name="_GoBack"/>
      <w:bookmarkEnd w:id="0"/>
      <w:r w:rsidR="00D07BE4">
        <w:t>ificant, with a significance level of 0.05, in modeling the response variable Employed. The reduced model now only has predictor variables GNP.deflator and Unemployed as significant in modeling Employed.</w:t>
      </w:r>
    </w:p>
    <w:p w14:paraId="3745A717" w14:textId="77777777" w:rsidR="00E404BD" w:rsidRPr="00E404BD" w:rsidRDefault="00E404BD" w:rsidP="00E404BD">
      <w:pPr>
        <w:pStyle w:val="BodyText"/>
      </w:pPr>
    </w:p>
    <w:p w14:paraId="36F393DD" w14:textId="77777777" w:rsidR="00DB6F3C" w:rsidRPr="00E404BD" w:rsidRDefault="00D07BE4">
      <w:pPr>
        <w:pStyle w:val="BodyText"/>
        <w:rPr>
          <w:b/>
          <w:bCs/>
        </w:rPr>
      </w:pPr>
      <w:r w:rsidRPr="00E404BD">
        <w:rPr>
          <w:b/>
          <w:bCs/>
        </w:rPr>
        <w:t>Reduced Model Condition Numbers</w:t>
      </w:r>
    </w:p>
    <w:p w14:paraId="397C5084" w14:textId="77777777" w:rsidR="00DB6F3C" w:rsidRDefault="00D07BE4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1.000</w:t>
      </w:r>
      <w:proofErr w:type="gramEnd"/>
      <w:r>
        <w:rPr>
          <w:rStyle w:val="VerbatimChar"/>
        </w:rPr>
        <w:t xml:space="preserve">  5.134 43.276</w:t>
      </w:r>
    </w:p>
    <w:p w14:paraId="71299983" w14:textId="0627DC39" w:rsidR="00DB6F3C" w:rsidRDefault="00D07BE4">
      <w:pPr>
        <w:pStyle w:val="FirstParagraph"/>
      </w:pPr>
      <w:r>
        <w:t>The reduced model shows relatively low eigenvalues for the remaining predictor variables, so there is little evidence of collinearity between them.</w:t>
      </w:r>
    </w:p>
    <w:p w14:paraId="42383965" w14:textId="77777777" w:rsidR="00E404BD" w:rsidRPr="00E404BD" w:rsidRDefault="00E404BD" w:rsidP="00E404BD">
      <w:pPr>
        <w:pStyle w:val="BodyText"/>
      </w:pPr>
    </w:p>
    <w:p w14:paraId="63F33451" w14:textId="77777777" w:rsidR="00DB6F3C" w:rsidRPr="00E404BD" w:rsidRDefault="00D07BE4">
      <w:pPr>
        <w:pStyle w:val="BodyText"/>
        <w:rPr>
          <w:b/>
          <w:bCs/>
        </w:rPr>
      </w:pPr>
      <w:r w:rsidRPr="00E404BD">
        <w:rPr>
          <w:b/>
          <w:bCs/>
        </w:rPr>
        <w:t>Reduced Model Variance Inflation Factors</w:t>
      </w:r>
    </w:p>
    <w:p w14:paraId="042AFFD7" w14:textId="77777777" w:rsidR="00DB6F3C" w:rsidRDefault="00D07BE4">
      <w:pPr>
        <w:pStyle w:val="SourceCode"/>
      </w:pPr>
      <w:r>
        <w:rPr>
          <w:rStyle w:val="VerbatimChar"/>
        </w:rPr>
        <w:t xml:space="preserve">## GNP.deflator   Unemployed Armed.Forces </w:t>
      </w:r>
      <w:r>
        <w:br/>
      </w:r>
      <w:r>
        <w:rPr>
          <w:rStyle w:val="VerbatimChar"/>
        </w:rPr>
        <w:t>##        3.655        2.959        2.320</w:t>
      </w:r>
    </w:p>
    <w:p w14:paraId="00A58A9D" w14:textId="77777777" w:rsidR="00DB6F3C" w:rsidRDefault="00D07BE4">
      <w:pPr>
        <w:pStyle w:val="FirstParagraph"/>
      </w:pPr>
      <w:r>
        <w:t>The variance inflation factors are very similar and quite, which confirms there is little correlation between the remaining predictor variables.</w:t>
      </w:r>
    </w:p>
    <w:sectPr w:rsidR="00DB6F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16262" w14:textId="77777777" w:rsidR="00BD23D3" w:rsidRDefault="00BD23D3">
      <w:pPr>
        <w:spacing w:after="0"/>
      </w:pPr>
      <w:r>
        <w:separator/>
      </w:r>
    </w:p>
  </w:endnote>
  <w:endnote w:type="continuationSeparator" w:id="0">
    <w:p w14:paraId="55C477B9" w14:textId="77777777" w:rsidR="00BD23D3" w:rsidRDefault="00BD23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5D656" w14:textId="77777777" w:rsidR="00BD23D3" w:rsidRDefault="00BD23D3">
      <w:r>
        <w:separator/>
      </w:r>
    </w:p>
  </w:footnote>
  <w:footnote w:type="continuationSeparator" w:id="0">
    <w:p w14:paraId="165F6909" w14:textId="77777777" w:rsidR="00BD23D3" w:rsidRDefault="00BD2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6067E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1FC8C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500EF"/>
    <w:rsid w:val="008D6863"/>
    <w:rsid w:val="00B86B75"/>
    <w:rsid w:val="00BC48D5"/>
    <w:rsid w:val="00BD23D3"/>
    <w:rsid w:val="00C36279"/>
    <w:rsid w:val="00D07BE4"/>
    <w:rsid w:val="00DB6F3C"/>
    <w:rsid w:val="00E315A3"/>
    <w:rsid w:val="00E404BD"/>
    <w:rsid w:val="00F46D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EE52"/>
  <w15:docId w15:val="{BCE7F61C-3983-46D6-8E29-940335D8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500 HW#4</vt:lpstr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500 HW#4</dc:title>
  <dc:creator>Diana Liang</dc:creator>
  <cp:keywords/>
  <cp:lastModifiedBy>Diana Liang</cp:lastModifiedBy>
  <cp:revision>3</cp:revision>
  <dcterms:created xsi:type="dcterms:W3CDTF">2019-10-27T22:24:00Z</dcterms:created>
  <dcterms:modified xsi:type="dcterms:W3CDTF">2019-10-30T19:03:00Z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10/27/2019</vt:lpwstr>
  </property>
  <property fmtid="{D5CDD505-2E9C-101B-9397-08002B2CF9AE}" pid="3" name="output">
    <vt:lpwstr/>
  </property>
</Properties>
</file>