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8BF" w:rsidRPr="00E6246B" w:rsidRDefault="006178BF" w:rsidP="006178BF">
      <w:pPr>
        <w:pStyle w:val="3"/>
        <w:ind w:firstLine="708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Доверие выбору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Ты уже сделал выбор. Хватит метаться. Доверяй себе и шагай — дорога открывается только тем, кто идёт.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Ясность цели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Спроси себя прямо: чего я на самом деле хочу? Без размытых формулировок. Чистый результат — твой маяк.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Минимальный шаг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 xml:space="preserve">Тебе не нужно героизма. Сделай маленький шаг. Один. И </w:t>
      </w:r>
      <w:proofErr w:type="spellStart"/>
      <w:r w:rsidRPr="00E6246B">
        <w:rPr>
          <w:rFonts w:ascii="Times New Roman" w:hAnsi="Times New Roman" w:cs="Times New Roman"/>
          <w:color w:val="auto"/>
        </w:rPr>
        <w:t>momentum</w:t>
      </w:r>
      <w:proofErr w:type="spellEnd"/>
      <w:r w:rsidRPr="00E6246B">
        <w:rPr>
          <w:rFonts w:ascii="Times New Roman" w:hAnsi="Times New Roman" w:cs="Times New Roman"/>
          <w:color w:val="auto"/>
        </w:rPr>
        <w:t xml:space="preserve"> подхватит тебя.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Дневник прогресса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Записывай свои действия. Пусть страницы станут доказательством: ты движешься, ты строишь.</w:t>
      </w:r>
    </w:p>
    <w:p w:rsidR="00634A79" w:rsidRDefault="00634A79" w:rsidP="006178BF">
      <w:pPr>
        <w:pStyle w:val="3"/>
        <w:ind w:firstLine="708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firstLine="708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Победы в пути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Празднуй даже мелочи. Маленькая победа сегодня — кирпич в стене больших достижений.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Если застрял — меняй тактику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Нет результата? Это не конец, это подсказка. Сверни, попробуй иначе. Мир любит гибких.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Чего тебе не хватает?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 xml:space="preserve">Спроси себя: информации? ресурса? смелости? Найди слабое звено и </w:t>
      </w:r>
      <w:proofErr w:type="spellStart"/>
      <w:r w:rsidRPr="00E6246B">
        <w:rPr>
          <w:rFonts w:ascii="Times New Roman" w:hAnsi="Times New Roman" w:cs="Times New Roman"/>
          <w:color w:val="auto"/>
        </w:rPr>
        <w:t>усили</w:t>
      </w:r>
      <w:proofErr w:type="spellEnd"/>
      <w:r w:rsidRPr="00E6246B">
        <w:rPr>
          <w:rFonts w:ascii="Times New Roman" w:hAnsi="Times New Roman" w:cs="Times New Roman"/>
          <w:color w:val="auto"/>
        </w:rPr>
        <w:t xml:space="preserve"> его.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Правило 80/20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Есть шаг, который решит почти всё. Найди его. И сделай сегодня.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Дневник силы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Запиши то, что уже сделано. Твои собственные строки — лучшее доказательство, что ты не стоишь на месте.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Фокус дня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Назови одно главное дело. Если ты сделаешь его — день будет прожит не зря.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Пятиминутка старта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5 минут. Всё, что от тебя нужно, — начать. Остальное подтянется.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Сила «+1%»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Ты не обязан быть идеальным. Достаточно быть всего на 1% лучше, чем вчера.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Чёткое «нет»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Скажи «нет» лишнему. Это освободит силы для того, что действительно твоё.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Энергия окружения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Позвони или напиши человеку, который верит в тебя. Его вера усилит твою.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Разворот сомнения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Услышал внутри: «У меня не получится?» — ответь: «А что, если получится? Что я сделаю первым делом?»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Символ цели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Создай напоминание: картинка, слово, вещь. Пусть оно каждый день тянет тебя вперёд.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Проверка курса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Оцени: где я сейчас (0–10) на пути к цели? Эта честность — твой внутренний GPS.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Привычка-якорь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Привяжи новое действие к старому. «После кофе — пишу план». Так рождается дисциплина.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Мини-победа дня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Запиши то, что удалось сегодня. Даже малое — это доказательство движения.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5 минут дисциплины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Нет сил? Дай задаче хотя бы 5 минут. Иногда именно они открывают второе дыхание.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Вопрос в будущее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«Что я буду чувствовать через 30 дней, если продолжу действовать так?» Ответ — твой ориентир.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Анти-</w:t>
      </w:r>
      <w:proofErr w:type="spellStart"/>
      <w:r w:rsidRPr="00E6246B">
        <w:rPr>
          <w:rFonts w:ascii="Times New Roman" w:hAnsi="Times New Roman" w:cs="Times New Roman"/>
          <w:color w:val="auto"/>
        </w:rPr>
        <w:t>прокрастинация</w:t>
      </w:r>
      <w:proofErr w:type="spellEnd"/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Поставь таймер на 15 минут и начни. Не вдохновение рождает действие, а действие — вдохновение.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Дневник успеха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Перед сном напиши 3 момента, где ты был(а) хорош. Ты строишь фундамент уверенности.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Простота спасает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Если застрял — спроси: «А как можно проще?». Сложность тормозит, простота разгоняет.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Микро-награда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Сделал дело? Отметь это. Маленькое поощрение закрепляет привычку действовать.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Главный шаг до обеда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Сделай самое важное до полудня. Тогда день уже будет победой.</w:t>
      </w: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lastRenderedPageBreak/>
        <w:t>Первые 15 минут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Начни утро с цели, не с телефона. Пусть первые минуты дня работают на тебя.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Сложное сначала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Реши самую тяжёлую задачу утром. После этого всё остальное — прогулка.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Быстрый результат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Сделай шаг, который сразу даст ощутимый эффект — звонок, решение, отправка. Почувствуй прогресс.</w:t>
      </w:r>
    </w:p>
    <w:p w:rsidR="00634A79" w:rsidRDefault="00634A79" w:rsidP="006178BF">
      <w:pPr>
        <w:pStyle w:val="3"/>
        <w:ind w:left="644"/>
        <w:rPr>
          <w:rFonts w:ascii="Times New Roman" w:hAnsi="Times New Roman" w:cs="Times New Roman"/>
          <w:color w:val="auto"/>
        </w:rPr>
      </w:pPr>
    </w:p>
    <w:p w:rsidR="006178BF" w:rsidRPr="00E6246B" w:rsidRDefault="006178BF" w:rsidP="006178BF">
      <w:pPr>
        <w:pStyle w:val="3"/>
        <w:ind w:left="644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Хроника побед</w:t>
      </w:r>
    </w:p>
    <w:p w:rsidR="006178BF" w:rsidRPr="00E6246B" w:rsidRDefault="006178BF" w:rsidP="006178BF">
      <w:pPr>
        <w:pStyle w:val="3"/>
        <w:rPr>
          <w:rFonts w:ascii="Times New Roman" w:hAnsi="Times New Roman" w:cs="Times New Roman"/>
          <w:color w:val="auto"/>
        </w:rPr>
      </w:pPr>
      <w:r w:rsidRPr="00E6246B">
        <w:rPr>
          <w:rFonts w:ascii="Times New Roman" w:hAnsi="Times New Roman" w:cs="Times New Roman"/>
          <w:color w:val="auto"/>
        </w:rPr>
        <w:t>Зафиксируй прогресс вечером — фото, цифра, заметка. Ты создаёшь свою историю успеха</w:t>
      </w:r>
      <w:bookmarkStart w:id="0" w:name="_GoBack"/>
      <w:bookmarkEnd w:id="0"/>
      <w:r w:rsidRPr="00E6246B">
        <w:rPr>
          <w:rFonts w:ascii="Times New Roman" w:hAnsi="Times New Roman" w:cs="Times New Roman"/>
          <w:color w:val="auto"/>
        </w:rPr>
        <w:t>.</w:t>
      </w:r>
    </w:p>
    <w:p w:rsidR="006178BF" w:rsidRPr="00E6246B" w:rsidRDefault="006178BF" w:rsidP="006178BF">
      <w:pPr>
        <w:rPr>
          <w:rFonts w:ascii="Times New Roman" w:hAnsi="Times New Roman" w:cs="Times New Roman"/>
          <w:sz w:val="24"/>
          <w:szCs w:val="24"/>
        </w:rPr>
      </w:pPr>
    </w:p>
    <w:p w:rsidR="00BE501F" w:rsidRDefault="00BE501F"/>
    <w:sectPr w:rsidR="00BE5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75D7D"/>
    <w:multiLevelType w:val="hybridMultilevel"/>
    <w:tmpl w:val="8D5A49F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BF"/>
    <w:rsid w:val="006178BF"/>
    <w:rsid w:val="00634A79"/>
    <w:rsid w:val="00BE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7C52E-D086-455A-9467-B7600BA13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8BF"/>
  </w:style>
  <w:style w:type="paragraph" w:styleId="3">
    <w:name w:val="heading 3"/>
    <w:basedOn w:val="a"/>
    <w:next w:val="a"/>
    <w:link w:val="30"/>
    <w:uiPriority w:val="9"/>
    <w:unhideWhenUsed/>
    <w:qFormat/>
    <w:rsid w:val="006178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178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2025-09-18T18:10:00Z</dcterms:created>
  <dcterms:modified xsi:type="dcterms:W3CDTF">2025-09-18T18:21:00Z</dcterms:modified>
</cp:coreProperties>
</file>