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7A9" w:rsidRDefault="00F177A9" w:rsidP="00F177A9">
      <w:pPr>
        <w:spacing w:before="0" w:line="336" w:lineRule="auto"/>
        <w:ind w:left="78" w:right="-108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F177A9" w:rsidRDefault="00F177A9" w:rsidP="00F177A9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F177A9" w:rsidRDefault="00F177A9" w:rsidP="00F177A9">
      <w:pPr>
        <w:spacing w:before="0" w:line="336" w:lineRule="auto"/>
        <w:ind w:left="56" w:right="143" w:hangingChars="28" w:hanging="56"/>
        <w:jc w:val="center"/>
        <w:rPr>
          <w:sz w:val="20"/>
          <w:lang w:val="be-BY"/>
        </w:rPr>
      </w:pPr>
    </w:p>
    <w:p w:rsidR="00F177A9" w:rsidRDefault="00F177A9" w:rsidP="00F177A9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:rsidR="00F177A9" w:rsidRDefault="00F177A9" w:rsidP="00F177A9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F177A9" w:rsidRDefault="00F177A9" w:rsidP="00F177A9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:rsidR="00F177A9" w:rsidRDefault="00F177A9" w:rsidP="00F177A9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:rsidR="00F177A9" w:rsidRPr="009D7CC9" w:rsidRDefault="00F177A9" w:rsidP="00F177A9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F177A9" w:rsidRDefault="00F177A9" w:rsidP="00F177A9">
      <w:pPr>
        <w:spacing w:before="0" w:line="336" w:lineRule="auto"/>
        <w:ind w:leftChars="2448" w:left="5386" w:right="143" w:firstLine="0"/>
        <w:rPr>
          <w:sz w:val="20"/>
          <w:lang w:val="be-BY"/>
        </w:rPr>
      </w:pPr>
      <w:r>
        <w:rPr>
          <w:sz w:val="20"/>
          <w:lang w:val="be-BY"/>
        </w:rPr>
        <w:t xml:space="preserve">             (подпись)</w:t>
      </w:r>
    </w:p>
    <w:p w:rsidR="00F177A9" w:rsidRPr="00605E26" w:rsidRDefault="00F177A9" w:rsidP="00F177A9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Лапицкая Н.В. 2019  г.</w:t>
      </w:r>
    </w:p>
    <w:p w:rsidR="00F177A9" w:rsidRDefault="00F177A9" w:rsidP="00F177A9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:rsidR="00F177A9" w:rsidRDefault="00F177A9" w:rsidP="00F177A9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:rsidR="00F177A9" w:rsidRDefault="00F177A9" w:rsidP="00F177A9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:rsidR="00F177A9" w:rsidRDefault="00F177A9" w:rsidP="00F177A9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:rsidR="00F177A9" w:rsidRDefault="00F177A9" w:rsidP="00F177A9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 xml:space="preserve">    </w:t>
      </w:r>
      <w:r>
        <w:rPr>
          <w:sz w:val="28"/>
          <w:szCs w:val="28"/>
          <w:u w:val="single"/>
        </w:rPr>
        <w:t>Арабей Диане Игоревне</w:t>
      </w:r>
      <w:r>
        <w:rPr>
          <w:sz w:val="28"/>
          <w:szCs w:val="28"/>
          <w:u w:val="single"/>
          <w:lang w:val="be-BY"/>
        </w:rPr>
        <w:t xml:space="preserve">                                          </w:t>
      </w:r>
      <w:r>
        <w:rPr>
          <w:color w:val="FFFFFF"/>
          <w:sz w:val="28"/>
          <w:szCs w:val="28"/>
          <w:u w:val="single" w:color="000000"/>
          <w:lang w:val="be-BY"/>
        </w:rPr>
        <w:t>–––––––––––––</w:t>
      </w:r>
    </w:p>
    <w:p w:rsidR="00F177A9" w:rsidRDefault="00F177A9" w:rsidP="00F177A9">
      <w:pPr>
        <w:spacing w:before="0" w:line="336" w:lineRule="auto"/>
        <w:ind w:left="78" w:right="29" w:hangingChars="28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>    База данных систем</w:t>
      </w:r>
      <w:r w:rsidR="007E0520">
        <w:rPr>
          <w:sz w:val="28"/>
          <w:szCs w:val="28"/>
          <w:u w:val="single"/>
          <w:lang w:val="be-BY"/>
        </w:rPr>
        <w:t>а</w:t>
      </w:r>
      <w:r>
        <w:rPr>
          <w:sz w:val="28"/>
          <w:szCs w:val="28"/>
          <w:u w:val="single"/>
          <w:lang w:val="be-BY"/>
        </w:rPr>
        <w:t xml:space="preserve"> для организации фестивалей            </w:t>
      </w:r>
    </w:p>
    <w:p w:rsidR="00F177A9" w:rsidRPr="009E208B" w:rsidRDefault="00F177A9" w:rsidP="00F177A9">
      <w:pPr>
        <w:spacing w:before="0" w:line="336" w:lineRule="auto"/>
        <w:ind w:left="78" w:right="29" w:hangingChars="28" w:hanging="78"/>
        <w:rPr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/>
          <w:lang w:val="be-BY"/>
        </w:rPr>
        <w:t xml:space="preserve">  </w:t>
      </w:r>
      <w:r>
        <w:rPr>
          <w:sz w:val="28"/>
          <w:szCs w:val="28"/>
          <w:u w:val="single"/>
        </w:rPr>
        <w:t>20.12.2019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  <w:u w:val="single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 xml:space="preserve">   Среда проектирования 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  <w:lang w:val="en-US"/>
        </w:rPr>
        <w:t>MySql</w:t>
      </w:r>
      <w:r w:rsidRPr="00F177A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en-US"/>
        </w:rPr>
        <w:t>Workbench</w:t>
      </w:r>
      <w:r>
        <w:rPr>
          <w:sz w:val="28"/>
          <w:szCs w:val="28"/>
          <w:u w:val="single"/>
          <w:lang w:val="be-BY"/>
        </w:rPr>
        <w:t>.</w:t>
      </w:r>
      <w:r w:rsidRPr="00B81BD2">
        <w:rPr>
          <w:sz w:val="28"/>
          <w:szCs w:val="28"/>
          <w:u w:val="single"/>
        </w:rPr>
        <w:t xml:space="preserve"> 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1.</w:t>
      </w:r>
      <w:r w:rsidR="007E0520">
        <w:rPr>
          <w:i/>
          <w:spacing w:val="-6"/>
          <w:sz w:val="28"/>
          <w:szCs w:val="28"/>
          <w:u w:val="single"/>
          <w:lang w:val="be-BY"/>
        </w:rPr>
        <w:t xml:space="preserve"> Анализ предметной области</w:t>
      </w:r>
      <w:r>
        <w:rPr>
          <w:i/>
          <w:spacing w:val="-6"/>
          <w:sz w:val="28"/>
          <w:szCs w:val="28"/>
          <w:u w:val="single"/>
          <w:lang w:val="be-BY"/>
        </w:rPr>
        <w:t xml:space="preserve">;                        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2.</w:t>
      </w:r>
      <w:r w:rsidR="007E0520"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i/>
          <w:spacing w:val="-6"/>
          <w:sz w:val="28"/>
          <w:szCs w:val="28"/>
          <w:u w:val="single"/>
          <w:lang w:val="be-BY"/>
        </w:rPr>
        <w:t xml:space="preserve">Разработка </w:t>
      </w:r>
      <w:r w:rsidR="007E0520">
        <w:rPr>
          <w:i/>
          <w:spacing w:val="-6"/>
          <w:sz w:val="28"/>
          <w:szCs w:val="28"/>
          <w:u w:val="single"/>
          <w:lang w:val="be-BY"/>
        </w:rPr>
        <w:t>модели базы данных</w:t>
      </w:r>
      <w:r>
        <w:rPr>
          <w:i/>
          <w:spacing w:val="-6"/>
          <w:sz w:val="28"/>
          <w:szCs w:val="28"/>
          <w:u w:val="single"/>
          <w:lang w:val="be-BY"/>
        </w:rPr>
        <w:t xml:space="preserve">;                                                                     </w:t>
      </w:r>
    </w:p>
    <w:p w:rsidR="00F177A9" w:rsidRDefault="00F177A9" w:rsidP="00F177A9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3. Разр</w:t>
      </w:r>
      <w:r>
        <w:rPr>
          <w:i/>
          <w:spacing w:val="-6"/>
          <w:sz w:val="28"/>
          <w:szCs w:val="28"/>
          <w:u w:val="single"/>
          <w:lang w:val="be-BY"/>
        </w:rPr>
        <w:t xml:space="preserve">аботка </w:t>
      </w:r>
      <w:r w:rsidR="007E0520">
        <w:rPr>
          <w:i/>
          <w:spacing w:val="-6"/>
          <w:sz w:val="28"/>
          <w:szCs w:val="28"/>
          <w:u w:val="single"/>
          <w:lang w:val="be-BY"/>
        </w:rPr>
        <w:t>бизнес-логики базы данных</w:t>
      </w:r>
      <w:r>
        <w:rPr>
          <w:i/>
          <w:spacing w:val="-6"/>
          <w:sz w:val="28"/>
          <w:szCs w:val="28"/>
          <w:u w:val="single"/>
          <w:lang w:val="be-BY"/>
        </w:rPr>
        <w:t>;</w:t>
      </w:r>
    </w:p>
    <w:p w:rsidR="00F177A9" w:rsidRPr="0017480E" w:rsidRDefault="00F177A9" w:rsidP="00F177A9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  <w:r w:rsidRPr="0017480E">
        <w:rPr>
          <w:i/>
          <w:sz w:val="28"/>
          <w:szCs w:val="28"/>
          <w:u w:val="single"/>
        </w:rPr>
        <w:t>Заключение</w:t>
      </w:r>
      <w:r>
        <w:rPr>
          <w:i/>
          <w:sz w:val="28"/>
          <w:szCs w:val="28"/>
          <w:u w:val="single"/>
        </w:rPr>
        <w:t xml:space="preserve">, список литературы, ведомость, приложения.    </w:t>
      </w:r>
    </w:p>
    <w:p w:rsidR="00F177A9" w:rsidRDefault="00F177A9" w:rsidP="00F177A9">
      <w:pPr>
        <w:autoSpaceDE w:val="0"/>
        <w:autoSpaceDN w:val="0"/>
        <w:adjustRightInd w:val="0"/>
        <w:spacing w:before="0" w:line="336" w:lineRule="auto"/>
        <w:ind w:left="77" w:hangingChars="28" w:hanging="77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:rsidR="00F177A9" w:rsidRDefault="00F177A9" w:rsidP="00F177A9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1. Схема программы</w:t>
      </w:r>
    </w:p>
    <w:p w:rsidR="003C1A27" w:rsidRDefault="003C1A27" w:rsidP="00F177A9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2. Схема данных</w:t>
      </w:r>
      <w:bookmarkStart w:id="0" w:name="_GoBack"/>
      <w:bookmarkEnd w:id="0"/>
    </w:p>
    <w:p w:rsidR="00F177A9" w:rsidRPr="00A60AD5" w:rsidRDefault="00F177A9" w:rsidP="00F177A9">
      <w:pPr>
        <w:spacing w:before="0" w:line="336" w:lineRule="auto"/>
        <w:ind w:left="77" w:right="29" w:hangingChars="28" w:hanging="77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6. Консультант по курсовому проекту </w:t>
      </w:r>
      <w:r>
        <w:rPr>
          <w:color w:val="000000"/>
          <w:sz w:val="28"/>
          <w:szCs w:val="28"/>
        </w:rPr>
        <w:t xml:space="preserve"> </w:t>
      </w:r>
      <w:r w:rsidRPr="00FE23DB">
        <w:rPr>
          <w:sz w:val="28"/>
          <w:szCs w:val="28"/>
          <w:u w:val="single"/>
        </w:rPr>
        <w:t>Фадеева Е.Е.</w:t>
      </w:r>
    </w:p>
    <w:p w:rsidR="00F177A9" w:rsidRDefault="00F177A9" w:rsidP="00F177A9">
      <w:pPr>
        <w:autoSpaceDE w:val="0"/>
        <w:autoSpaceDN w:val="0"/>
        <w:adjustRightInd w:val="0"/>
        <w:spacing w:before="0" w:line="336" w:lineRule="auto"/>
        <w:ind w:left="0" w:firstLine="0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475966">
        <w:rPr>
          <w:spacing w:val="-6"/>
          <w:sz w:val="28"/>
          <w:szCs w:val="28"/>
          <w:u w:val="single"/>
        </w:rPr>
        <w:t>2</w:t>
      </w:r>
      <w:r>
        <w:rPr>
          <w:spacing w:val="-6"/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.10.2019 г.</w:t>
      </w:r>
      <w:r>
        <w:rPr>
          <w:color w:val="FFFFFF"/>
          <w:sz w:val="28"/>
          <w:szCs w:val="28"/>
          <w:u w:val="single" w:color="000000"/>
        </w:rPr>
        <w:t>––   –</w:t>
      </w:r>
    </w:p>
    <w:p w:rsidR="00F177A9" w:rsidRDefault="00F177A9" w:rsidP="00F177A9">
      <w:pPr>
        <w:spacing w:before="0" w:line="336" w:lineRule="auto"/>
        <w:ind w:right="28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lastRenderedPageBreak/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:rsidR="00F177A9" w:rsidRDefault="00F177A9" w:rsidP="00F177A9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1, введение к 30.10.2019  –  10 % готовности работы;</w:t>
      </w:r>
    </w:p>
    <w:p w:rsidR="00F177A9" w:rsidRDefault="00F177A9" w:rsidP="00F177A9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2 к 10.11.2019  –  30 % готовности работы;</w:t>
      </w:r>
    </w:p>
    <w:p w:rsidR="00F177A9" w:rsidRDefault="00F177A9" w:rsidP="00F177A9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разделы 3,4 к 25.11.2019   –  60 % готовности работы;</w:t>
      </w:r>
    </w:p>
    <w:p w:rsidR="00F177A9" w:rsidRDefault="00F177A9" w:rsidP="00F177A9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раздел 5, 6 к 15.12.2019  –  90 % готовности работы;</w:t>
      </w:r>
    </w:p>
    <w:p w:rsidR="00F177A9" w:rsidRDefault="00F177A9" w:rsidP="00F177A9">
      <w:pPr>
        <w:spacing w:before="0" w:line="336" w:lineRule="auto"/>
        <w:ind w:right="28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>оформление пояснительной записки и графического материала к 20</w:t>
      </w:r>
      <w:r w:rsidRPr="00AC331C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12.2019</w:t>
      </w:r>
      <w:r w:rsidRPr="00AC331C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100 % готовности работы.</w:t>
      </w:r>
    </w:p>
    <w:p w:rsidR="00F177A9" w:rsidRDefault="00F177A9" w:rsidP="00F177A9">
      <w:pPr>
        <w:spacing w:before="0" w:line="336" w:lineRule="auto"/>
        <w:ind w:right="28"/>
        <w:rPr>
          <w:spacing w:val="-6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>Защита курсового проекта с   15</w:t>
      </w:r>
      <w:r w:rsidRPr="00AC331C">
        <w:rPr>
          <w:color w:val="000000"/>
          <w:sz w:val="28"/>
          <w:szCs w:val="28"/>
          <w:u w:val="single" w:color="000000"/>
        </w:rPr>
        <w:t>.</w:t>
      </w:r>
      <w:r>
        <w:rPr>
          <w:color w:val="000000"/>
          <w:sz w:val="28"/>
          <w:szCs w:val="28"/>
          <w:u w:val="single" w:color="000000"/>
        </w:rPr>
        <w:t>12</w:t>
      </w:r>
      <w:r w:rsidRPr="00AC331C">
        <w:rPr>
          <w:color w:val="000000"/>
          <w:sz w:val="28"/>
          <w:szCs w:val="28"/>
          <w:u w:val="single" w:color="000000"/>
        </w:rPr>
        <w:t xml:space="preserve"> по </w:t>
      </w:r>
      <w:r>
        <w:rPr>
          <w:color w:val="000000"/>
          <w:sz w:val="28"/>
          <w:szCs w:val="28"/>
          <w:u w:val="single" w:color="000000"/>
        </w:rPr>
        <w:t>24.12 2019</w:t>
      </w:r>
      <w:r w:rsidRPr="00AC331C">
        <w:rPr>
          <w:color w:val="000000"/>
          <w:sz w:val="28"/>
          <w:szCs w:val="28"/>
          <w:u w:val="single" w:color="000000"/>
        </w:rPr>
        <w:t xml:space="preserve"> г.</w:t>
      </w:r>
    </w:p>
    <w:p w:rsidR="00F177A9" w:rsidRDefault="00F177A9" w:rsidP="00F177A9">
      <w:pPr>
        <w:spacing w:before="0" w:line="336" w:lineRule="auto"/>
        <w:ind w:left="2832" w:right="29" w:firstLine="708"/>
        <w:rPr>
          <w:spacing w:val="-6"/>
          <w:sz w:val="28"/>
          <w:szCs w:val="28"/>
          <w:lang w:val="be-BY"/>
        </w:rPr>
      </w:pPr>
    </w:p>
    <w:p w:rsidR="00F177A9" w:rsidRDefault="00F177A9" w:rsidP="00F177A9">
      <w:pPr>
        <w:spacing w:before="0" w:line="336" w:lineRule="auto"/>
        <w:ind w:left="2832" w:right="29" w:firstLine="708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Pr="00041D06"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  <w:u w:val="single"/>
        </w:rPr>
        <w:t>Е.Е. Фадеева   </w:t>
      </w:r>
    </w:p>
    <w:p w:rsidR="00F177A9" w:rsidRDefault="00F177A9" w:rsidP="00F177A9">
      <w:pPr>
        <w:spacing w:before="0" w:line="336" w:lineRule="auto"/>
        <w:ind w:right="29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:rsidR="00F177A9" w:rsidRDefault="00F177A9" w:rsidP="00F177A9">
      <w:pPr>
        <w:spacing w:before="0" w:line="336" w:lineRule="auto"/>
        <w:ind w:right="29"/>
        <w:rPr>
          <w:sz w:val="14"/>
        </w:rPr>
      </w:pPr>
    </w:p>
    <w:p w:rsidR="00F177A9" w:rsidRDefault="00F177A9" w:rsidP="00F177A9">
      <w:pPr>
        <w:spacing w:before="0" w:line="336" w:lineRule="auto"/>
        <w:ind w:right="29"/>
        <w:rPr>
          <w:sz w:val="28"/>
          <w:szCs w:val="28"/>
        </w:rPr>
      </w:pPr>
    </w:p>
    <w:p w:rsidR="00F177A9" w:rsidRDefault="00F177A9" w:rsidP="00F177A9">
      <w:pPr>
        <w:spacing w:before="0" w:line="336" w:lineRule="auto"/>
        <w:ind w:right="29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</w:t>
      </w:r>
      <w:r w:rsidRPr="00041D06">
        <w:rPr>
          <w:color w:val="FFFFFF"/>
          <w:sz w:val="28"/>
          <w:szCs w:val="28"/>
          <w:u w:val="single" w:color="000000"/>
        </w:rPr>
        <w:t xml:space="preserve">–––____–– </w:t>
      </w:r>
      <w:r w:rsidRPr="00041D0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              24.10.2019 г.  </w:t>
      </w:r>
    </w:p>
    <w:p w:rsidR="00F177A9" w:rsidRDefault="00F177A9" w:rsidP="00F177A9">
      <w:pPr>
        <w:spacing w:before="0" w:line="336" w:lineRule="auto"/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                        (дата и подпись студента)</w:t>
      </w:r>
    </w:p>
    <w:p w:rsidR="00F177A9" w:rsidRDefault="00F177A9" w:rsidP="00F177A9">
      <w:pPr>
        <w:spacing w:before="0" w:line="336" w:lineRule="auto"/>
        <w:ind w:right="29"/>
        <w:rPr>
          <w:sz w:val="28"/>
        </w:rPr>
      </w:pPr>
    </w:p>
    <w:p w:rsidR="002648F1" w:rsidRPr="00F177A9" w:rsidRDefault="002648F1" w:rsidP="00F177A9">
      <w:pPr>
        <w:ind w:left="0" w:firstLine="0"/>
      </w:pPr>
    </w:p>
    <w:sectPr w:rsidR="002648F1" w:rsidRPr="00F17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937"/>
    <w:rsid w:val="000F1937"/>
    <w:rsid w:val="002648F1"/>
    <w:rsid w:val="003C1A27"/>
    <w:rsid w:val="007E0520"/>
    <w:rsid w:val="00F1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B3C3"/>
  <w15:chartTrackingRefBased/>
  <w15:docId w15:val="{342695E2-E3AF-4DD3-8523-1981EE2A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F1937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User-KP1</dc:creator>
  <cp:keywords/>
  <dc:description/>
  <cp:lastModifiedBy>User-KP1</cp:lastModifiedBy>
  <cp:revision>4</cp:revision>
  <dcterms:created xsi:type="dcterms:W3CDTF">2019-12-19T01:24:00Z</dcterms:created>
  <dcterms:modified xsi:type="dcterms:W3CDTF">2019-12-19T13:12:00Z</dcterms:modified>
</cp:coreProperties>
</file>