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F5F5F5"/>
          </w:tcPr>
          <w:p>
            <w:pPr>
              <w:pStyle w:val="Parraf"/>
            </w:pPr>
            <w:r>
              <w:t>conformar equipos de futbol por alcaldías</w:t>
            </w:r>
          </w:p>
        </w:tc>
        <w:tc>
          <w:tcPr>
            <w:tcW w:type="dxa" w:w="4419"/>
            <w:shd w:fill="F5F5F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F5F5F5"/>
          </w:tcPr>
          <w:p>
            <w:pPr>
              <w:pStyle w:val="Parraf"/>
            </w:pPr>
            <w:r>
              <w:t>Promoción para beca deportiva</w:t>
            </w:r>
          </w:p>
        </w:tc>
        <w:tc>
          <w:tcPr>
            <w:tcW w:type="dxa" w:w="4419"/>
            <w:shd w:fill="F5F5F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F5F5F5"/>
          </w:tcPr>
          <w:p>
            <w:pPr>
              <w:pStyle w:val="Parraf"/>
            </w:pPr>
            <w:r>
              <w:t>Universidades privadas</w:t>
            </w:r>
          </w:p>
        </w:tc>
        <w:tc>
          <w:tcPr>
            <w:tcW w:type="dxa" w:w="2946"/>
            <w:shd w:fill="F5F5F5"/>
          </w:tcPr>
          <w:p>
            <w:pPr>
              <w:pStyle w:val="Parraf"/>
            </w:pPr>
            <w:r>
              <w:t>Promoción para beca deportiva.</w:t>
            </w:r>
          </w:p>
        </w:tc>
        <w:tc>
          <w:tcPr>
            <w:tcW w:type="dxa" w:w="2946"/>
            <w:shd w:fill="F5F5F5"/>
          </w:tcPr>
          <w:p>
            <w:pPr>
              <w:pStyle w:val="Parraf"/>
            </w:pPr>
            <w:r>
              <w:t>¿Da su consentimiento? ________</w:t>
            </w:r>
          </w:p>
        </w:tc>
      </w:tr>
      <w:tr>
        <w:tc>
          <w:tcPr>
            <w:tcW w:type="dxa" w:w="2946"/>
          </w:tcPr>
          <w:p>
            <w:pPr>
              <w:pStyle w:val="Parraf"/>
            </w:pPr>
            <w:r>
              <w:t>ikjuhgfd</w:t>
            </w:r>
          </w:p>
        </w:tc>
        <w:tc>
          <w:tcPr>
            <w:tcW w:type="dxa" w:w="2946"/>
          </w:tcPr>
          <w:p>
            <w:pPr>
              <w:pStyle w:val="Parraf"/>
            </w:pPr>
            <w:r>
              <w:t>Realizar reuniones recreativas y conformar equipos de futbol por alcaldías.</w:t>
            </w:r>
          </w:p>
        </w:tc>
        <w:tc>
          <w:tcPr>
            <w:tcW w:type="dxa" w:w="2946"/>
          </w:tcPr>
          <w:p>
            <w:pPr>
              <w:pStyle w:val="Parraf"/>
            </w:pPr>
            <w:r>
              <w:t>¿Da su consentimiento? ________</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