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97D" w:rsidRPr="000E497D" w:rsidRDefault="000E497D" w:rsidP="000E4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/>
        </w:rPr>
      </w:pPr>
      <w:r w:rsidRPr="000E4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/>
        </w:rPr>
        <w:t>DISEÑO WEB Y SUS CARACTERÍSTICAS</w:t>
      </w:r>
    </w:p>
    <w:p w:rsidR="000E497D" w:rsidRPr="000E497D" w:rsidRDefault="000E497D" w:rsidP="000E4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0E497D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¿Qué es el diseño web?</w:t>
      </w:r>
    </w:p>
    <w:p w:rsidR="000E497D" w:rsidRPr="000E497D" w:rsidRDefault="000E497D" w:rsidP="000E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0E497D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diseño web</w:t>
      </w: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el proceso de planificar, crear y organizar la apariencia, estructura y funcionalidad de un sitio web. Su objetivo es ofrecer una experiencia agradable al usuario, facilitar la navegación y cumplir con los objetivos de la página, ya sea informar, vender productos o brindar servicios.</w:t>
      </w:r>
    </w:p>
    <w:p w:rsidR="000E497D" w:rsidRPr="000E497D" w:rsidRDefault="000E497D" w:rsidP="000E4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0E497D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Características del diseño web</w:t>
      </w:r>
    </w:p>
    <w:p w:rsidR="000E497D" w:rsidRPr="000E497D" w:rsidRDefault="000E497D" w:rsidP="000E4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0E497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1. Diseño atractivo</w:t>
      </w:r>
    </w:p>
    <w:p w:rsidR="000E497D" w:rsidRPr="000E497D" w:rsidRDefault="000E497D" w:rsidP="000E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>El sitio web debe tener una apariencia profesional mediante el uso de colores, tipografías, imágenes y elementos gráficos que representen la identidad de la marca o empresa.</w:t>
      </w:r>
    </w:p>
    <w:p w:rsidR="000E497D" w:rsidRPr="000E497D" w:rsidRDefault="000E497D" w:rsidP="000E4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0E497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2. Diseño responsivo</w:t>
      </w:r>
    </w:p>
    <w:p w:rsidR="000E497D" w:rsidRPr="000E497D" w:rsidRDefault="000E497D" w:rsidP="000E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>El diseño debe adaptarse automáticamente a diferentes dispositivos, como computadoras, tabletas y teléfonos móviles, garantizando una buena visualización en cualquier pantalla.</w:t>
      </w:r>
    </w:p>
    <w:p w:rsidR="000E497D" w:rsidRPr="000E497D" w:rsidRDefault="000E497D" w:rsidP="000E4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0E497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3. Facilidad de navegación</w:t>
      </w:r>
    </w:p>
    <w:p w:rsidR="000E497D" w:rsidRPr="000E497D" w:rsidRDefault="000E497D" w:rsidP="000E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>Los menús y enlaces deben estar organizados de manera clara para que los usuarios encuentren la información de forma rápida y sencilla.</w:t>
      </w:r>
    </w:p>
    <w:p w:rsidR="000E497D" w:rsidRPr="000E497D" w:rsidRDefault="000E497D" w:rsidP="000E4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0E497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4. Buena experiencia de usuario (UX)</w:t>
      </w:r>
    </w:p>
    <w:p w:rsidR="000E497D" w:rsidRPr="000E497D" w:rsidRDefault="000E497D" w:rsidP="000E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>El sitio debe ser intuitivo, fácil de usar y responder a las necesidades de los visitantes, permitiendo una interacción cómoda y eficiente.</w:t>
      </w:r>
    </w:p>
    <w:p w:rsidR="000E497D" w:rsidRPr="000E497D" w:rsidRDefault="000E497D" w:rsidP="000E4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0E497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5. Interfaz de usuario (UI)</w:t>
      </w:r>
    </w:p>
    <w:p w:rsidR="000E497D" w:rsidRPr="000E497D" w:rsidRDefault="000E497D" w:rsidP="000E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>La interfaz incluye botones, formularios, iconos y otros elementos visuales que facilitan la interacción del usuario con la página web.</w:t>
      </w:r>
    </w:p>
    <w:p w:rsidR="000E497D" w:rsidRPr="000E497D" w:rsidRDefault="000E497D" w:rsidP="000E4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0E497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6. Velocidad de carga</w:t>
      </w:r>
    </w:p>
    <w:p w:rsidR="000E497D" w:rsidRPr="000E497D" w:rsidRDefault="000E497D" w:rsidP="000E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>Las páginas deben cargar rápidamente para mejorar la experiencia del usuario y evitar que abandone el sitio.</w:t>
      </w:r>
    </w:p>
    <w:p w:rsidR="000E497D" w:rsidRPr="000E497D" w:rsidRDefault="000E497D" w:rsidP="000E4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0E497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7. Accesibilidad</w:t>
      </w:r>
    </w:p>
    <w:p w:rsidR="000E497D" w:rsidRPr="000E497D" w:rsidRDefault="000E497D" w:rsidP="000E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>El diseño debe permitir que personas con diferentes capacidades puedan navegar por el sitio mediante textos claros, buen contraste de colores y herramientas de accesibilidad.</w:t>
      </w:r>
    </w:p>
    <w:p w:rsidR="000E497D" w:rsidRPr="000E497D" w:rsidRDefault="000E497D" w:rsidP="000E4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0E497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8. Optimización para buscadores (SEO)</w:t>
      </w:r>
    </w:p>
    <w:p w:rsidR="000E497D" w:rsidRPr="000E497D" w:rsidRDefault="000E497D" w:rsidP="000E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>El sitio debe estar estructurado correctamente para que los motores de búsqueda puedan indexarlo y mejorar su posicionamiento en Internet.</w:t>
      </w:r>
    </w:p>
    <w:p w:rsidR="000E497D" w:rsidRPr="000E497D" w:rsidRDefault="000E497D" w:rsidP="000E4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0E497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9. Seguridad</w:t>
      </w:r>
    </w:p>
    <w:p w:rsidR="000E497D" w:rsidRPr="000E497D" w:rsidRDefault="000E497D" w:rsidP="000E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>Debe proteger la información de los usuarios mediante el uso de protocolos seguros como HTTPS y otras medidas de protección de datos.</w:t>
      </w:r>
    </w:p>
    <w:p w:rsidR="000E497D" w:rsidRPr="000E497D" w:rsidRDefault="000E497D" w:rsidP="000E4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9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proofErr w:type="spellStart"/>
      <w:r w:rsidRPr="000E497D">
        <w:rPr>
          <w:rFonts w:ascii="Times New Roman" w:eastAsia="Times New Roman" w:hAnsi="Times New Roman" w:cs="Times New Roman"/>
          <w:b/>
          <w:bCs/>
          <w:sz w:val="27"/>
          <w:szCs w:val="27"/>
        </w:rPr>
        <w:t>Contenido</w:t>
      </w:r>
      <w:proofErr w:type="spellEnd"/>
      <w:r w:rsidRPr="000E49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497D">
        <w:rPr>
          <w:rFonts w:ascii="Times New Roman" w:eastAsia="Times New Roman" w:hAnsi="Times New Roman" w:cs="Times New Roman"/>
          <w:b/>
          <w:bCs/>
          <w:sz w:val="27"/>
          <w:szCs w:val="27"/>
        </w:rPr>
        <w:t>organizado</w:t>
      </w:r>
      <w:proofErr w:type="spellEnd"/>
    </w:p>
    <w:p w:rsidR="000E497D" w:rsidRPr="000E497D" w:rsidRDefault="000E497D" w:rsidP="000E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>La información debe presentarse con títulos, subtítulos, imágenes y espacios adecuados para facilitar la lectura y comprensión.</w:t>
      </w:r>
    </w:p>
    <w:p w:rsidR="000E497D" w:rsidRPr="000E497D" w:rsidRDefault="000E497D" w:rsidP="000E4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E497D">
        <w:rPr>
          <w:rFonts w:ascii="Times New Roman" w:eastAsia="Times New Roman" w:hAnsi="Times New Roman" w:cs="Times New Roman"/>
          <w:b/>
          <w:bCs/>
          <w:sz w:val="36"/>
          <w:szCs w:val="36"/>
        </w:rPr>
        <w:t>Elementos</w:t>
      </w:r>
      <w:proofErr w:type="spellEnd"/>
      <w:r w:rsidRPr="000E49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497D">
        <w:rPr>
          <w:rFonts w:ascii="Times New Roman" w:eastAsia="Times New Roman" w:hAnsi="Times New Roman" w:cs="Times New Roman"/>
          <w:b/>
          <w:bCs/>
          <w:sz w:val="36"/>
          <w:szCs w:val="36"/>
        </w:rPr>
        <w:t>principales</w:t>
      </w:r>
      <w:proofErr w:type="spellEnd"/>
      <w:r w:rsidRPr="000E49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 </w:t>
      </w:r>
      <w:proofErr w:type="spellStart"/>
      <w:r w:rsidRPr="000E497D">
        <w:rPr>
          <w:rFonts w:ascii="Times New Roman" w:eastAsia="Times New Roman" w:hAnsi="Times New Roman" w:cs="Times New Roman"/>
          <w:b/>
          <w:bCs/>
          <w:sz w:val="36"/>
          <w:szCs w:val="36"/>
        </w:rPr>
        <w:t>diseño</w:t>
      </w:r>
      <w:proofErr w:type="spellEnd"/>
      <w:r w:rsidRPr="000E49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</w:t>
      </w:r>
    </w:p>
    <w:p w:rsidR="000E497D" w:rsidRPr="000E497D" w:rsidRDefault="000E497D" w:rsidP="000E4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497D">
        <w:rPr>
          <w:rFonts w:ascii="Times New Roman" w:eastAsia="Times New Roman" w:hAnsi="Times New Roman" w:cs="Times New Roman"/>
          <w:sz w:val="24"/>
          <w:szCs w:val="24"/>
        </w:rPr>
        <w:t>Encabezado</w:t>
      </w:r>
      <w:proofErr w:type="spellEnd"/>
      <w:r w:rsidRPr="000E497D">
        <w:rPr>
          <w:rFonts w:ascii="Times New Roman" w:eastAsia="Times New Roman" w:hAnsi="Times New Roman" w:cs="Times New Roman"/>
          <w:sz w:val="24"/>
          <w:szCs w:val="24"/>
        </w:rPr>
        <w:t xml:space="preserve"> (Header) </w:t>
      </w:r>
    </w:p>
    <w:p w:rsidR="000E497D" w:rsidRPr="000E497D" w:rsidRDefault="000E497D" w:rsidP="000E4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497D">
        <w:rPr>
          <w:rFonts w:ascii="Times New Roman" w:eastAsia="Times New Roman" w:hAnsi="Times New Roman" w:cs="Times New Roman"/>
          <w:sz w:val="24"/>
          <w:szCs w:val="24"/>
        </w:rPr>
        <w:t>Menú</w:t>
      </w:r>
      <w:proofErr w:type="spellEnd"/>
      <w:r w:rsidRPr="000E497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E497D">
        <w:rPr>
          <w:rFonts w:ascii="Times New Roman" w:eastAsia="Times New Roman" w:hAnsi="Times New Roman" w:cs="Times New Roman"/>
          <w:sz w:val="24"/>
          <w:szCs w:val="24"/>
        </w:rPr>
        <w:t>navegación</w:t>
      </w:r>
      <w:proofErr w:type="spellEnd"/>
      <w:r w:rsidRPr="000E4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E497D" w:rsidRPr="000E497D" w:rsidRDefault="000E497D" w:rsidP="000E4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497D">
        <w:rPr>
          <w:rFonts w:ascii="Times New Roman" w:eastAsia="Times New Roman" w:hAnsi="Times New Roman" w:cs="Times New Roman"/>
          <w:sz w:val="24"/>
          <w:szCs w:val="24"/>
        </w:rPr>
        <w:t>Contenido</w:t>
      </w:r>
      <w:proofErr w:type="spellEnd"/>
      <w:r w:rsidRPr="000E497D">
        <w:rPr>
          <w:rFonts w:ascii="Times New Roman" w:eastAsia="Times New Roman" w:hAnsi="Times New Roman" w:cs="Times New Roman"/>
          <w:sz w:val="24"/>
          <w:szCs w:val="24"/>
        </w:rPr>
        <w:t xml:space="preserve"> principal </w:t>
      </w:r>
    </w:p>
    <w:p w:rsidR="000E497D" w:rsidRPr="000E497D" w:rsidRDefault="000E497D" w:rsidP="000E4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497D">
        <w:rPr>
          <w:rFonts w:ascii="Times New Roman" w:eastAsia="Times New Roman" w:hAnsi="Times New Roman" w:cs="Times New Roman"/>
          <w:sz w:val="24"/>
          <w:szCs w:val="24"/>
        </w:rPr>
        <w:t>Imágenes</w:t>
      </w:r>
      <w:proofErr w:type="spellEnd"/>
      <w:r w:rsidRPr="000E497D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0E497D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0E497D">
        <w:rPr>
          <w:rFonts w:ascii="Times New Roman" w:eastAsia="Times New Roman" w:hAnsi="Times New Roman" w:cs="Times New Roman"/>
          <w:sz w:val="24"/>
          <w:szCs w:val="24"/>
        </w:rPr>
        <w:t xml:space="preserve"> multimedia </w:t>
      </w:r>
    </w:p>
    <w:p w:rsidR="000E497D" w:rsidRPr="000E497D" w:rsidRDefault="000E497D" w:rsidP="000E4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497D">
        <w:rPr>
          <w:rFonts w:ascii="Times New Roman" w:eastAsia="Times New Roman" w:hAnsi="Times New Roman" w:cs="Times New Roman"/>
          <w:sz w:val="24"/>
          <w:szCs w:val="24"/>
        </w:rPr>
        <w:t>Botones</w:t>
      </w:r>
      <w:proofErr w:type="spellEnd"/>
      <w:r w:rsidRPr="000E497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E497D">
        <w:rPr>
          <w:rFonts w:ascii="Times New Roman" w:eastAsia="Times New Roman" w:hAnsi="Times New Roman" w:cs="Times New Roman"/>
          <w:sz w:val="24"/>
          <w:szCs w:val="24"/>
        </w:rPr>
        <w:t>acción</w:t>
      </w:r>
      <w:proofErr w:type="spellEnd"/>
      <w:r w:rsidRPr="000E497D">
        <w:rPr>
          <w:rFonts w:ascii="Times New Roman" w:eastAsia="Times New Roman" w:hAnsi="Times New Roman" w:cs="Times New Roman"/>
          <w:sz w:val="24"/>
          <w:szCs w:val="24"/>
        </w:rPr>
        <w:t xml:space="preserve"> (CTA) </w:t>
      </w:r>
    </w:p>
    <w:p w:rsidR="000E497D" w:rsidRPr="000E497D" w:rsidRDefault="000E497D" w:rsidP="000E4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497D">
        <w:rPr>
          <w:rFonts w:ascii="Times New Roman" w:eastAsia="Times New Roman" w:hAnsi="Times New Roman" w:cs="Times New Roman"/>
          <w:sz w:val="24"/>
          <w:szCs w:val="24"/>
        </w:rPr>
        <w:t>Formularios</w:t>
      </w:r>
      <w:proofErr w:type="spellEnd"/>
      <w:r w:rsidRPr="000E497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E497D">
        <w:rPr>
          <w:rFonts w:ascii="Times New Roman" w:eastAsia="Times New Roman" w:hAnsi="Times New Roman" w:cs="Times New Roman"/>
          <w:sz w:val="24"/>
          <w:szCs w:val="24"/>
        </w:rPr>
        <w:t>contacto</w:t>
      </w:r>
      <w:proofErr w:type="spellEnd"/>
      <w:r w:rsidRPr="000E4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E497D" w:rsidRPr="000E497D" w:rsidRDefault="000E497D" w:rsidP="000E4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97D">
        <w:rPr>
          <w:rFonts w:ascii="Times New Roman" w:eastAsia="Times New Roman" w:hAnsi="Times New Roman" w:cs="Times New Roman"/>
          <w:sz w:val="24"/>
          <w:szCs w:val="24"/>
        </w:rPr>
        <w:t xml:space="preserve">Pie de </w:t>
      </w:r>
      <w:proofErr w:type="spellStart"/>
      <w:r w:rsidRPr="000E497D">
        <w:rPr>
          <w:rFonts w:ascii="Times New Roman" w:eastAsia="Times New Roman" w:hAnsi="Times New Roman" w:cs="Times New Roman"/>
          <w:sz w:val="24"/>
          <w:szCs w:val="24"/>
        </w:rPr>
        <w:t>página</w:t>
      </w:r>
      <w:proofErr w:type="spellEnd"/>
      <w:r w:rsidRPr="000E497D">
        <w:rPr>
          <w:rFonts w:ascii="Times New Roman" w:eastAsia="Times New Roman" w:hAnsi="Times New Roman" w:cs="Times New Roman"/>
          <w:sz w:val="24"/>
          <w:szCs w:val="24"/>
        </w:rPr>
        <w:t xml:space="preserve"> (Footer) </w:t>
      </w:r>
    </w:p>
    <w:p w:rsidR="000E497D" w:rsidRPr="000E497D" w:rsidRDefault="000E497D" w:rsidP="000E4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E497D">
        <w:rPr>
          <w:rFonts w:ascii="Times New Roman" w:eastAsia="Times New Roman" w:hAnsi="Times New Roman" w:cs="Times New Roman"/>
          <w:b/>
          <w:bCs/>
          <w:sz w:val="36"/>
          <w:szCs w:val="36"/>
        </w:rPr>
        <w:t>Importancia</w:t>
      </w:r>
      <w:proofErr w:type="spellEnd"/>
      <w:r w:rsidRPr="000E49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 </w:t>
      </w:r>
      <w:proofErr w:type="spellStart"/>
      <w:r w:rsidRPr="000E497D">
        <w:rPr>
          <w:rFonts w:ascii="Times New Roman" w:eastAsia="Times New Roman" w:hAnsi="Times New Roman" w:cs="Times New Roman"/>
          <w:b/>
          <w:bCs/>
          <w:sz w:val="36"/>
          <w:szCs w:val="36"/>
        </w:rPr>
        <w:t>diseño</w:t>
      </w:r>
      <w:proofErr w:type="spellEnd"/>
      <w:r w:rsidRPr="000E49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</w:t>
      </w:r>
    </w:p>
    <w:p w:rsidR="000E497D" w:rsidRPr="000E497D" w:rsidRDefault="000E497D" w:rsidP="000E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>Un buen diseño web ofrece múltiples beneficios, entre ellos:</w:t>
      </w:r>
    </w:p>
    <w:p w:rsidR="000E497D" w:rsidRPr="000E497D" w:rsidRDefault="000E497D" w:rsidP="000E4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Mejora la experiencia del usuario. </w:t>
      </w:r>
    </w:p>
    <w:p w:rsidR="000E497D" w:rsidRPr="000E497D" w:rsidRDefault="000E497D" w:rsidP="000E4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97D">
        <w:rPr>
          <w:rFonts w:ascii="Times New Roman" w:eastAsia="Times New Roman" w:hAnsi="Times New Roman" w:cs="Times New Roman"/>
          <w:sz w:val="24"/>
          <w:szCs w:val="24"/>
        </w:rPr>
        <w:t xml:space="preserve">Genera </w:t>
      </w:r>
      <w:proofErr w:type="spellStart"/>
      <w:r w:rsidRPr="000E497D">
        <w:rPr>
          <w:rFonts w:ascii="Times New Roman" w:eastAsia="Times New Roman" w:hAnsi="Times New Roman" w:cs="Times New Roman"/>
          <w:sz w:val="24"/>
          <w:szCs w:val="24"/>
        </w:rPr>
        <w:t>confianza</w:t>
      </w:r>
      <w:proofErr w:type="spellEnd"/>
      <w:r w:rsidRPr="000E497D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0E497D">
        <w:rPr>
          <w:rFonts w:ascii="Times New Roman" w:eastAsia="Times New Roman" w:hAnsi="Times New Roman" w:cs="Times New Roman"/>
          <w:sz w:val="24"/>
          <w:szCs w:val="24"/>
        </w:rPr>
        <w:t>credibilidad</w:t>
      </w:r>
      <w:proofErr w:type="spellEnd"/>
      <w:r w:rsidRPr="000E49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497D" w:rsidRPr="000E497D" w:rsidRDefault="000E497D" w:rsidP="000E4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Facilita la navegación y el acceso a la información. </w:t>
      </w:r>
    </w:p>
    <w:p w:rsidR="000E497D" w:rsidRPr="000E497D" w:rsidRDefault="000E497D" w:rsidP="000E4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Favorece el posicionamiento en los motores de búsqueda (SEO). </w:t>
      </w:r>
    </w:p>
    <w:p w:rsidR="000E497D" w:rsidRPr="000E497D" w:rsidRDefault="000E497D" w:rsidP="000E4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Incrementa las oportunidades de ventas o captación de clientes. </w:t>
      </w:r>
    </w:p>
    <w:p w:rsidR="000E497D" w:rsidRPr="000E497D" w:rsidRDefault="000E497D" w:rsidP="000E4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Fortalece la imagen profesional de una empresa o institución. </w:t>
      </w:r>
    </w:p>
    <w:p w:rsidR="000E497D" w:rsidRPr="000E497D" w:rsidRDefault="000E497D" w:rsidP="000E4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0E497D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Conclusión</w:t>
      </w:r>
    </w:p>
    <w:p w:rsidR="006B0EBE" w:rsidRPr="000E497D" w:rsidRDefault="000E497D" w:rsidP="000E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E497D">
        <w:rPr>
          <w:rFonts w:ascii="Times New Roman" w:eastAsia="Times New Roman" w:hAnsi="Times New Roman" w:cs="Times New Roman"/>
          <w:sz w:val="24"/>
          <w:szCs w:val="24"/>
          <w:lang w:val="es-MX"/>
        </w:rPr>
        <w:t>El diseño web es una disciplina fundamental para el desarrollo de sitios modernos, funcionales y atractivos. Un sitio bien diseñado no solo mejora la apariencia visual, sino que también optimiza la experiencia del usuario, aumenta la accesibilidad y contribuye al logro de los objetivos de una empresa u organización.</w:t>
      </w:r>
      <w:bookmarkStart w:id="0" w:name="_GoBack"/>
      <w:bookmarkEnd w:id="0"/>
    </w:p>
    <w:sectPr w:rsidR="006B0EBE" w:rsidRPr="000E49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60D78"/>
    <w:multiLevelType w:val="multilevel"/>
    <w:tmpl w:val="D8C8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3369A0"/>
    <w:multiLevelType w:val="multilevel"/>
    <w:tmpl w:val="C388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97D"/>
    <w:rsid w:val="000E497D"/>
    <w:rsid w:val="006B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6BE85"/>
  <w15:chartTrackingRefBased/>
  <w15:docId w15:val="{3D6C1DD4-674F-4E4E-B533-B2D145FBC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E49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0E4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0E49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9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0E49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E49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E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E49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9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LURIN</dc:creator>
  <cp:keywords/>
  <dc:description/>
  <cp:lastModifiedBy>LURIN</cp:lastModifiedBy>
  <cp:revision>1</cp:revision>
  <dcterms:created xsi:type="dcterms:W3CDTF">2026-07-16T01:00:00Z</dcterms:created>
  <dcterms:modified xsi:type="dcterms:W3CDTF">2026-07-16T01:01:00Z</dcterms:modified>
</cp:coreProperties>
</file>