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C37B" w14:textId="25C95775" w:rsidR="00A36E8E" w:rsidRPr="002A2877" w:rsidRDefault="00866EC6" w:rsidP="00C40D78">
      <w:pPr>
        <w:spacing w:after="309"/>
        <w:jc w:val="center"/>
        <w:rPr>
          <w:lang w:val="fr-FR"/>
        </w:rPr>
      </w:pPr>
      <w:r w:rsidRPr="002A2877">
        <w:rPr>
          <w:rFonts w:eastAsia="Arial" w:cs="Arial"/>
          <w:b/>
          <w:lang w:val="fr-FR"/>
        </w:rPr>
        <w:t>UNIVERSITATEA “ALEXANDRU IOAN CUZA” DIN IAȘI</w:t>
      </w:r>
    </w:p>
    <w:p w14:paraId="1B8A0C45" w14:textId="1B479FC7" w:rsidR="00A36E8E" w:rsidRPr="002A2877" w:rsidRDefault="00866EC6" w:rsidP="00C40D78">
      <w:pPr>
        <w:spacing w:after="196"/>
        <w:jc w:val="center"/>
        <w:rPr>
          <w:lang w:val="fr-FR"/>
        </w:rPr>
      </w:pPr>
      <w:r w:rsidRPr="002A2877">
        <w:rPr>
          <w:rFonts w:eastAsia="Arial" w:cs="Arial"/>
          <w:b/>
          <w:sz w:val="32"/>
          <w:lang w:val="fr-FR"/>
        </w:rPr>
        <w:t>FACULTATEA DE INFORMATICĂ</w:t>
      </w:r>
    </w:p>
    <w:p w14:paraId="1A056A97" w14:textId="77777777" w:rsidR="00A36E8E" w:rsidRPr="002A2877" w:rsidRDefault="00866EC6">
      <w:pPr>
        <w:spacing w:after="266"/>
        <w:ind w:left="4681"/>
        <w:rPr>
          <w:lang w:val="fr-FR"/>
        </w:rPr>
      </w:pPr>
      <w:r w:rsidRPr="002A2877">
        <w:rPr>
          <w:rFonts w:eastAsia="Arial" w:cs="Arial"/>
          <w:b/>
          <w:sz w:val="28"/>
          <w:lang w:val="fr-FR"/>
        </w:rPr>
        <w:t xml:space="preserve"> </w:t>
      </w:r>
    </w:p>
    <w:p w14:paraId="5CD6ED2F" w14:textId="77777777" w:rsidR="00A36E8E" w:rsidRPr="002A2877" w:rsidRDefault="00866EC6">
      <w:pPr>
        <w:spacing w:after="155"/>
        <w:ind w:left="4681"/>
        <w:rPr>
          <w:lang w:val="fr-FR"/>
        </w:rPr>
      </w:pPr>
      <w:r w:rsidRPr="002A2877">
        <w:rPr>
          <w:rFonts w:eastAsia="Arial" w:cs="Arial"/>
          <w:b/>
          <w:sz w:val="28"/>
          <w:lang w:val="fr-FR"/>
        </w:rPr>
        <w:t xml:space="preserve"> </w:t>
      </w:r>
    </w:p>
    <w:p w14:paraId="3C56051B" w14:textId="77777777" w:rsidR="00A36E8E" w:rsidRPr="002A2877" w:rsidRDefault="00866EC6">
      <w:pPr>
        <w:spacing w:after="177"/>
        <w:ind w:left="12"/>
        <w:jc w:val="center"/>
        <w:rPr>
          <w:lang w:val="fr-FR"/>
        </w:rPr>
      </w:pPr>
      <w:r>
        <w:rPr>
          <w:noProof/>
        </w:rPr>
        <w:drawing>
          <wp:inline distT="0" distB="0" distL="0" distR="0" wp14:anchorId="221822D2" wp14:editId="12FC883E">
            <wp:extent cx="1270000" cy="122555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8"/>
                    <a:stretch>
                      <a:fillRect/>
                    </a:stretch>
                  </pic:blipFill>
                  <pic:spPr>
                    <a:xfrm>
                      <a:off x="0" y="0"/>
                      <a:ext cx="1270000" cy="1225550"/>
                    </a:xfrm>
                    <a:prstGeom prst="rect">
                      <a:avLst/>
                    </a:prstGeom>
                  </pic:spPr>
                </pic:pic>
              </a:graphicData>
            </a:graphic>
          </wp:inline>
        </w:drawing>
      </w:r>
      <w:r w:rsidRPr="002A2877">
        <w:rPr>
          <w:rFonts w:eastAsia="Arial" w:cs="Arial"/>
          <w:b/>
          <w:sz w:val="28"/>
          <w:lang w:val="fr-FR"/>
        </w:rPr>
        <w:t xml:space="preserve"> </w:t>
      </w:r>
    </w:p>
    <w:p w14:paraId="4B0EBF44" w14:textId="77777777" w:rsidR="00A36E8E" w:rsidRPr="002A2877" w:rsidRDefault="00866EC6">
      <w:pPr>
        <w:spacing w:after="223"/>
        <w:ind w:left="4681"/>
        <w:rPr>
          <w:lang w:val="fr-FR"/>
        </w:rPr>
      </w:pPr>
      <w:r w:rsidRPr="002A2877">
        <w:rPr>
          <w:rFonts w:eastAsia="Arial" w:cs="Arial"/>
          <w:b/>
          <w:sz w:val="28"/>
          <w:lang w:val="fr-FR"/>
        </w:rPr>
        <w:t xml:space="preserve"> </w:t>
      </w:r>
    </w:p>
    <w:p w14:paraId="0FCC611B" w14:textId="4E25CD73" w:rsidR="00A36E8E" w:rsidRPr="002A2877" w:rsidRDefault="00866EC6" w:rsidP="00C40D78">
      <w:pPr>
        <w:spacing w:after="182"/>
        <w:jc w:val="center"/>
        <w:rPr>
          <w:lang w:val="fr-FR"/>
        </w:rPr>
      </w:pPr>
      <w:r w:rsidRPr="002A2877">
        <w:rPr>
          <w:rFonts w:eastAsia="Arial" w:cs="Arial"/>
          <w:sz w:val="28"/>
          <w:lang w:val="fr-FR"/>
        </w:rPr>
        <w:t>LUCRARE DE LICENȚĂ</w:t>
      </w:r>
    </w:p>
    <w:p w14:paraId="2EB614A3" w14:textId="77777777" w:rsidR="00A36E8E" w:rsidRPr="002A2877" w:rsidRDefault="00866EC6">
      <w:pPr>
        <w:spacing w:after="273"/>
        <w:ind w:left="4681"/>
        <w:rPr>
          <w:lang w:val="fr-FR"/>
        </w:rPr>
      </w:pPr>
      <w:r w:rsidRPr="002A2877">
        <w:rPr>
          <w:rFonts w:eastAsia="Arial" w:cs="Arial"/>
          <w:sz w:val="28"/>
          <w:lang w:val="fr-FR"/>
        </w:rPr>
        <w:t xml:space="preserve"> </w:t>
      </w:r>
    </w:p>
    <w:p w14:paraId="04D4F5A9" w14:textId="72FFFFCF" w:rsidR="00A36E8E" w:rsidRPr="002A2877" w:rsidRDefault="009927D0" w:rsidP="00C40D78">
      <w:pPr>
        <w:spacing w:after="222"/>
        <w:ind w:firstLine="720"/>
        <w:jc w:val="center"/>
        <w:rPr>
          <w:lang w:val="fr-FR"/>
        </w:rPr>
      </w:pPr>
      <w:r w:rsidRPr="009927D0">
        <w:rPr>
          <w:rFonts w:eastAsia="Arial" w:cs="Arial"/>
          <w:b/>
          <w:sz w:val="32"/>
          <w:lang w:val="fr-FR"/>
        </w:rPr>
        <w:t>Schema KP-ABE pentru circuite Booleene generale cu forme biliniare</w:t>
      </w:r>
    </w:p>
    <w:p w14:paraId="78E102EC" w14:textId="0EAAEBD4" w:rsidR="00A36E8E" w:rsidRPr="002A2877" w:rsidRDefault="00866EC6" w:rsidP="00C40D78">
      <w:pPr>
        <w:spacing w:after="177"/>
        <w:jc w:val="center"/>
        <w:rPr>
          <w:lang w:val="fr-FR"/>
        </w:rPr>
      </w:pPr>
      <w:r w:rsidRPr="002A2877">
        <w:rPr>
          <w:rFonts w:eastAsia="Arial" w:cs="Arial"/>
          <w:b/>
          <w:lang w:val="fr-FR"/>
        </w:rPr>
        <w:t>propusă de</w:t>
      </w:r>
    </w:p>
    <w:p w14:paraId="6B3A1037" w14:textId="77777777" w:rsidR="00A36E8E" w:rsidRPr="002A2877" w:rsidRDefault="00866EC6">
      <w:pPr>
        <w:spacing w:after="218"/>
        <w:ind w:left="4681"/>
        <w:rPr>
          <w:lang w:val="fr-FR"/>
        </w:rPr>
      </w:pPr>
      <w:r w:rsidRPr="002A2877">
        <w:rPr>
          <w:rFonts w:eastAsia="Arial" w:cs="Arial"/>
          <w:b/>
          <w:lang w:val="fr-FR"/>
        </w:rPr>
        <w:t xml:space="preserve"> </w:t>
      </w:r>
    </w:p>
    <w:p w14:paraId="2D8D112E" w14:textId="1B643940" w:rsidR="00A36E8E" w:rsidRPr="003674FD" w:rsidRDefault="004D4FDA" w:rsidP="00C40D78">
      <w:pPr>
        <w:pStyle w:val="Heading3"/>
        <w:ind w:left="0"/>
        <w:jc w:val="center"/>
      </w:pPr>
      <w:bookmarkStart w:id="0" w:name="_Toc10678306"/>
      <w:bookmarkStart w:id="1" w:name="_Toc11257824"/>
      <w:bookmarkStart w:id="2" w:name="_Toc11534161"/>
      <w:r w:rsidRPr="003674FD">
        <w:t>Diana</w:t>
      </w:r>
      <w:r w:rsidR="00866EC6" w:rsidRPr="003674FD">
        <w:t xml:space="preserve"> </w:t>
      </w:r>
      <w:bookmarkEnd w:id="0"/>
      <w:r w:rsidRPr="003674FD">
        <w:t>Bolocan</w:t>
      </w:r>
      <w:bookmarkEnd w:id="1"/>
      <w:bookmarkEnd w:id="2"/>
    </w:p>
    <w:p w14:paraId="17D8EDA7" w14:textId="77777777" w:rsidR="00A36E8E" w:rsidRPr="003674FD" w:rsidRDefault="00866EC6">
      <w:pPr>
        <w:spacing w:after="236"/>
        <w:ind w:left="4656"/>
      </w:pPr>
      <w:r w:rsidRPr="003674FD">
        <w:rPr>
          <w:rFonts w:eastAsia="Arial" w:cs="Arial"/>
          <w:b/>
          <w:sz w:val="25"/>
        </w:rPr>
        <w:t xml:space="preserve"> </w:t>
      </w:r>
    </w:p>
    <w:p w14:paraId="7821CE45" w14:textId="77777777" w:rsidR="00A36E8E" w:rsidRPr="003674FD" w:rsidRDefault="00866EC6">
      <w:pPr>
        <w:spacing w:after="260"/>
        <w:ind w:left="4656"/>
      </w:pPr>
      <w:r w:rsidRPr="003674FD">
        <w:rPr>
          <w:rFonts w:eastAsia="Arial" w:cs="Arial"/>
          <w:b/>
          <w:sz w:val="25"/>
        </w:rPr>
        <w:t xml:space="preserve"> </w:t>
      </w:r>
    </w:p>
    <w:p w14:paraId="62FFC31B" w14:textId="382CE5E4" w:rsidR="00A36E8E" w:rsidRPr="003674FD" w:rsidRDefault="00866EC6" w:rsidP="00C40D78">
      <w:pPr>
        <w:spacing w:after="262"/>
        <w:jc w:val="center"/>
        <w:rPr>
          <w:rFonts w:eastAsia="Arial" w:cs="Arial"/>
          <w:b/>
        </w:rPr>
      </w:pPr>
      <w:r w:rsidRPr="003674FD">
        <w:rPr>
          <w:rFonts w:eastAsia="Arial" w:cs="Arial"/>
          <w:b/>
        </w:rPr>
        <w:t xml:space="preserve">Sesiunea: </w:t>
      </w:r>
      <w:r w:rsidR="004D4FDA" w:rsidRPr="003674FD">
        <w:rPr>
          <w:rFonts w:eastAsia="Arial" w:cs="Arial"/>
          <w:i/>
        </w:rPr>
        <w:t>iulie</w:t>
      </w:r>
      <w:r w:rsidRPr="003674FD">
        <w:rPr>
          <w:rFonts w:eastAsia="Arial" w:cs="Arial"/>
          <w:i/>
        </w:rPr>
        <w:t xml:space="preserve">, </w:t>
      </w:r>
      <w:r w:rsidR="004D4FDA" w:rsidRPr="003674FD">
        <w:rPr>
          <w:rFonts w:eastAsia="Arial" w:cs="Arial"/>
          <w:i/>
        </w:rPr>
        <w:t>2019</w:t>
      </w:r>
    </w:p>
    <w:p w14:paraId="301FF815" w14:textId="557D0988" w:rsidR="00570040" w:rsidRPr="003674FD" w:rsidRDefault="00570040" w:rsidP="00570040">
      <w:pPr>
        <w:spacing w:after="262"/>
        <w:ind w:left="3478"/>
      </w:pPr>
    </w:p>
    <w:p w14:paraId="38E38052" w14:textId="77777777" w:rsidR="00570040" w:rsidRPr="003674FD" w:rsidRDefault="00570040" w:rsidP="00570040">
      <w:pPr>
        <w:spacing w:after="262"/>
        <w:ind w:left="3478"/>
      </w:pPr>
    </w:p>
    <w:p w14:paraId="08ECC604" w14:textId="2D7C331F" w:rsidR="00A36E8E" w:rsidRPr="003674FD" w:rsidRDefault="00866EC6" w:rsidP="00C40D78">
      <w:pPr>
        <w:spacing w:after="224"/>
        <w:jc w:val="center"/>
      </w:pPr>
      <w:r w:rsidRPr="003674FD">
        <w:rPr>
          <w:rFonts w:eastAsia="Arial" w:cs="Arial"/>
          <w:b/>
        </w:rPr>
        <w:t>Coordonator științific</w:t>
      </w:r>
    </w:p>
    <w:p w14:paraId="7E754DCF" w14:textId="7C34DEDA" w:rsidR="00A36E8E" w:rsidRPr="003674FD" w:rsidRDefault="004D4FDA" w:rsidP="00C40D78">
      <w:pPr>
        <w:tabs>
          <w:tab w:val="center" w:pos="4678"/>
          <w:tab w:val="center" w:pos="8980"/>
        </w:tabs>
        <w:spacing w:after="0"/>
        <w:jc w:val="center"/>
      </w:pPr>
      <w:r w:rsidRPr="003674FD">
        <w:rPr>
          <w:b/>
          <w:bCs/>
          <w:szCs w:val="24"/>
        </w:rPr>
        <w:t>Prof. Dr. Țiplea Ferucio Laurențiu</w:t>
      </w:r>
    </w:p>
    <w:p w14:paraId="06C6061A" w14:textId="0ABEA26F" w:rsidR="002A2877" w:rsidRPr="003674FD" w:rsidRDefault="002A2877">
      <w:pPr>
        <w:rPr>
          <w:rFonts w:eastAsia="Arial" w:cs="Arial"/>
        </w:rPr>
      </w:pPr>
    </w:p>
    <w:p w14:paraId="5743C456" w14:textId="77777777" w:rsidR="00A36E8E" w:rsidRPr="00AB0FB2" w:rsidRDefault="00866EC6">
      <w:pPr>
        <w:spacing w:after="309"/>
        <w:ind w:left="10" w:right="83" w:hanging="10"/>
        <w:jc w:val="center"/>
        <w:rPr>
          <w:lang w:val="fr-FR"/>
        </w:rPr>
      </w:pPr>
      <w:r w:rsidRPr="00AB0FB2">
        <w:rPr>
          <w:rFonts w:eastAsia="Arial" w:cs="Arial"/>
          <w:b/>
          <w:lang w:val="fr-FR"/>
        </w:rPr>
        <w:t xml:space="preserve">UNIVERSITATEA “ALEXANDRU IOAN CUZA” DIN IAȘI </w:t>
      </w:r>
    </w:p>
    <w:p w14:paraId="5DD00529" w14:textId="77777777" w:rsidR="00A36E8E" w:rsidRPr="00AB0FB2" w:rsidRDefault="00866EC6">
      <w:pPr>
        <w:spacing w:after="151"/>
        <w:ind w:right="85"/>
        <w:jc w:val="center"/>
        <w:rPr>
          <w:lang w:val="fr-FR"/>
        </w:rPr>
      </w:pPr>
      <w:r w:rsidRPr="00AB0FB2">
        <w:rPr>
          <w:rFonts w:eastAsia="Arial" w:cs="Arial"/>
          <w:b/>
          <w:sz w:val="32"/>
          <w:lang w:val="fr-FR"/>
        </w:rPr>
        <w:t xml:space="preserve">FACULTATEA DE INFORMATICĂ </w:t>
      </w:r>
    </w:p>
    <w:p w14:paraId="1062E1A5" w14:textId="77777777" w:rsidR="00A36E8E" w:rsidRPr="00AB0FB2" w:rsidRDefault="00866EC6">
      <w:pPr>
        <w:spacing w:after="252"/>
        <w:jc w:val="center"/>
        <w:rPr>
          <w:lang w:val="fr-FR"/>
        </w:rPr>
      </w:pPr>
      <w:r w:rsidRPr="00AB0FB2">
        <w:rPr>
          <w:rFonts w:eastAsia="Arial" w:cs="Arial"/>
          <w:b/>
          <w:lang w:val="fr-FR"/>
        </w:rPr>
        <w:t xml:space="preserve"> </w:t>
      </w:r>
    </w:p>
    <w:p w14:paraId="3C77320F" w14:textId="77777777" w:rsidR="00A36E8E" w:rsidRPr="00AB0FB2" w:rsidRDefault="00866EC6">
      <w:pPr>
        <w:spacing w:after="249"/>
        <w:jc w:val="center"/>
        <w:rPr>
          <w:lang w:val="fr-FR"/>
        </w:rPr>
      </w:pPr>
      <w:r w:rsidRPr="00AB0FB2">
        <w:rPr>
          <w:rFonts w:eastAsia="Arial" w:cs="Arial"/>
          <w:b/>
          <w:lang w:val="fr-FR"/>
        </w:rPr>
        <w:t xml:space="preserve"> </w:t>
      </w:r>
    </w:p>
    <w:p w14:paraId="43C84F5A" w14:textId="77777777" w:rsidR="00A36E8E" w:rsidRPr="00AB0FB2" w:rsidRDefault="00866EC6">
      <w:pPr>
        <w:spacing w:after="252"/>
        <w:jc w:val="center"/>
        <w:rPr>
          <w:lang w:val="fr-FR"/>
        </w:rPr>
      </w:pPr>
      <w:r w:rsidRPr="00AB0FB2">
        <w:rPr>
          <w:rFonts w:eastAsia="Arial" w:cs="Arial"/>
          <w:b/>
          <w:lang w:val="fr-FR"/>
        </w:rPr>
        <w:t xml:space="preserve"> </w:t>
      </w:r>
    </w:p>
    <w:p w14:paraId="683D9C5F" w14:textId="2207F815" w:rsidR="00A36E8E" w:rsidRPr="00AB0FB2" w:rsidRDefault="00866EC6" w:rsidP="007E20AA">
      <w:pPr>
        <w:spacing w:after="252"/>
        <w:jc w:val="center"/>
        <w:rPr>
          <w:lang w:val="fr-FR"/>
        </w:rPr>
      </w:pPr>
      <w:r w:rsidRPr="00AB0FB2">
        <w:rPr>
          <w:rFonts w:eastAsia="Arial" w:cs="Arial"/>
          <w:b/>
          <w:lang w:val="fr-FR"/>
        </w:rPr>
        <w:t xml:space="preserve">  </w:t>
      </w:r>
    </w:p>
    <w:p w14:paraId="1EA4CCD8" w14:textId="07AC2861" w:rsidR="00A36E8E" w:rsidRPr="00AB0FB2" w:rsidRDefault="009927D0" w:rsidP="009927D0">
      <w:pPr>
        <w:spacing w:after="222"/>
        <w:ind w:right="79"/>
        <w:jc w:val="center"/>
        <w:rPr>
          <w:rFonts w:eastAsia="Arial" w:cs="Arial"/>
          <w:b/>
          <w:sz w:val="52"/>
          <w:lang w:val="fr-FR"/>
        </w:rPr>
      </w:pPr>
      <w:r w:rsidRPr="00AB0FB2">
        <w:rPr>
          <w:rFonts w:eastAsia="Arial" w:cs="Arial"/>
          <w:b/>
          <w:sz w:val="52"/>
          <w:lang w:val="fr-FR"/>
        </w:rPr>
        <w:t>Schema KP-ABE pentru circuite Booleene generale cu forme biliniare</w:t>
      </w:r>
      <w:r w:rsidR="00866EC6" w:rsidRPr="00AB0FB2">
        <w:rPr>
          <w:rFonts w:eastAsia="Arial" w:cs="Arial"/>
          <w:b/>
          <w:sz w:val="52"/>
          <w:lang w:val="fr-FR"/>
        </w:rPr>
        <w:t xml:space="preserve"> </w:t>
      </w:r>
    </w:p>
    <w:p w14:paraId="33533643" w14:textId="77777777" w:rsidR="00A36E8E" w:rsidRPr="00AB0FB2" w:rsidRDefault="00866EC6">
      <w:pPr>
        <w:spacing w:after="181"/>
        <w:ind w:left="54"/>
        <w:jc w:val="center"/>
        <w:rPr>
          <w:lang w:val="fr-FR"/>
        </w:rPr>
      </w:pPr>
      <w:r w:rsidRPr="00AB0FB2">
        <w:rPr>
          <w:rFonts w:eastAsia="Arial" w:cs="Arial"/>
          <w:b/>
          <w:sz w:val="40"/>
          <w:lang w:val="fr-FR"/>
        </w:rPr>
        <w:t xml:space="preserve"> </w:t>
      </w:r>
    </w:p>
    <w:p w14:paraId="1A55803C" w14:textId="77777777" w:rsidR="00A36E8E" w:rsidRPr="00AB0FB2" w:rsidRDefault="00866EC6">
      <w:pPr>
        <w:spacing w:after="247"/>
        <w:ind w:left="52"/>
        <w:jc w:val="center"/>
        <w:rPr>
          <w:lang w:val="fr-FR"/>
        </w:rPr>
      </w:pPr>
      <w:r w:rsidRPr="00AB0FB2">
        <w:rPr>
          <w:rFonts w:eastAsia="Arial" w:cs="Arial"/>
          <w:b/>
          <w:sz w:val="30"/>
          <w:lang w:val="fr-FR"/>
        </w:rPr>
        <w:t xml:space="preserve"> </w:t>
      </w:r>
    </w:p>
    <w:p w14:paraId="5D2533BE" w14:textId="2272C52F" w:rsidR="00A36E8E" w:rsidRPr="003674FD" w:rsidRDefault="004D4FDA">
      <w:pPr>
        <w:spacing w:after="201"/>
        <w:ind w:right="39"/>
        <w:jc w:val="center"/>
        <w:rPr>
          <w:lang w:val="fr-FR"/>
        </w:rPr>
      </w:pPr>
      <w:r w:rsidRPr="003674FD">
        <w:rPr>
          <w:rFonts w:eastAsia="Arial" w:cs="Arial"/>
          <w:b/>
          <w:sz w:val="30"/>
          <w:lang w:val="fr-FR"/>
        </w:rPr>
        <w:t>Diana</w:t>
      </w:r>
      <w:r w:rsidR="00866EC6" w:rsidRPr="003674FD">
        <w:rPr>
          <w:rFonts w:eastAsia="Arial" w:cs="Arial"/>
          <w:b/>
          <w:sz w:val="30"/>
          <w:lang w:val="fr-FR"/>
        </w:rPr>
        <w:t xml:space="preserve"> </w:t>
      </w:r>
      <w:r w:rsidRPr="003674FD">
        <w:rPr>
          <w:rFonts w:eastAsia="Arial" w:cs="Arial"/>
          <w:b/>
          <w:sz w:val="30"/>
          <w:lang w:val="fr-FR"/>
        </w:rPr>
        <w:t>Bolocan</w:t>
      </w:r>
    </w:p>
    <w:p w14:paraId="773EF7D5" w14:textId="77777777" w:rsidR="00A36E8E" w:rsidRPr="003674FD" w:rsidRDefault="00866EC6">
      <w:pPr>
        <w:spacing w:after="252"/>
        <w:jc w:val="center"/>
        <w:rPr>
          <w:lang w:val="fr-FR"/>
        </w:rPr>
      </w:pPr>
      <w:r w:rsidRPr="003674FD">
        <w:rPr>
          <w:rFonts w:eastAsia="Arial" w:cs="Arial"/>
          <w:b/>
          <w:lang w:val="fr-FR"/>
        </w:rPr>
        <w:t xml:space="preserve"> </w:t>
      </w:r>
    </w:p>
    <w:p w14:paraId="45B6913A" w14:textId="77777777" w:rsidR="00A36E8E" w:rsidRPr="003674FD" w:rsidRDefault="00866EC6">
      <w:pPr>
        <w:spacing w:after="321"/>
        <w:jc w:val="center"/>
        <w:rPr>
          <w:lang w:val="fr-FR"/>
        </w:rPr>
      </w:pPr>
      <w:r w:rsidRPr="003674FD">
        <w:rPr>
          <w:rFonts w:eastAsia="Arial" w:cs="Arial"/>
          <w:b/>
          <w:lang w:val="fr-FR"/>
        </w:rPr>
        <w:t xml:space="preserve"> </w:t>
      </w:r>
    </w:p>
    <w:p w14:paraId="07EE38D0" w14:textId="4910C436" w:rsidR="00A36E8E" w:rsidRPr="00B72E16" w:rsidRDefault="00866EC6">
      <w:pPr>
        <w:spacing w:after="196"/>
        <w:ind w:right="82"/>
        <w:jc w:val="center"/>
      </w:pPr>
      <w:r w:rsidRPr="00B72E16">
        <w:rPr>
          <w:rFonts w:eastAsia="Arial" w:cs="Arial"/>
          <w:b/>
          <w:sz w:val="28"/>
        </w:rPr>
        <w:t>Sesiunea:</w:t>
      </w:r>
      <w:r w:rsidRPr="00B72E16">
        <w:rPr>
          <w:rFonts w:eastAsia="Arial" w:cs="Arial"/>
          <w:sz w:val="28"/>
        </w:rPr>
        <w:t xml:space="preserve"> </w:t>
      </w:r>
      <w:r w:rsidR="007E20AA" w:rsidRPr="00B72E16">
        <w:rPr>
          <w:rFonts w:eastAsia="Arial" w:cs="Arial"/>
          <w:i/>
          <w:sz w:val="28"/>
        </w:rPr>
        <w:t>iulie</w:t>
      </w:r>
      <w:r w:rsidRPr="00B72E16">
        <w:rPr>
          <w:rFonts w:eastAsia="Arial" w:cs="Arial"/>
          <w:i/>
          <w:sz w:val="28"/>
        </w:rPr>
        <w:t xml:space="preserve">, </w:t>
      </w:r>
      <w:r w:rsidR="007E20AA" w:rsidRPr="00B72E16">
        <w:rPr>
          <w:rFonts w:eastAsia="Arial" w:cs="Arial"/>
          <w:i/>
          <w:sz w:val="28"/>
        </w:rPr>
        <w:t>2019</w:t>
      </w:r>
    </w:p>
    <w:p w14:paraId="590635C3" w14:textId="77777777" w:rsidR="00A36E8E" w:rsidRPr="00B72E16" w:rsidRDefault="00866EC6">
      <w:pPr>
        <w:spacing w:after="180"/>
      </w:pPr>
      <w:r w:rsidRPr="00B72E16">
        <w:rPr>
          <w:rFonts w:eastAsia="Arial" w:cs="Arial"/>
        </w:rPr>
        <w:t xml:space="preserve"> </w:t>
      </w:r>
    </w:p>
    <w:p w14:paraId="5E496E80" w14:textId="77777777" w:rsidR="00A36E8E" w:rsidRPr="00B72E16" w:rsidRDefault="00866EC6">
      <w:pPr>
        <w:spacing w:after="180"/>
      </w:pPr>
      <w:r w:rsidRPr="00B72E16">
        <w:rPr>
          <w:rFonts w:eastAsia="Arial" w:cs="Arial"/>
        </w:rPr>
        <w:t xml:space="preserve"> </w:t>
      </w:r>
    </w:p>
    <w:p w14:paraId="42211D96" w14:textId="77777777" w:rsidR="00A36E8E" w:rsidRPr="00B72E16" w:rsidRDefault="00866EC6">
      <w:pPr>
        <w:spacing w:after="180"/>
        <w:ind w:right="13"/>
        <w:jc w:val="center"/>
      </w:pPr>
      <w:r w:rsidRPr="00B72E16">
        <w:rPr>
          <w:rFonts w:eastAsia="Arial" w:cs="Arial"/>
        </w:rPr>
        <w:t xml:space="preserve"> </w:t>
      </w:r>
    </w:p>
    <w:p w14:paraId="0B78CB5A" w14:textId="77777777" w:rsidR="00A36E8E" w:rsidRPr="00B72E16" w:rsidRDefault="00866EC6">
      <w:pPr>
        <w:spacing w:after="183"/>
        <w:ind w:right="13"/>
        <w:jc w:val="center"/>
      </w:pPr>
      <w:r w:rsidRPr="00B72E16">
        <w:rPr>
          <w:rFonts w:eastAsia="Arial" w:cs="Arial"/>
        </w:rPr>
        <w:t xml:space="preserve"> </w:t>
      </w:r>
    </w:p>
    <w:p w14:paraId="341DF697" w14:textId="77777777" w:rsidR="00A36E8E" w:rsidRPr="00B72E16" w:rsidRDefault="00866EC6">
      <w:pPr>
        <w:spacing w:after="197"/>
        <w:ind w:left="10" w:right="83" w:hanging="10"/>
        <w:jc w:val="center"/>
      </w:pPr>
      <w:r w:rsidRPr="00B72E16">
        <w:rPr>
          <w:rFonts w:eastAsia="Arial" w:cs="Arial"/>
          <w:b/>
        </w:rPr>
        <w:t xml:space="preserve">Coordonator științific </w:t>
      </w:r>
    </w:p>
    <w:p w14:paraId="35644B89" w14:textId="3AC593F0" w:rsidR="00A36E8E" w:rsidRPr="00B72E16" w:rsidRDefault="004D4FDA" w:rsidP="008D0F60">
      <w:pPr>
        <w:spacing w:after="251"/>
        <w:jc w:val="center"/>
      </w:pPr>
      <w:r w:rsidRPr="00B72E16">
        <w:rPr>
          <w:b/>
          <w:bCs/>
          <w:szCs w:val="24"/>
        </w:rPr>
        <w:t>Prof. Dr. Țiplea Ferucio Laurențiu</w:t>
      </w:r>
      <w:r w:rsidR="00866EC6" w:rsidRPr="00B72E16">
        <w:rPr>
          <w:rFonts w:eastAsia="Arial" w:cs="Arial"/>
          <w:b/>
        </w:rPr>
        <w:t xml:space="preserve"> </w:t>
      </w:r>
    </w:p>
    <w:p w14:paraId="542A907A" w14:textId="04D17B47" w:rsidR="00A36E8E" w:rsidRPr="00B72E16" w:rsidRDefault="00A36E8E" w:rsidP="002A2877">
      <w:pPr>
        <w:rPr>
          <w:rFonts w:eastAsia="Arial" w:cs="Arial"/>
        </w:rPr>
      </w:pPr>
    </w:p>
    <w:p w14:paraId="76114B41" w14:textId="77777777" w:rsidR="004772CD" w:rsidRPr="009E0330" w:rsidRDefault="004772CD" w:rsidP="004772CD">
      <w:pPr>
        <w:pStyle w:val="Bodytext20"/>
        <w:shd w:val="clear" w:color="auto" w:fill="auto"/>
        <w:spacing w:before="120" w:after="120" w:line="240" w:lineRule="auto"/>
        <w:ind w:left="7420"/>
        <w:jc w:val="right"/>
      </w:pPr>
      <w:r w:rsidRPr="009E0330">
        <w:t>Avizat,</w:t>
      </w:r>
    </w:p>
    <w:p w14:paraId="40896300" w14:textId="27DC8024" w:rsidR="004772CD" w:rsidRPr="00570040" w:rsidRDefault="0031305A" w:rsidP="004772CD">
      <w:pPr>
        <w:pStyle w:val="BodyText1"/>
        <w:shd w:val="clear" w:color="auto" w:fill="auto"/>
        <w:spacing w:before="120" w:after="120" w:line="240" w:lineRule="auto"/>
        <w:ind w:left="3100"/>
        <w:jc w:val="right"/>
        <w:rPr>
          <w:b/>
          <w:bCs/>
          <w:sz w:val="24"/>
          <w:szCs w:val="24"/>
        </w:rPr>
      </w:pPr>
      <w:r w:rsidRPr="00570040">
        <w:rPr>
          <w:b/>
          <w:bCs/>
          <w:sz w:val="24"/>
          <w:szCs w:val="24"/>
        </w:rPr>
        <w:t>Prof. Dr. Țiplea Ferucio Laurențiu</w:t>
      </w:r>
    </w:p>
    <w:p w14:paraId="71A7C320" w14:textId="56CE66BB" w:rsidR="004772CD" w:rsidRPr="009E0330" w:rsidRDefault="004772CD" w:rsidP="0031305A">
      <w:pPr>
        <w:pStyle w:val="BodyText1"/>
        <w:shd w:val="clear" w:color="auto" w:fill="auto"/>
        <w:spacing w:before="120" w:after="120" w:line="240" w:lineRule="auto"/>
        <w:ind w:left="2380" w:firstLine="720"/>
        <w:jc w:val="left"/>
        <w:rPr>
          <w:sz w:val="24"/>
          <w:szCs w:val="24"/>
          <w:lang w:val="fr-FR"/>
        </w:rPr>
      </w:pPr>
      <w:r w:rsidRPr="009E0330">
        <w:rPr>
          <w:sz w:val="24"/>
          <w:szCs w:val="24"/>
          <w:lang w:val="fr-FR"/>
        </w:rPr>
        <w:t>Data</w:t>
      </w:r>
      <w:r w:rsidR="0031305A" w:rsidRPr="009E0330">
        <w:rPr>
          <w:sz w:val="24"/>
          <w:szCs w:val="24"/>
          <w:lang w:val="fr-FR"/>
        </w:rPr>
        <w:t>:</w:t>
      </w:r>
      <w:r w:rsidRPr="009E0330">
        <w:rPr>
          <w:sz w:val="24"/>
          <w:szCs w:val="24"/>
          <w:lang w:val="fr-FR"/>
        </w:rPr>
        <w:t xml:space="preserve"> </w:t>
      </w:r>
      <w:r w:rsidR="0031305A" w:rsidRPr="009E0330">
        <w:rPr>
          <w:sz w:val="24"/>
          <w:szCs w:val="24"/>
          <w:lang w:val="fr-FR"/>
        </w:rPr>
        <w:t>………………..</w:t>
      </w:r>
      <w:r w:rsidR="0031305A" w:rsidRPr="009E0330">
        <w:rPr>
          <w:sz w:val="24"/>
          <w:szCs w:val="24"/>
          <w:lang w:val="fr-FR"/>
        </w:rPr>
        <w:tab/>
      </w:r>
      <w:r w:rsidRPr="009E0330">
        <w:rPr>
          <w:sz w:val="24"/>
          <w:szCs w:val="24"/>
          <w:lang w:val="fr-FR"/>
        </w:rPr>
        <w:t>Semnătura</w:t>
      </w:r>
      <w:r w:rsidR="0031305A" w:rsidRPr="009E0330">
        <w:rPr>
          <w:sz w:val="24"/>
          <w:szCs w:val="24"/>
          <w:lang w:val="fr-FR"/>
        </w:rPr>
        <w:t>: ………………</w:t>
      </w:r>
    </w:p>
    <w:p w14:paraId="4BF59172" w14:textId="77777777" w:rsidR="004772CD" w:rsidRPr="009E0330" w:rsidRDefault="004772CD" w:rsidP="004772CD">
      <w:pPr>
        <w:pStyle w:val="BodyText1"/>
        <w:shd w:val="clear" w:color="auto" w:fill="auto"/>
        <w:spacing w:before="120" w:after="120" w:line="240" w:lineRule="auto"/>
        <w:jc w:val="center"/>
        <w:rPr>
          <w:lang w:val="fr-FR"/>
        </w:rPr>
      </w:pPr>
    </w:p>
    <w:p w14:paraId="26D98EC5" w14:textId="77777777" w:rsidR="004772CD" w:rsidRPr="009E0330" w:rsidRDefault="004772CD" w:rsidP="004772CD">
      <w:pPr>
        <w:pStyle w:val="BodyText1"/>
        <w:shd w:val="clear" w:color="auto" w:fill="auto"/>
        <w:spacing w:before="120" w:after="120" w:line="240" w:lineRule="auto"/>
        <w:jc w:val="center"/>
        <w:rPr>
          <w:lang w:val="fr-FR"/>
        </w:rPr>
      </w:pPr>
    </w:p>
    <w:p w14:paraId="4F08C497" w14:textId="2963BAD6" w:rsidR="004772CD" w:rsidRPr="004772CD" w:rsidRDefault="00106D95" w:rsidP="00106D95">
      <w:pPr>
        <w:pStyle w:val="BodyText1"/>
        <w:shd w:val="clear" w:color="auto" w:fill="auto"/>
        <w:spacing w:before="120" w:after="120" w:line="240" w:lineRule="auto"/>
        <w:jc w:val="center"/>
        <w:rPr>
          <w:b/>
          <w:sz w:val="24"/>
          <w:lang w:val="fr-FR"/>
        </w:rPr>
      </w:pPr>
      <w:r>
        <w:rPr>
          <w:b/>
          <w:sz w:val="24"/>
          <w:lang w:val="fr-FR"/>
        </w:rPr>
        <w:t>Declarație</w:t>
      </w:r>
      <w:r w:rsidR="004772CD" w:rsidRPr="004772CD">
        <w:rPr>
          <w:b/>
          <w:sz w:val="24"/>
          <w:lang w:val="fr-FR"/>
        </w:rPr>
        <w:t xml:space="preserve"> privind originalitatea conţinutului lucrării de licenţă</w:t>
      </w:r>
    </w:p>
    <w:p w14:paraId="1E6AAC60" w14:textId="77777777" w:rsidR="004772CD" w:rsidRPr="004772CD" w:rsidRDefault="004772CD" w:rsidP="004772CD">
      <w:pPr>
        <w:pStyle w:val="BodyText1"/>
        <w:shd w:val="clear" w:color="auto" w:fill="auto"/>
        <w:spacing w:before="120" w:after="120" w:line="240" w:lineRule="auto"/>
        <w:jc w:val="center"/>
        <w:rPr>
          <w:lang w:val="fr-FR"/>
        </w:rPr>
      </w:pPr>
    </w:p>
    <w:p w14:paraId="6A2FDDCF" w14:textId="3DD74D7A" w:rsidR="004772CD" w:rsidRPr="00106D95" w:rsidRDefault="004772CD" w:rsidP="00106D95">
      <w:pPr>
        <w:pStyle w:val="BodyText1"/>
        <w:shd w:val="clear" w:color="auto" w:fill="auto"/>
        <w:spacing w:before="120" w:after="120" w:line="360" w:lineRule="auto"/>
        <w:ind w:left="23" w:firstLine="700"/>
        <w:rPr>
          <w:sz w:val="24"/>
          <w:szCs w:val="24"/>
        </w:rPr>
      </w:pPr>
      <w:r w:rsidRPr="00106D95">
        <w:rPr>
          <w:sz w:val="24"/>
          <w:szCs w:val="24"/>
        </w:rPr>
        <w:t>Subsemntatul(a)</w:t>
      </w:r>
      <w:r w:rsidR="00AC4894" w:rsidRPr="00106D95">
        <w:rPr>
          <w:sz w:val="24"/>
          <w:szCs w:val="24"/>
        </w:rPr>
        <w:t xml:space="preserve"> </w:t>
      </w:r>
      <w:r w:rsidR="00AC4894" w:rsidRPr="00106D95">
        <w:rPr>
          <w:b/>
          <w:bCs/>
          <w:sz w:val="24"/>
          <w:szCs w:val="24"/>
        </w:rPr>
        <w:t>Bolocan Diana</w:t>
      </w:r>
      <w:r w:rsidR="00AC4894" w:rsidRPr="00106D95">
        <w:rPr>
          <w:sz w:val="24"/>
          <w:szCs w:val="24"/>
        </w:rPr>
        <w:t xml:space="preserve"> </w:t>
      </w:r>
      <w:r w:rsidRPr="00106D95">
        <w:rPr>
          <w:sz w:val="24"/>
          <w:szCs w:val="24"/>
        </w:rPr>
        <w:t xml:space="preserve">domiciliul în </w:t>
      </w:r>
      <w:r w:rsidR="00AC4894" w:rsidRPr="00106D95">
        <w:rPr>
          <w:b/>
          <w:bCs/>
          <w:sz w:val="24"/>
          <w:szCs w:val="24"/>
        </w:rPr>
        <w:t>România, jud. Galați, mun. Galați, str. Saturn, nr. 28, bl. B4, ap. 3</w:t>
      </w:r>
      <w:r w:rsidR="00AC4894" w:rsidRPr="00106D95">
        <w:rPr>
          <w:sz w:val="24"/>
          <w:szCs w:val="24"/>
        </w:rPr>
        <w:t xml:space="preserve"> </w:t>
      </w:r>
      <w:r w:rsidRPr="00106D95">
        <w:rPr>
          <w:sz w:val="24"/>
          <w:szCs w:val="24"/>
        </w:rPr>
        <w:t xml:space="preserve">născut(ă) la data de </w:t>
      </w:r>
      <w:r w:rsidR="00AC4894" w:rsidRPr="00106D95">
        <w:rPr>
          <w:b/>
          <w:bCs/>
          <w:sz w:val="24"/>
          <w:szCs w:val="24"/>
        </w:rPr>
        <w:t>10 septembrie 1997</w:t>
      </w:r>
      <w:r w:rsidR="00AC4894" w:rsidRPr="00106D95">
        <w:rPr>
          <w:sz w:val="24"/>
          <w:szCs w:val="24"/>
        </w:rPr>
        <w:t>,</w:t>
      </w:r>
      <w:r w:rsidRPr="00106D95">
        <w:rPr>
          <w:sz w:val="24"/>
          <w:szCs w:val="24"/>
        </w:rPr>
        <w:tab/>
        <w:t>identificat prin CNP</w:t>
      </w:r>
      <w:r w:rsidR="00AC4894" w:rsidRPr="00106D95">
        <w:rPr>
          <w:b/>
          <w:bCs/>
          <w:sz w:val="24"/>
          <w:szCs w:val="24"/>
        </w:rPr>
        <w:t xml:space="preserve"> 2970910170010</w:t>
      </w:r>
      <w:r w:rsidRPr="00106D95">
        <w:rPr>
          <w:sz w:val="24"/>
          <w:szCs w:val="24"/>
        </w:rPr>
        <w:t xml:space="preserve">, absolvent(a) al(a) Universităţii „Alexandru Ioan Cuza” din Iaşi, Facultatea de </w:t>
      </w:r>
      <w:r w:rsidR="00106D95" w:rsidRPr="00106D95">
        <w:rPr>
          <w:b/>
          <w:sz w:val="24"/>
          <w:szCs w:val="24"/>
        </w:rPr>
        <w:t>Informatică</w:t>
      </w:r>
      <w:r w:rsidRPr="00106D95">
        <w:rPr>
          <w:sz w:val="24"/>
          <w:szCs w:val="24"/>
        </w:rPr>
        <w:t xml:space="preserve"> specializarea </w:t>
      </w:r>
      <w:r w:rsidR="00106D95" w:rsidRPr="00106D95">
        <w:rPr>
          <w:b/>
          <w:bCs/>
          <w:sz w:val="24"/>
          <w:szCs w:val="24"/>
        </w:rPr>
        <w:t>Informatică</w:t>
      </w:r>
      <w:r w:rsidRPr="00106D95">
        <w:rPr>
          <w:sz w:val="24"/>
          <w:szCs w:val="24"/>
        </w:rPr>
        <w:t xml:space="preserve">, promoţia </w:t>
      </w:r>
      <w:r w:rsidR="00106D95" w:rsidRPr="00106D95">
        <w:rPr>
          <w:b/>
          <w:bCs/>
          <w:sz w:val="24"/>
          <w:szCs w:val="24"/>
        </w:rPr>
        <w:t>2019</w:t>
      </w:r>
      <w:r w:rsidRPr="00106D95">
        <w:rPr>
          <w:sz w:val="24"/>
          <w:szCs w:val="24"/>
        </w:rPr>
        <w:t>,</w:t>
      </w:r>
      <w:r w:rsidR="00106D95" w:rsidRPr="00106D95">
        <w:rPr>
          <w:sz w:val="24"/>
          <w:szCs w:val="24"/>
        </w:rPr>
        <w:t xml:space="preserve"> </w:t>
      </w:r>
      <w:r w:rsidRPr="00106D95">
        <w:rPr>
          <w:sz w:val="24"/>
          <w:szCs w:val="24"/>
        </w:rPr>
        <w:t xml:space="preserve">declar pe propria răspundere, cunoscând consecinţele falsului în declaraţii în sensul art. 326 din Noul Cod Penal şi dispoziţiile Legii Educaţiei Naţionale nr. 1/2011 art.143 al. 4 si 5 referitoare la plagiat, că lucrarea de licenţă cu titlul: </w:t>
      </w:r>
      <w:r w:rsidR="009927D0" w:rsidRPr="009927D0">
        <w:rPr>
          <w:b/>
          <w:bCs/>
          <w:sz w:val="24"/>
          <w:szCs w:val="24"/>
        </w:rPr>
        <w:t>Schema KP-ABE pentru circuite Booleene generale cu forme biliniare</w:t>
      </w:r>
      <w:r w:rsidR="00106D95">
        <w:rPr>
          <w:sz w:val="24"/>
          <w:szCs w:val="24"/>
        </w:rPr>
        <w:t xml:space="preserve"> </w:t>
      </w:r>
      <w:r w:rsidRPr="00106D95">
        <w:rPr>
          <w:sz w:val="24"/>
          <w:szCs w:val="24"/>
        </w:rPr>
        <w:t xml:space="preserve">elaborată sub </w:t>
      </w:r>
      <w:r w:rsidR="00320100">
        <w:rPr>
          <w:sz w:val="24"/>
          <w:szCs w:val="24"/>
        </w:rPr>
        <w:t xml:space="preserve">îndrumarea </w:t>
      </w:r>
      <w:r w:rsidR="00570040" w:rsidRPr="00570040">
        <w:rPr>
          <w:b/>
          <w:bCs/>
          <w:sz w:val="24"/>
          <w:szCs w:val="24"/>
        </w:rPr>
        <w:t>Prof. Dr. Țiplea Ferucio Laurențiu</w:t>
      </w:r>
      <w:r w:rsidRPr="00106D95">
        <w:rPr>
          <w:sz w:val="24"/>
          <w:szCs w:val="24"/>
        </w:rPr>
        <w:t>, pe care urmează să o susţin în faţa comisiei este originală, îmi aparţine şi îmi asum conţinutul său în întregime.</w:t>
      </w:r>
    </w:p>
    <w:p w14:paraId="495D4915"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De asemenea, declar că sunt de acord ca lucrarea mea de licenţă/disertaţie să fie verificată prin orice modalitate legală pentru confirmarea originalităţii, consimţind inclusiv la introducerea conţinutului său într-o bază de date în acest scop.</w:t>
      </w:r>
    </w:p>
    <w:p w14:paraId="1AC98046"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Am luat la cunoştinţă despre faptul că este interzisă comercializarea de lucrări ştiinţifice in vederea facilitării fasificării de către cumpărător a calităţii de autor al unei lucrări de licenţă, de diploma sau de disertaţie şi în acest sens, declar pe proprie răspundere că lucrarea de faţă nu a fost copiată ci reprezintă rodul cercetării pe care am întreprins-o.</w:t>
      </w:r>
    </w:p>
    <w:p w14:paraId="3F4AC882" w14:textId="77777777" w:rsidR="004772CD" w:rsidRPr="00570040" w:rsidRDefault="004772CD" w:rsidP="004772CD">
      <w:pPr>
        <w:pStyle w:val="BodyText1"/>
        <w:shd w:val="clear" w:color="auto" w:fill="auto"/>
        <w:spacing w:before="120" w:after="120" w:line="360" w:lineRule="auto"/>
        <w:ind w:left="23" w:firstLine="700"/>
        <w:rPr>
          <w:sz w:val="24"/>
          <w:szCs w:val="24"/>
        </w:rPr>
      </w:pPr>
    </w:p>
    <w:p w14:paraId="32FAFD37" w14:textId="5A094508" w:rsidR="004772CD" w:rsidRPr="009E0330" w:rsidRDefault="004772CD" w:rsidP="004772CD">
      <w:pPr>
        <w:pStyle w:val="BodyText1"/>
        <w:shd w:val="clear" w:color="auto" w:fill="auto"/>
        <w:spacing w:before="120" w:after="120" w:line="240" w:lineRule="auto"/>
        <w:ind w:left="20" w:firstLine="700"/>
        <w:rPr>
          <w:sz w:val="24"/>
          <w:szCs w:val="24"/>
        </w:rPr>
      </w:pPr>
      <w:r w:rsidRPr="009E0330">
        <w:rPr>
          <w:sz w:val="24"/>
          <w:szCs w:val="24"/>
        </w:rPr>
        <w:t>Dat</w:t>
      </w:r>
      <w:r w:rsidR="0031305A" w:rsidRPr="009E0330">
        <w:rPr>
          <w:sz w:val="24"/>
          <w:szCs w:val="24"/>
        </w:rPr>
        <w:t>a:</w:t>
      </w:r>
      <w:r w:rsidRPr="009E0330">
        <w:rPr>
          <w:sz w:val="24"/>
          <w:szCs w:val="24"/>
        </w:rPr>
        <w:t xml:space="preserve"> …………………………</w:t>
      </w:r>
      <w:r w:rsidRPr="009E0330">
        <w:rPr>
          <w:sz w:val="24"/>
          <w:szCs w:val="24"/>
        </w:rPr>
        <w:tab/>
        <w:t xml:space="preserve">        </w:t>
      </w:r>
      <w:r w:rsidR="0031305A" w:rsidRPr="009E0330">
        <w:rPr>
          <w:sz w:val="24"/>
          <w:szCs w:val="24"/>
        </w:rPr>
        <w:tab/>
      </w:r>
      <w:r w:rsidRPr="009E0330">
        <w:rPr>
          <w:sz w:val="24"/>
          <w:szCs w:val="24"/>
        </w:rPr>
        <w:t xml:space="preserve"> Semnătur</w:t>
      </w:r>
      <w:r w:rsidR="0031305A" w:rsidRPr="009E0330">
        <w:rPr>
          <w:sz w:val="24"/>
          <w:szCs w:val="24"/>
        </w:rPr>
        <w:t xml:space="preserve">a: </w:t>
      </w:r>
      <w:r w:rsidRPr="009E0330">
        <w:rPr>
          <w:sz w:val="24"/>
          <w:szCs w:val="24"/>
        </w:rPr>
        <w:t>…………………</w:t>
      </w:r>
      <w:r w:rsidR="0031305A" w:rsidRPr="009E0330">
        <w:rPr>
          <w:sz w:val="24"/>
          <w:szCs w:val="24"/>
        </w:rPr>
        <w:t>…...</w:t>
      </w:r>
    </w:p>
    <w:p w14:paraId="5EE39EF6" w14:textId="77777777" w:rsidR="00A36E8E" w:rsidRPr="009E0330" w:rsidRDefault="00866EC6">
      <w:pPr>
        <w:spacing w:after="176"/>
        <w:ind w:left="45"/>
        <w:jc w:val="center"/>
      </w:pPr>
      <w:r w:rsidRPr="009E0330">
        <w:rPr>
          <w:rFonts w:ascii="Cambria" w:eastAsia="Cambria" w:hAnsi="Cambria" w:cs="Cambria"/>
        </w:rPr>
        <w:t xml:space="preserve">  </w:t>
      </w:r>
    </w:p>
    <w:p w14:paraId="0CCAD56D" w14:textId="5718CAB2" w:rsidR="00A36E8E" w:rsidRPr="009E0330" w:rsidRDefault="00866EC6" w:rsidP="004772CD">
      <w:pPr>
        <w:spacing w:after="420"/>
        <w:ind w:left="4303"/>
        <w:jc w:val="center"/>
      </w:pPr>
      <w:r w:rsidRPr="009E0330">
        <w:rPr>
          <w:rFonts w:ascii="Cambria" w:eastAsia="Cambria" w:hAnsi="Cambria" w:cs="Cambria"/>
          <w:sz w:val="28"/>
        </w:rPr>
        <w:t xml:space="preserve"> </w:t>
      </w:r>
      <w:r w:rsidRPr="009E0330">
        <w:rPr>
          <w:rFonts w:ascii="Calibri" w:hAnsi="Calibri"/>
        </w:rPr>
        <w:t xml:space="preserve"> </w:t>
      </w:r>
      <w:r w:rsidRPr="009E0330">
        <w:br w:type="page"/>
      </w:r>
    </w:p>
    <w:p w14:paraId="797FAC0E" w14:textId="44C2BB88" w:rsidR="00A36E8E" w:rsidRPr="009E0330" w:rsidRDefault="00866EC6">
      <w:pPr>
        <w:spacing w:after="0"/>
        <w:ind w:right="77"/>
        <w:jc w:val="center"/>
        <w:rPr>
          <w:rFonts w:cs="Times New Roman"/>
          <w:b/>
          <w:bCs/>
          <w:szCs w:val="24"/>
        </w:rPr>
      </w:pPr>
      <w:r w:rsidRPr="009E0330">
        <w:rPr>
          <w:rFonts w:eastAsia="Cambria" w:cs="Times New Roman"/>
          <w:b/>
          <w:bCs/>
          <w:szCs w:val="24"/>
        </w:rPr>
        <w:lastRenderedPageBreak/>
        <w:t>D</w:t>
      </w:r>
      <w:r w:rsidR="0031305A" w:rsidRPr="009E0330">
        <w:rPr>
          <w:rFonts w:eastAsia="Cambria" w:cs="Times New Roman"/>
          <w:b/>
          <w:bCs/>
          <w:szCs w:val="24"/>
        </w:rPr>
        <w:t>eclarație</w:t>
      </w:r>
      <w:r w:rsidRPr="009E0330">
        <w:rPr>
          <w:rFonts w:eastAsia="Cambria" w:cs="Times New Roman"/>
          <w:b/>
          <w:bCs/>
          <w:szCs w:val="24"/>
        </w:rPr>
        <w:t xml:space="preserve"> </w:t>
      </w:r>
      <w:r w:rsidR="0031305A" w:rsidRPr="009E0330">
        <w:rPr>
          <w:rFonts w:eastAsia="Cambria" w:cs="Times New Roman"/>
          <w:b/>
          <w:bCs/>
          <w:szCs w:val="24"/>
        </w:rPr>
        <w:t>de consimțământ</w:t>
      </w:r>
    </w:p>
    <w:p w14:paraId="25FA66DC" w14:textId="2B2F00F0" w:rsidR="00A36E8E" w:rsidRPr="009E0330" w:rsidRDefault="00866EC6">
      <w:pPr>
        <w:spacing w:after="0"/>
        <w:rPr>
          <w:rFonts w:cs="Times New Roman"/>
        </w:rPr>
      </w:pPr>
      <w:r w:rsidRPr="009E0330">
        <w:rPr>
          <w:rFonts w:eastAsia="Cambria" w:cs="Times New Roman"/>
          <w:sz w:val="28"/>
        </w:rPr>
        <w:t xml:space="preserve"> </w:t>
      </w:r>
    </w:p>
    <w:p w14:paraId="1248CA8F" w14:textId="6C089135" w:rsidR="00A36E8E" w:rsidRPr="009E0330" w:rsidRDefault="00866EC6" w:rsidP="0031305A">
      <w:pPr>
        <w:spacing w:after="158" w:line="358" w:lineRule="auto"/>
        <w:ind w:left="14" w:right="67" w:firstLine="706"/>
        <w:rPr>
          <w:rFonts w:cs="Times New Roman"/>
        </w:rPr>
      </w:pPr>
      <w:r w:rsidRPr="009E0330">
        <w:rPr>
          <w:rFonts w:eastAsia="Cambria" w:cs="Times New Roman"/>
        </w:rPr>
        <w:t>Prin prezenta declar că sunt de acord ca Lucrarea de licență cu titlul „</w:t>
      </w:r>
      <w:r w:rsidR="009927D0" w:rsidRPr="009927D0">
        <w:rPr>
          <w:rFonts w:eastAsia="Cambria" w:cs="Times New Roman"/>
          <w:i/>
        </w:rPr>
        <w:t>Schema KP-ABE pentru circuite Booleene generale cu forme biliniare</w:t>
      </w:r>
      <w:r w:rsidRPr="009E0330">
        <w:rPr>
          <w:rFonts w:eastAsia="Cambria" w:cs="Times New Roman"/>
        </w:rPr>
        <w:t>”, codul sursă al programelor și celelalte conținuturi (grafice, multimedia, date de test</w:t>
      </w:r>
      <w:r w:rsidRPr="009E0330">
        <w:rPr>
          <w:rFonts w:eastAsia="Cambria" w:cs="Times New Roman"/>
          <w:i/>
        </w:rPr>
        <w:t xml:space="preserve"> </w:t>
      </w:r>
      <w:r w:rsidRPr="009E0330">
        <w:rPr>
          <w:rFonts w:eastAsia="Cambria" w:cs="Times New Roman"/>
        </w:rPr>
        <w:t xml:space="preserve">etc.) care însoțesc această lucrare să fie utilizate în cadrul Facultății de Informatică. </w:t>
      </w:r>
    </w:p>
    <w:p w14:paraId="0D8F921D" w14:textId="77777777" w:rsidR="00A36E8E" w:rsidRPr="009E0330" w:rsidRDefault="00866EC6" w:rsidP="0031305A">
      <w:pPr>
        <w:spacing w:after="5" w:line="358" w:lineRule="auto"/>
        <w:ind w:left="14" w:right="67" w:firstLine="706"/>
        <w:rPr>
          <w:rFonts w:cs="Times New Roman"/>
        </w:rPr>
      </w:pPr>
      <w:r w:rsidRPr="009E0330">
        <w:rPr>
          <w:rFonts w:eastAsia="Cambria" w:cs="Times New Roman"/>
        </w:rPr>
        <w:t xml:space="preserve">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 </w:t>
      </w:r>
    </w:p>
    <w:p w14:paraId="621595B3" w14:textId="558CE4B9" w:rsidR="00A36E8E" w:rsidRPr="009E0330" w:rsidRDefault="00866EC6" w:rsidP="00AC4894">
      <w:pPr>
        <w:spacing w:after="116"/>
        <w:rPr>
          <w:rFonts w:ascii="Cambria" w:eastAsia="Cambria" w:hAnsi="Cambria" w:cs="Cambria"/>
        </w:rPr>
      </w:pPr>
      <w:r w:rsidRPr="009E0330">
        <w:rPr>
          <w:rFonts w:ascii="Cambria" w:eastAsia="Cambria" w:hAnsi="Cambria" w:cs="Cambria"/>
        </w:rPr>
        <w:t xml:space="preserve"> </w:t>
      </w:r>
    </w:p>
    <w:p w14:paraId="192F64F3" w14:textId="77777777" w:rsidR="00AC4894" w:rsidRPr="009E0330" w:rsidRDefault="00AC4894" w:rsidP="00AC4894">
      <w:pPr>
        <w:spacing w:after="116"/>
      </w:pPr>
    </w:p>
    <w:p w14:paraId="711CD894" w14:textId="77777777" w:rsidR="00A36E8E" w:rsidRPr="009E0330" w:rsidRDefault="00866EC6">
      <w:pPr>
        <w:spacing w:after="0" w:line="612" w:lineRule="auto"/>
        <w:ind w:right="2547"/>
      </w:pPr>
      <w:r w:rsidRPr="009E0330">
        <w:rPr>
          <w:rFonts w:ascii="Cambria" w:eastAsia="Cambria" w:hAnsi="Cambria" w:cs="Cambria"/>
        </w:rPr>
        <w:t xml:space="preserve">  </w:t>
      </w:r>
    </w:p>
    <w:p w14:paraId="7AAD9CD3" w14:textId="77777777" w:rsidR="00A36E8E" w:rsidRPr="009E0330" w:rsidRDefault="00866EC6">
      <w:pPr>
        <w:spacing w:after="0"/>
      </w:pPr>
      <w:r w:rsidRPr="009E0330">
        <w:rPr>
          <w:rFonts w:eastAsia="Arial" w:cs="Arial"/>
        </w:rPr>
        <w:t xml:space="preserve"> </w:t>
      </w:r>
      <w:r w:rsidRPr="009E0330">
        <w:rPr>
          <w:rFonts w:eastAsia="Arial" w:cs="Arial"/>
        </w:rPr>
        <w:tab/>
        <w:t xml:space="preserve"> </w:t>
      </w:r>
    </w:p>
    <w:p w14:paraId="5B70DD1A" w14:textId="0C60363D" w:rsidR="004A0AEB" w:rsidRPr="009E0330" w:rsidRDefault="004A0AEB">
      <w:pPr>
        <w:rPr>
          <w:rFonts w:eastAsia="Arial" w:cs="Arial"/>
        </w:rPr>
      </w:pPr>
      <w:r w:rsidRPr="009E0330">
        <w:rPr>
          <w:rFonts w:ascii="Cambria" w:eastAsia="Cambria" w:hAnsi="Cambria" w:cs="Cambria"/>
        </w:rPr>
        <w:br w:type="page"/>
      </w:r>
    </w:p>
    <w:sdt>
      <w:sdtPr>
        <w:rPr>
          <w:rFonts w:ascii="Arial" w:eastAsia="Calibri" w:hAnsi="Arial" w:cs="Calibri"/>
          <w:color w:val="000000"/>
          <w:sz w:val="22"/>
          <w:szCs w:val="22"/>
        </w:rPr>
        <w:id w:val="-1768683696"/>
        <w:docPartObj>
          <w:docPartGallery w:val="Table of Contents"/>
          <w:docPartUnique/>
        </w:docPartObj>
      </w:sdtPr>
      <w:sdtEndPr>
        <w:rPr>
          <w:rFonts w:ascii="Times New Roman" w:hAnsi="Times New Roman"/>
          <w:b/>
          <w:bCs/>
          <w:noProof/>
          <w:sz w:val="24"/>
        </w:rPr>
      </w:sdtEndPr>
      <w:sdtContent>
        <w:p w14:paraId="6B588A84" w14:textId="2AA49E7F" w:rsidR="00320100" w:rsidRPr="00320100" w:rsidRDefault="00C5303D" w:rsidP="00320100">
          <w:pPr>
            <w:pStyle w:val="TOCHeading"/>
            <w:rPr>
              <w:noProof/>
            </w:rPr>
          </w:pPr>
          <w:r w:rsidRPr="00FC5832">
            <w:rPr>
              <w:rFonts w:ascii="Times New Roman" w:hAnsi="Times New Roman" w:cs="Times New Roman"/>
            </w:rPr>
            <w:t>C</w:t>
          </w:r>
          <w:r w:rsidR="00320100">
            <w:rPr>
              <w:rFonts w:ascii="Times New Roman" w:hAnsi="Times New Roman" w:cs="Times New Roman"/>
            </w:rPr>
            <w:t>uprins</w:t>
          </w:r>
          <w:r>
            <w:fldChar w:fldCharType="begin"/>
          </w:r>
          <w:r>
            <w:instrText xml:space="preserve"> TOC \o "1-3" \h \z \u </w:instrText>
          </w:r>
          <w:r>
            <w:fldChar w:fldCharType="separate"/>
          </w:r>
          <w:hyperlink w:anchor="_Toc11534161" w:history="1"/>
        </w:p>
        <w:p w14:paraId="3EC6C7FD" w14:textId="07251EA9" w:rsidR="00320100" w:rsidRDefault="003674FD">
          <w:pPr>
            <w:pStyle w:val="TOC1"/>
            <w:tabs>
              <w:tab w:val="right" w:leader="dot" w:pos="8494"/>
            </w:tabs>
            <w:rPr>
              <w:rFonts w:asciiTheme="minorHAnsi" w:eastAsiaTheme="minorEastAsia" w:hAnsiTheme="minorHAnsi" w:cstheme="minorBidi"/>
              <w:noProof/>
              <w:color w:val="auto"/>
            </w:rPr>
          </w:pPr>
          <w:hyperlink w:anchor="_Toc11534162" w:history="1">
            <w:r w:rsidR="00320100" w:rsidRPr="00E11275">
              <w:rPr>
                <w:rStyle w:val="Hyperlink"/>
                <w:rFonts w:cs="Arial"/>
                <w:noProof/>
              </w:rPr>
              <w:t>Introducere</w:t>
            </w:r>
            <w:r w:rsidR="00320100">
              <w:rPr>
                <w:noProof/>
                <w:webHidden/>
              </w:rPr>
              <w:tab/>
            </w:r>
            <w:r w:rsidR="00320100">
              <w:rPr>
                <w:noProof/>
                <w:webHidden/>
              </w:rPr>
              <w:fldChar w:fldCharType="begin"/>
            </w:r>
            <w:r w:rsidR="00320100">
              <w:rPr>
                <w:noProof/>
                <w:webHidden/>
              </w:rPr>
              <w:instrText xml:space="preserve"> PAGEREF _Toc11534162 \h </w:instrText>
            </w:r>
            <w:r w:rsidR="00320100">
              <w:rPr>
                <w:noProof/>
                <w:webHidden/>
              </w:rPr>
            </w:r>
            <w:r w:rsidR="00320100">
              <w:rPr>
                <w:noProof/>
                <w:webHidden/>
              </w:rPr>
              <w:fldChar w:fldCharType="separate"/>
            </w:r>
            <w:r w:rsidR="00320100">
              <w:rPr>
                <w:noProof/>
                <w:webHidden/>
              </w:rPr>
              <w:t>6</w:t>
            </w:r>
            <w:r w:rsidR="00320100">
              <w:rPr>
                <w:noProof/>
                <w:webHidden/>
              </w:rPr>
              <w:fldChar w:fldCharType="end"/>
            </w:r>
          </w:hyperlink>
        </w:p>
        <w:p w14:paraId="6AF30D40" w14:textId="46C03FD6" w:rsidR="00320100" w:rsidRDefault="003674FD">
          <w:pPr>
            <w:pStyle w:val="TOC1"/>
            <w:tabs>
              <w:tab w:val="right" w:leader="dot" w:pos="8494"/>
            </w:tabs>
            <w:rPr>
              <w:rFonts w:asciiTheme="minorHAnsi" w:eastAsiaTheme="minorEastAsia" w:hAnsiTheme="minorHAnsi" w:cstheme="minorBidi"/>
              <w:noProof/>
              <w:color w:val="auto"/>
            </w:rPr>
          </w:pPr>
          <w:hyperlink w:anchor="_Toc11534163" w:history="1">
            <w:r w:rsidR="00320100" w:rsidRPr="00E11275">
              <w:rPr>
                <w:rStyle w:val="Hyperlink"/>
                <w:noProof/>
                <w:lang w:val="ro-RO"/>
              </w:rPr>
              <w:t>Motivație</w:t>
            </w:r>
            <w:r w:rsidR="00320100">
              <w:rPr>
                <w:noProof/>
                <w:webHidden/>
              </w:rPr>
              <w:tab/>
            </w:r>
            <w:r w:rsidR="00320100">
              <w:rPr>
                <w:noProof/>
                <w:webHidden/>
              </w:rPr>
              <w:fldChar w:fldCharType="begin"/>
            </w:r>
            <w:r w:rsidR="00320100">
              <w:rPr>
                <w:noProof/>
                <w:webHidden/>
              </w:rPr>
              <w:instrText xml:space="preserve"> PAGEREF _Toc11534163 \h </w:instrText>
            </w:r>
            <w:r w:rsidR="00320100">
              <w:rPr>
                <w:noProof/>
                <w:webHidden/>
              </w:rPr>
            </w:r>
            <w:r w:rsidR="00320100">
              <w:rPr>
                <w:noProof/>
                <w:webHidden/>
              </w:rPr>
              <w:fldChar w:fldCharType="separate"/>
            </w:r>
            <w:r w:rsidR="00320100">
              <w:rPr>
                <w:noProof/>
                <w:webHidden/>
              </w:rPr>
              <w:t>8</w:t>
            </w:r>
            <w:r w:rsidR="00320100">
              <w:rPr>
                <w:noProof/>
                <w:webHidden/>
              </w:rPr>
              <w:fldChar w:fldCharType="end"/>
            </w:r>
          </w:hyperlink>
        </w:p>
        <w:p w14:paraId="09503003" w14:textId="2132A2A8" w:rsidR="00320100" w:rsidRDefault="003674FD">
          <w:pPr>
            <w:pStyle w:val="TOC1"/>
            <w:tabs>
              <w:tab w:val="right" w:leader="dot" w:pos="8494"/>
            </w:tabs>
            <w:rPr>
              <w:rFonts w:asciiTheme="minorHAnsi" w:eastAsiaTheme="minorEastAsia" w:hAnsiTheme="minorHAnsi" w:cstheme="minorBidi"/>
              <w:noProof/>
              <w:color w:val="auto"/>
            </w:rPr>
          </w:pPr>
          <w:hyperlink w:anchor="_Toc11534164" w:history="1">
            <w:r w:rsidR="00320100" w:rsidRPr="00E11275">
              <w:rPr>
                <w:rStyle w:val="Hyperlink"/>
                <w:noProof/>
                <w:lang w:val="ro-RO"/>
              </w:rPr>
              <w:t>Capitolul 1. Noțiuni teoretice</w:t>
            </w:r>
            <w:r w:rsidR="00320100">
              <w:rPr>
                <w:noProof/>
                <w:webHidden/>
              </w:rPr>
              <w:tab/>
            </w:r>
            <w:r w:rsidR="00320100">
              <w:rPr>
                <w:noProof/>
                <w:webHidden/>
              </w:rPr>
              <w:fldChar w:fldCharType="begin"/>
            </w:r>
            <w:r w:rsidR="00320100">
              <w:rPr>
                <w:noProof/>
                <w:webHidden/>
              </w:rPr>
              <w:instrText xml:space="preserve"> PAGEREF _Toc11534164 \h </w:instrText>
            </w:r>
            <w:r w:rsidR="00320100">
              <w:rPr>
                <w:noProof/>
                <w:webHidden/>
              </w:rPr>
            </w:r>
            <w:r w:rsidR="00320100">
              <w:rPr>
                <w:noProof/>
                <w:webHidden/>
              </w:rPr>
              <w:fldChar w:fldCharType="separate"/>
            </w:r>
            <w:r w:rsidR="00320100">
              <w:rPr>
                <w:noProof/>
                <w:webHidden/>
              </w:rPr>
              <w:t>9</w:t>
            </w:r>
            <w:r w:rsidR="00320100">
              <w:rPr>
                <w:noProof/>
                <w:webHidden/>
              </w:rPr>
              <w:fldChar w:fldCharType="end"/>
            </w:r>
          </w:hyperlink>
        </w:p>
        <w:p w14:paraId="644E9BF5" w14:textId="6B6911C3" w:rsidR="00320100" w:rsidRDefault="003674FD">
          <w:pPr>
            <w:pStyle w:val="TOC1"/>
            <w:tabs>
              <w:tab w:val="left" w:pos="660"/>
              <w:tab w:val="right" w:leader="dot" w:pos="8494"/>
            </w:tabs>
            <w:rPr>
              <w:rFonts w:asciiTheme="minorHAnsi" w:eastAsiaTheme="minorEastAsia" w:hAnsiTheme="minorHAnsi" w:cstheme="minorBidi"/>
              <w:noProof/>
              <w:color w:val="auto"/>
            </w:rPr>
          </w:pPr>
          <w:hyperlink w:anchor="_Toc11534165" w:history="1">
            <w:r w:rsidR="00320100" w:rsidRPr="00E11275">
              <w:rPr>
                <w:rStyle w:val="Hyperlink"/>
                <w:noProof/>
                <w:lang w:val="ro-RO"/>
              </w:rPr>
              <w:t>1.1</w:t>
            </w:r>
            <w:r w:rsidR="00320100">
              <w:rPr>
                <w:rFonts w:asciiTheme="minorHAnsi" w:eastAsiaTheme="minorEastAsia" w:hAnsiTheme="minorHAnsi" w:cstheme="minorBidi"/>
                <w:noProof/>
                <w:color w:val="auto"/>
              </w:rPr>
              <w:tab/>
            </w:r>
            <w:r w:rsidR="00320100" w:rsidRPr="00E11275">
              <w:rPr>
                <w:rStyle w:val="Hyperlink"/>
                <w:noProof/>
                <w:lang w:val="ro-RO"/>
              </w:rPr>
              <w:t>Noțiuni criptografice</w:t>
            </w:r>
            <w:r w:rsidR="00320100">
              <w:rPr>
                <w:noProof/>
                <w:webHidden/>
              </w:rPr>
              <w:tab/>
            </w:r>
            <w:r w:rsidR="00320100">
              <w:rPr>
                <w:noProof/>
                <w:webHidden/>
              </w:rPr>
              <w:fldChar w:fldCharType="begin"/>
            </w:r>
            <w:r w:rsidR="00320100">
              <w:rPr>
                <w:noProof/>
                <w:webHidden/>
              </w:rPr>
              <w:instrText xml:space="preserve"> PAGEREF _Toc11534165 \h </w:instrText>
            </w:r>
            <w:r w:rsidR="00320100">
              <w:rPr>
                <w:noProof/>
                <w:webHidden/>
              </w:rPr>
            </w:r>
            <w:r w:rsidR="00320100">
              <w:rPr>
                <w:noProof/>
                <w:webHidden/>
              </w:rPr>
              <w:fldChar w:fldCharType="separate"/>
            </w:r>
            <w:r w:rsidR="00320100">
              <w:rPr>
                <w:noProof/>
                <w:webHidden/>
              </w:rPr>
              <w:t>9</w:t>
            </w:r>
            <w:r w:rsidR="00320100">
              <w:rPr>
                <w:noProof/>
                <w:webHidden/>
              </w:rPr>
              <w:fldChar w:fldCharType="end"/>
            </w:r>
          </w:hyperlink>
        </w:p>
        <w:p w14:paraId="36C20109" w14:textId="5103C70E" w:rsidR="00320100" w:rsidRDefault="003674FD">
          <w:pPr>
            <w:pStyle w:val="TOC1"/>
            <w:tabs>
              <w:tab w:val="left" w:pos="660"/>
              <w:tab w:val="right" w:leader="dot" w:pos="8494"/>
            </w:tabs>
            <w:rPr>
              <w:rFonts w:asciiTheme="minorHAnsi" w:eastAsiaTheme="minorEastAsia" w:hAnsiTheme="minorHAnsi" w:cstheme="minorBidi"/>
              <w:noProof/>
              <w:color w:val="auto"/>
            </w:rPr>
          </w:pPr>
          <w:hyperlink w:anchor="_Toc11534166" w:history="1">
            <w:r w:rsidR="00320100" w:rsidRPr="00E11275">
              <w:rPr>
                <w:rStyle w:val="Hyperlink"/>
                <w:noProof/>
                <w:lang w:val="ro-RO"/>
              </w:rPr>
              <w:t>1.2</w:t>
            </w:r>
            <w:r w:rsidR="00320100">
              <w:rPr>
                <w:rFonts w:asciiTheme="minorHAnsi" w:eastAsiaTheme="minorEastAsia" w:hAnsiTheme="minorHAnsi" w:cstheme="minorBidi"/>
                <w:noProof/>
                <w:color w:val="auto"/>
              </w:rPr>
              <w:tab/>
            </w:r>
            <w:r w:rsidR="00320100" w:rsidRPr="00E11275">
              <w:rPr>
                <w:rStyle w:val="Hyperlink"/>
                <w:noProof/>
                <w:lang w:val="ro-RO"/>
              </w:rPr>
              <w:t>Noțiuni circuite Booleene</w:t>
            </w:r>
            <w:r w:rsidR="00320100">
              <w:rPr>
                <w:noProof/>
                <w:webHidden/>
              </w:rPr>
              <w:tab/>
            </w:r>
            <w:r w:rsidR="00320100">
              <w:rPr>
                <w:noProof/>
                <w:webHidden/>
              </w:rPr>
              <w:fldChar w:fldCharType="begin"/>
            </w:r>
            <w:r w:rsidR="00320100">
              <w:rPr>
                <w:noProof/>
                <w:webHidden/>
              </w:rPr>
              <w:instrText xml:space="preserve"> PAGEREF _Toc11534166 \h </w:instrText>
            </w:r>
            <w:r w:rsidR="00320100">
              <w:rPr>
                <w:noProof/>
                <w:webHidden/>
              </w:rPr>
            </w:r>
            <w:r w:rsidR="00320100">
              <w:rPr>
                <w:noProof/>
                <w:webHidden/>
              </w:rPr>
              <w:fldChar w:fldCharType="separate"/>
            </w:r>
            <w:r w:rsidR="00320100">
              <w:rPr>
                <w:noProof/>
                <w:webHidden/>
              </w:rPr>
              <w:t>10</w:t>
            </w:r>
            <w:r w:rsidR="00320100">
              <w:rPr>
                <w:noProof/>
                <w:webHidden/>
              </w:rPr>
              <w:fldChar w:fldCharType="end"/>
            </w:r>
          </w:hyperlink>
        </w:p>
        <w:p w14:paraId="4BAE99D9" w14:textId="0630217D" w:rsidR="00320100" w:rsidRDefault="003674FD">
          <w:pPr>
            <w:pStyle w:val="TOC1"/>
            <w:tabs>
              <w:tab w:val="right" w:leader="dot" w:pos="8494"/>
            </w:tabs>
            <w:rPr>
              <w:rFonts w:asciiTheme="minorHAnsi" w:eastAsiaTheme="minorEastAsia" w:hAnsiTheme="minorHAnsi" w:cstheme="minorBidi"/>
              <w:noProof/>
              <w:color w:val="auto"/>
            </w:rPr>
          </w:pPr>
          <w:hyperlink w:anchor="_Toc11534167" w:history="1">
            <w:r w:rsidR="00320100" w:rsidRPr="00E11275">
              <w:rPr>
                <w:rStyle w:val="Hyperlink"/>
                <w:rFonts w:cs="Times New Roman"/>
                <w:noProof/>
                <w:lang w:val="ro-RO"/>
              </w:rPr>
              <w:t>Capitolul 2. Sisteme criptografice KP-ABE, extensie pentru circuite Booleene</w:t>
            </w:r>
            <w:r w:rsidR="00320100">
              <w:rPr>
                <w:noProof/>
                <w:webHidden/>
              </w:rPr>
              <w:tab/>
            </w:r>
            <w:r w:rsidR="00320100">
              <w:rPr>
                <w:noProof/>
                <w:webHidden/>
              </w:rPr>
              <w:fldChar w:fldCharType="begin"/>
            </w:r>
            <w:r w:rsidR="00320100">
              <w:rPr>
                <w:noProof/>
                <w:webHidden/>
              </w:rPr>
              <w:instrText xml:space="preserve"> PAGEREF _Toc11534167 \h </w:instrText>
            </w:r>
            <w:r w:rsidR="00320100">
              <w:rPr>
                <w:noProof/>
                <w:webHidden/>
              </w:rPr>
            </w:r>
            <w:r w:rsidR="00320100">
              <w:rPr>
                <w:noProof/>
                <w:webHidden/>
              </w:rPr>
              <w:fldChar w:fldCharType="separate"/>
            </w:r>
            <w:r w:rsidR="00320100">
              <w:rPr>
                <w:noProof/>
                <w:webHidden/>
              </w:rPr>
              <w:t>12</w:t>
            </w:r>
            <w:r w:rsidR="00320100">
              <w:rPr>
                <w:noProof/>
                <w:webHidden/>
              </w:rPr>
              <w:fldChar w:fldCharType="end"/>
            </w:r>
          </w:hyperlink>
        </w:p>
        <w:p w14:paraId="04510309" w14:textId="247C04F9" w:rsidR="00320100" w:rsidRDefault="003674FD">
          <w:pPr>
            <w:pStyle w:val="TOC1"/>
            <w:tabs>
              <w:tab w:val="left" w:pos="660"/>
              <w:tab w:val="right" w:leader="dot" w:pos="8494"/>
            </w:tabs>
            <w:rPr>
              <w:rFonts w:asciiTheme="minorHAnsi" w:eastAsiaTheme="minorEastAsia" w:hAnsiTheme="minorHAnsi" w:cstheme="minorBidi"/>
              <w:noProof/>
              <w:color w:val="auto"/>
            </w:rPr>
          </w:pPr>
          <w:hyperlink w:anchor="_Toc11534168" w:history="1">
            <w:r w:rsidR="00320100" w:rsidRPr="00E11275">
              <w:rPr>
                <w:rStyle w:val="Hyperlink"/>
                <w:rFonts w:cs="Times New Roman"/>
                <w:noProof/>
                <w:lang w:val="ro-RO"/>
              </w:rPr>
              <w:t>2.1</w:t>
            </w:r>
            <w:r w:rsidR="00320100">
              <w:rPr>
                <w:rFonts w:asciiTheme="minorHAnsi" w:eastAsiaTheme="minorEastAsia" w:hAnsiTheme="minorHAnsi" w:cstheme="minorBidi"/>
                <w:noProof/>
                <w:color w:val="auto"/>
              </w:rPr>
              <w:tab/>
            </w:r>
            <w:r w:rsidR="00320100" w:rsidRPr="00E11275">
              <w:rPr>
                <w:rStyle w:val="Hyperlink"/>
                <w:rFonts w:cs="Times New Roman"/>
                <w:noProof/>
                <w:lang w:val="ro-RO"/>
              </w:rPr>
              <w:t>Descrierea extensiei</w:t>
            </w:r>
            <w:r w:rsidR="00320100">
              <w:rPr>
                <w:noProof/>
                <w:webHidden/>
              </w:rPr>
              <w:tab/>
            </w:r>
            <w:r w:rsidR="00320100">
              <w:rPr>
                <w:noProof/>
                <w:webHidden/>
              </w:rPr>
              <w:fldChar w:fldCharType="begin"/>
            </w:r>
            <w:r w:rsidR="00320100">
              <w:rPr>
                <w:noProof/>
                <w:webHidden/>
              </w:rPr>
              <w:instrText xml:space="preserve"> PAGEREF _Toc11534168 \h </w:instrText>
            </w:r>
            <w:r w:rsidR="00320100">
              <w:rPr>
                <w:noProof/>
                <w:webHidden/>
              </w:rPr>
            </w:r>
            <w:r w:rsidR="00320100">
              <w:rPr>
                <w:noProof/>
                <w:webHidden/>
              </w:rPr>
              <w:fldChar w:fldCharType="separate"/>
            </w:r>
            <w:r w:rsidR="00320100">
              <w:rPr>
                <w:noProof/>
                <w:webHidden/>
              </w:rPr>
              <w:t>12</w:t>
            </w:r>
            <w:r w:rsidR="00320100">
              <w:rPr>
                <w:noProof/>
                <w:webHidden/>
              </w:rPr>
              <w:fldChar w:fldCharType="end"/>
            </w:r>
          </w:hyperlink>
        </w:p>
        <w:p w14:paraId="32EE24A5" w14:textId="1C5CB841" w:rsidR="00320100" w:rsidRDefault="003674FD">
          <w:pPr>
            <w:pStyle w:val="TOC1"/>
            <w:tabs>
              <w:tab w:val="left" w:pos="660"/>
              <w:tab w:val="right" w:leader="dot" w:pos="8494"/>
            </w:tabs>
            <w:rPr>
              <w:rFonts w:asciiTheme="minorHAnsi" w:eastAsiaTheme="minorEastAsia" w:hAnsiTheme="minorHAnsi" w:cstheme="minorBidi"/>
              <w:noProof/>
              <w:color w:val="auto"/>
            </w:rPr>
          </w:pPr>
          <w:hyperlink w:anchor="_Toc11534169" w:history="1">
            <w:r w:rsidR="00320100" w:rsidRPr="00E11275">
              <w:rPr>
                <w:rStyle w:val="Hyperlink"/>
                <w:noProof/>
                <w:lang w:val="ro-RO"/>
              </w:rPr>
              <w:t>2.2</w:t>
            </w:r>
            <w:r w:rsidR="00320100">
              <w:rPr>
                <w:rFonts w:asciiTheme="minorHAnsi" w:eastAsiaTheme="minorEastAsia" w:hAnsiTheme="minorHAnsi" w:cstheme="minorBidi"/>
                <w:noProof/>
                <w:color w:val="auto"/>
              </w:rPr>
              <w:tab/>
            </w:r>
            <w:r w:rsidR="00320100" w:rsidRPr="00E11275">
              <w:rPr>
                <w:rStyle w:val="Hyperlink"/>
                <w:noProof/>
                <w:lang w:val="ro-RO"/>
              </w:rPr>
              <w:t>Atacul Backtraking</w:t>
            </w:r>
            <w:r w:rsidR="00320100">
              <w:rPr>
                <w:noProof/>
                <w:webHidden/>
              </w:rPr>
              <w:tab/>
            </w:r>
            <w:r w:rsidR="00320100">
              <w:rPr>
                <w:noProof/>
                <w:webHidden/>
              </w:rPr>
              <w:fldChar w:fldCharType="begin"/>
            </w:r>
            <w:r w:rsidR="00320100">
              <w:rPr>
                <w:noProof/>
                <w:webHidden/>
              </w:rPr>
              <w:instrText xml:space="preserve"> PAGEREF _Toc11534169 \h </w:instrText>
            </w:r>
            <w:r w:rsidR="00320100">
              <w:rPr>
                <w:noProof/>
                <w:webHidden/>
              </w:rPr>
            </w:r>
            <w:r w:rsidR="00320100">
              <w:rPr>
                <w:noProof/>
                <w:webHidden/>
              </w:rPr>
              <w:fldChar w:fldCharType="separate"/>
            </w:r>
            <w:r w:rsidR="00320100">
              <w:rPr>
                <w:noProof/>
                <w:webHidden/>
              </w:rPr>
              <w:t>15</w:t>
            </w:r>
            <w:r w:rsidR="00320100">
              <w:rPr>
                <w:noProof/>
                <w:webHidden/>
              </w:rPr>
              <w:fldChar w:fldCharType="end"/>
            </w:r>
          </w:hyperlink>
        </w:p>
        <w:p w14:paraId="7500A681" w14:textId="47EC85AA" w:rsidR="00320100" w:rsidRDefault="003674FD">
          <w:pPr>
            <w:pStyle w:val="TOC1"/>
            <w:tabs>
              <w:tab w:val="left" w:pos="660"/>
              <w:tab w:val="right" w:leader="dot" w:pos="8494"/>
            </w:tabs>
            <w:rPr>
              <w:rFonts w:asciiTheme="minorHAnsi" w:eastAsiaTheme="minorEastAsia" w:hAnsiTheme="minorHAnsi" w:cstheme="minorBidi"/>
              <w:noProof/>
              <w:color w:val="auto"/>
            </w:rPr>
          </w:pPr>
          <w:hyperlink w:anchor="_Toc11534170" w:history="1">
            <w:r w:rsidR="00320100" w:rsidRPr="00E11275">
              <w:rPr>
                <w:rStyle w:val="Hyperlink"/>
                <w:rFonts w:cs="Times New Roman"/>
                <w:noProof/>
                <w:lang w:val="ro-RO"/>
              </w:rPr>
              <w:t>2.3</w:t>
            </w:r>
            <w:r w:rsidR="00320100">
              <w:rPr>
                <w:rFonts w:asciiTheme="minorHAnsi" w:eastAsiaTheme="minorEastAsia" w:hAnsiTheme="minorHAnsi" w:cstheme="minorBidi"/>
                <w:noProof/>
                <w:color w:val="auto"/>
              </w:rPr>
              <w:tab/>
            </w:r>
            <w:r w:rsidR="00320100" w:rsidRPr="00E11275">
              <w:rPr>
                <w:rStyle w:val="Hyperlink"/>
                <w:rFonts w:cs="Times New Roman"/>
                <w:noProof/>
                <w:lang w:val="ro-RO"/>
              </w:rPr>
              <w:t>Complexitate</w:t>
            </w:r>
            <w:r w:rsidR="00320100">
              <w:rPr>
                <w:noProof/>
                <w:webHidden/>
              </w:rPr>
              <w:tab/>
            </w:r>
            <w:r w:rsidR="00320100">
              <w:rPr>
                <w:noProof/>
                <w:webHidden/>
              </w:rPr>
              <w:fldChar w:fldCharType="begin"/>
            </w:r>
            <w:r w:rsidR="00320100">
              <w:rPr>
                <w:noProof/>
                <w:webHidden/>
              </w:rPr>
              <w:instrText xml:space="preserve"> PAGEREF _Toc11534170 \h </w:instrText>
            </w:r>
            <w:r w:rsidR="00320100">
              <w:rPr>
                <w:noProof/>
                <w:webHidden/>
              </w:rPr>
            </w:r>
            <w:r w:rsidR="00320100">
              <w:rPr>
                <w:noProof/>
                <w:webHidden/>
              </w:rPr>
              <w:fldChar w:fldCharType="separate"/>
            </w:r>
            <w:r w:rsidR="00320100">
              <w:rPr>
                <w:noProof/>
                <w:webHidden/>
              </w:rPr>
              <w:t>17</w:t>
            </w:r>
            <w:r w:rsidR="00320100">
              <w:rPr>
                <w:noProof/>
                <w:webHidden/>
              </w:rPr>
              <w:fldChar w:fldCharType="end"/>
            </w:r>
          </w:hyperlink>
        </w:p>
        <w:p w14:paraId="35009787" w14:textId="7B66C651" w:rsidR="00320100" w:rsidRDefault="003674FD">
          <w:pPr>
            <w:pStyle w:val="TOC1"/>
            <w:tabs>
              <w:tab w:val="left" w:pos="660"/>
              <w:tab w:val="right" w:leader="dot" w:pos="8494"/>
            </w:tabs>
            <w:rPr>
              <w:rFonts w:asciiTheme="minorHAnsi" w:eastAsiaTheme="minorEastAsia" w:hAnsiTheme="minorHAnsi" w:cstheme="minorBidi"/>
              <w:noProof/>
              <w:color w:val="auto"/>
            </w:rPr>
          </w:pPr>
          <w:hyperlink w:anchor="_Toc11534171" w:history="1">
            <w:r w:rsidR="00320100" w:rsidRPr="00E11275">
              <w:rPr>
                <w:rStyle w:val="Hyperlink"/>
                <w:rFonts w:cs="Times New Roman"/>
                <w:noProof/>
                <w:lang w:val="ro-RO"/>
              </w:rPr>
              <w:t>2.4</w:t>
            </w:r>
            <w:r w:rsidR="00320100">
              <w:rPr>
                <w:rFonts w:asciiTheme="minorHAnsi" w:eastAsiaTheme="minorEastAsia" w:hAnsiTheme="minorHAnsi" w:cstheme="minorBidi"/>
                <w:noProof/>
                <w:color w:val="auto"/>
              </w:rPr>
              <w:tab/>
            </w:r>
            <w:r w:rsidR="00320100" w:rsidRPr="00E11275">
              <w:rPr>
                <w:rStyle w:val="Hyperlink"/>
                <w:rFonts w:cs="Times New Roman"/>
                <w:noProof/>
                <w:lang w:val="ro-RO"/>
              </w:rPr>
              <w:t>Alte abordări</w:t>
            </w:r>
            <w:r w:rsidR="00320100">
              <w:rPr>
                <w:noProof/>
                <w:webHidden/>
              </w:rPr>
              <w:tab/>
            </w:r>
            <w:r w:rsidR="00320100">
              <w:rPr>
                <w:noProof/>
                <w:webHidden/>
              </w:rPr>
              <w:fldChar w:fldCharType="begin"/>
            </w:r>
            <w:r w:rsidR="00320100">
              <w:rPr>
                <w:noProof/>
                <w:webHidden/>
              </w:rPr>
              <w:instrText xml:space="preserve"> PAGEREF _Toc11534171 \h </w:instrText>
            </w:r>
            <w:r w:rsidR="00320100">
              <w:rPr>
                <w:noProof/>
                <w:webHidden/>
              </w:rPr>
            </w:r>
            <w:r w:rsidR="00320100">
              <w:rPr>
                <w:noProof/>
                <w:webHidden/>
              </w:rPr>
              <w:fldChar w:fldCharType="separate"/>
            </w:r>
            <w:r w:rsidR="00320100">
              <w:rPr>
                <w:noProof/>
                <w:webHidden/>
              </w:rPr>
              <w:t>17</w:t>
            </w:r>
            <w:r w:rsidR="00320100">
              <w:rPr>
                <w:noProof/>
                <w:webHidden/>
              </w:rPr>
              <w:fldChar w:fldCharType="end"/>
            </w:r>
          </w:hyperlink>
        </w:p>
        <w:p w14:paraId="72C1E8D6" w14:textId="2DC24EF1" w:rsidR="00320100" w:rsidRDefault="003674FD">
          <w:pPr>
            <w:pStyle w:val="TOC1"/>
            <w:tabs>
              <w:tab w:val="left" w:pos="660"/>
              <w:tab w:val="right" w:leader="dot" w:pos="8494"/>
            </w:tabs>
            <w:rPr>
              <w:rFonts w:asciiTheme="minorHAnsi" w:eastAsiaTheme="minorEastAsia" w:hAnsiTheme="minorHAnsi" w:cstheme="minorBidi"/>
              <w:noProof/>
              <w:color w:val="auto"/>
            </w:rPr>
          </w:pPr>
          <w:hyperlink w:anchor="_Toc11534172" w:history="1">
            <w:r w:rsidR="00320100" w:rsidRPr="00E11275">
              <w:rPr>
                <w:rStyle w:val="Hyperlink"/>
                <w:rFonts w:cs="Times New Roman"/>
                <w:noProof/>
                <w:lang w:val="ro-RO"/>
              </w:rPr>
              <w:t>2.5</w:t>
            </w:r>
            <w:r w:rsidR="00320100">
              <w:rPr>
                <w:rFonts w:asciiTheme="minorHAnsi" w:eastAsiaTheme="minorEastAsia" w:hAnsiTheme="minorHAnsi" w:cstheme="minorBidi"/>
                <w:noProof/>
                <w:color w:val="auto"/>
              </w:rPr>
              <w:tab/>
            </w:r>
            <w:r w:rsidR="00320100" w:rsidRPr="00E11275">
              <w:rPr>
                <w:rStyle w:val="Hyperlink"/>
                <w:rFonts w:cs="Times New Roman"/>
                <w:noProof/>
                <w:lang w:val="ro-RO"/>
              </w:rPr>
              <w:t>Obiectiv</w:t>
            </w:r>
            <w:r w:rsidR="00320100">
              <w:rPr>
                <w:noProof/>
                <w:webHidden/>
              </w:rPr>
              <w:tab/>
            </w:r>
            <w:r w:rsidR="00320100">
              <w:rPr>
                <w:noProof/>
                <w:webHidden/>
              </w:rPr>
              <w:fldChar w:fldCharType="begin"/>
            </w:r>
            <w:r w:rsidR="00320100">
              <w:rPr>
                <w:noProof/>
                <w:webHidden/>
              </w:rPr>
              <w:instrText xml:space="preserve"> PAGEREF _Toc11534172 \h </w:instrText>
            </w:r>
            <w:r w:rsidR="00320100">
              <w:rPr>
                <w:noProof/>
                <w:webHidden/>
              </w:rPr>
            </w:r>
            <w:r w:rsidR="00320100">
              <w:rPr>
                <w:noProof/>
                <w:webHidden/>
              </w:rPr>
              <w:fldChar w:fldCharType="separate"/>
            </w:r>
            <w:r w:rsidR="00320100">
              <w:rPr>
                <w:noProof/>
                <w:webHidden/>
              </w:rPr>
              <w:t>18</w:t>
            </w:r>
            <w:r w:rsidR="00320100">
              <w:rPr>
                <w:noProof/>
                <w:webHidden/>
              </w:rPr>
              <w:fldChar w:fldCharType="end"/>
            </w:r>
          </w:hyperlink>
        </w:p>
        <w:p w14:paraId="140E4EEF" w14:textId="519B3F2F" w:rsidR="00320100" w:rsidRDefault="003674FD">
          <w:pPr>
            <w:pStyle w:val="TOC1"/>
            <w:tabs>
              <w:tab w:val="left" w:pos="660"/>
              <w:tab w:val="right" w:leader="dot" w:pos="8494"/>
            </w:tabs>
            <w:rPr>
              <w:rFonts w:asciiTheme="minorHAnsi" w:eastAsiaTheme="minorEastAsia" w:hAnsiTheme="minorHAnsi" w:cstheme="minorBidi"/>
              <w:noProof/>
              <w:color w:val="auto"/>
            </w:rPr>
          </w:pPr>
          <w:hyperlink w:anchor="_Toc11534173" w:history="1">
            <w:r w:rsidR="00320100" w:rsidRPr="00E11275">
              <w:rPr>
                <w:rStyle w:val="Hyperlink"/>
                <w:rFonts w:cs="Times New Roman"/>
                <w:noProof/>
                <w:lang w:val="ro-RO"/>
              </w:rPr>
              <w:t>2.6</w:t>
            </w:r>
            <w:r w:rsidR="00320100">
              <w:rPr>
                <w:rFonts w:asciiTheme="minorHAnsi" w:eastAsiaTheme="minorEastAsia" w:hAnsiTheme="minorHAnsi" w:cstheme="minorBidi"/>
                <w:noProof/>
                <w:color w:val="auto"/>
              </w:rPr>
              <w:tab/>
            </w:r>
            <w:r w:rsidR="00320100" w:rsidRPr="00E11275">
              <w:rPr>
                <w:rStyle w:val="Hyperlink"/>
                <w:rFonts w:cs="Times New Roman"/>
                <w:noProof/>
                <w:lang w:val="ro-RO"/>
              </w:rPr>
              <w:t>Concluzii</w:t>
            </w:r>
            <w:r w:rsidR="00320100">
              <w:rPr>
                <w:noProof/>
                <w:webHidden/>
              </w:rPr>
              <w:tab/>
            </w:r>
            <w:r w:rsidR="00320100">
              <w:rPr>
                <w:noProof/>
                <w:webHidden/>
              </w:rPr>
              <w:fldChar w:fldCharType="begin"/>
            </w:r>
            <w:r w:rsidR="00320100">
              <w:rPr>
                <w:noProof/>
                <w:webHidden/>
              </w:rPr>
              <w:instrText xml:space="preserve"> PAGEREF _Toc11534173 \h </w:instrText>
            </w:r>
            <w:r w:rsidR="00320100">
              <w:rPr>
                <w:noProof/>
                <w:webHidden/>
              </w:rPr>
            </w:r>
            <w:r w:rsidR="00320100">
              <w:rPr>
                <w:noProof/>
                <w:webHidden/>
              </w:rPr>
              <w:fldChar w:fldCharType="separate"/>
            </w:r>
            <w:r w:rsidR="00320100">
              <w:rPr>
                <w:noProof/>
                <w:webHidden/>
              </w:rPr>
              <w:t>18</w:t>
            </w:r>
            <w:r w:rsidR="00320100">
              <w:rPr>
                <w:noProof/>
                <w:webHidden/>
              </w:rPr>
              <w:fldChar w:fldCharType="end"/>
            </w:r>
          </w:hyperlink>
        </w:p>
        <w:p w14:paraId="03F6DD9A" w14:textId="171948A4" w:rsidR="00320100" w:rsidRDefault="003674FD">
          <w:pPr>
            <w:pStyle w:val="TOC1"/>
            <w:tabs>
              <w:tab w:val="right" w:leader="dot" w:pos="8494"/>
            </w:tabs>
            <w:rPr>
              <w:rFonts w:asciiTheme="minorHAnsi" w:eastAsiaTheme="minorEastAsia" w:hAnsiTheme="minorHAnsi" w:cstheme="minorBidi"/>
              <w:noProof/>
              <w:color w:val="auto"/>
            </w:rPr>
          </w:pPr>
          <w:hyperlink w:anchor="_Toc11534174" w:history="1">
            <w:r w:rsidR="00320100" w:rsidRPr="00E11275">
              <w:rPr>
                <w:rStyle w:val="Hyperlink"/>
                <w:noProof/>
                <w:lang w:val="ro-RO"/>
              </w:rPr>
              <w:t>Capitolul 3. Prezentarea soluției</w:t>
            </w:r>
            <w:r w:rsidR="00320100">
              <w:rPr>
                <w:noProof/>
                <w:webHidden/>
              </w:rPr>
              <w:tab/>
            </w:r>
            <w:r w:rsidR="00320100">
              <w:rPr>
                <w:noProof/>
                <w:webHidden/>
              </w:rPr>
              <w:fldChar w:fldCharType="begin"/>
            </w:r>
            <w:r w:rsidR="00320100">
              <w:rPr>
                <w:noProof/>
                <w:webHidden/>
              </w:rPr>
              <w:instrText xml:space="preserve"> PAGEREF _Toc11534174 \h </w:instrText>
            </w:r>
            <w:r w:rsidR="00320100">
              <w:rPr>
                <w:noProof/>
                <w:webHidden/>
              </w:rPr>
            </w:r>
            <w:r w:rsidR="00320100">
              <w:rPr>
                <w:noProof/>
                <w:webHidden/>
              </w:rPr>
              <w:fldChar w:fldCharType="separate"/>
            </w:r>
            <w:r w:rsidR="00320100">
              <w:rPr>
                <w:noProof/>
                <w:webHidden/>
              </w:rPr>
              <w:t>19</w:t>
            </w:r>
            <w:r w:rsidR="00320100">
              <w:rPr>
                <w:noProof/>
                <w:webHidden/>
              </w:rPr>
              <w:fldChar w:fldCharType="end"/>
            </w:r>
          </w:hyperlink>
        </w:p>
        <w:p w14:paraId="30A007F5" w14:textId="03FD2B15" w:rsidR="00320100" w:rsidRDefault="003674FD">
          <w:pPr>
            <w:pStyle w:val="TOC1"/>
            <w:tabs>
              <w:tab w:val="left" w:pos="660"/>
              <w:tab w:val="right" w:leader="dot" w:pos="8494"/>
            </w:tabs>
            <w:rPr>
              <w:rFonts w:asciiTheme="minorHAnsi" w:eastAsiaTheme="minorEastAsia" w:hAnsiTheme="minorHAnsi" w:cstheme="minorBidi"/>
              <w:noProof/>
              <w:color w:val="auto"/>
            </w:rPr>
          </w:pPr>
          <w:hyperlink w:anchor="_Toc11534175" w:history="1">
            <w:r w:rsidR="00320100" w:rsidRPr="00E11275">
              <w:rPr>
                <w:rStyle w:val="Hyperlink"/>
                <w:noProof/>
                <w:lang w:val="ro-RO"/>
              </w:rPr>
              <w:t xml:space="preserve">3.1 </w:t>
            </w:r>
            <w:r w:rsidR="00320100">
              <w:rPr>
                <w:rFonts w:asciiTheme="minorHAnsi" w:eastAsiaTheme="minorEastAsia" w:hAnsiTheme="minorHAnsi" w:cstheme="minorBidi"/>
                <w:noProof/>
                <w:color w:val="auto"/>
              </w:rPr>
              <w:tab/>
            </w:r>
            <w:r w:rsidR="00320100" w:rsidRPr="00E11275">
              <w:rPr>
                <w:rStyle w:val="Hyperlink"/>
                <w:noProof/>
                <w:lang w:val="ro-RO"/>
              </w:rPr>
              <w:t>Schimbarea fizică a circuitului</w:t>
            </w:r>
            <w:r w:rsidR="00320100">
              <w:rPr>
                <w:noProof/>
                <w:webHidden/>
              </w:rPr>
              <w:tab/>
            </w:r>
            <w:r w:rsidR="00320100">
              <w:rPr>
                <w:noProof/>
                <w:webHidden/>
              </w:rPr>
              <w:fldChar w:fldCharType="begin"/>
            </w:r>
            <w:r w:rsidR="00320100">
              <w:rPr>
                <w:noProof/>
                <w:webHidden/>
              </w:rPr>
              <w:instrText xml:space="preserve"> PAGEREF _Toc11534175 \h </w:instrText>
            </w:r>
            <w:r w:rsidR="00320100">
              <w:rPr>
                <w:noProof/>
                <w:webHidden/>
              </w:rPr>
            </w:r>
            <w:r w:rsidR="00320100">
              <w:rPr>
                <w:noProof/>
                <w:webHidden/>
              </w:rPr>
              <w:fldChar w:fldCharType="separate"/>
            </w:r>
            <w:r w:rsidR="00320100">
              <w:rPr>
                <w:noProof/>
                <w:webHidden/>
              </w:rPr>
              <w:t>19</w:t>
            </w:r>
            <w:r w:rsidR="00320100">
              <w:rPr>
                <w:noProof/>
                <w:webHidden/>
              </w:rPr>
              <w:fldChar w:fldCharType="end"/>
            </w:r>
          </w:hyperlink>
        </w:p>
        <w:p w14:paraId="065DFF86" w14:textId="69DC11FD" w:rsidR="00320100" w:rsidRDefault="003674FD">
          <w:pPr>
            <w:pStyle w:val="TOC1"/>
            <w:tabs>
              <w:tab w:val="left" w:pos="660"/>
              <w:tab w:val="right" w:leader="dot" w:pos="8494"/>
            </w:tabs>
            <w:rPr>
              <w:rFonts w:asciiTheme="minorHAnsi" w:eastAsiaTheme="minorEastAsia" w:hAnsiTheme="minorHAnsi" w:cstheme="minorBidi"/>
              <w:noProof/>
              <w:color w:val="auto"/>
            </w:rPr>
          </w:pPr>
          <w:hyperlink w:anchor="_Toc11534176" w:history="1">
            <w:r w:rsidR="00320100" w:rsidRPr="00E11275">
              <w:rPr>
                <w:rStyle w:val="Hyperlink"/>
                <w:noProof/>
                <w:lang w:val="ro-RO"/>
              </w:rPr>
              <w:t xml:space="preserve">3.2 </w:t>
            </w:r>
            <w:r w:rsidR="00320100">
              <w:rPr>
                <w:rFonts w:asciiTheme="minorHAnsi" w:eastAsiaTheme="minorEastAsia" w:hAnsiTheme="minorHAnsi" w:cstheme="minorBidi"/>
                <w:noProof/>
                <w:color w:val="auto"/>
              </w:rPr>
              <w:tab/>
            </w:r>
            <w:r w:rsidR="00320100" w:rsidRPr="00E11275">
              <w:rPr>
                <w:rStyle w:val="Hyperlink"/>
                <w:noProof/>
                <w:lang w:val="ro-RO"/>
              </w:rPr>
              <w:t>Schimbarea sistemul criptografic</w:t>
            </w:r>
            <w:r w:rsidR="00320100">
              <w:rPr>
                <w:noProof/>
                <w:webHidden/>
              </w:rPr>
              <w:tab/>
            </w:r>
            <w:r w:rsidR="00320100">
              <w:rPr>
                <w:noProof/>
                <w:webHidden/>
              </w:rPr>
              <w:fldChar w:fldCharType="begin"/>
            </w:r>
            <w:r w:rsidR="00320100">
              <w:rPr>
                <w:noProof/>
                <w:webHidden/>
              </w:rPr>
              <w:instrText xml:space="preserve"> PAGEREF _Toc11534176 \h </w:instrText>
            </w:r>
            <w:r w:rsidR="00320100">
              <w:rPr>
                <w:noProof/>
                <w:webHidden/>
              </w:rPr>
            </w:r>
            <w:r w:rsidR="00320100">
              <w:rPr>
                <w:noProof/>
                <w:webHidden/>
              </w:rPr>
              <w:fldChar w:fldCharType="separate"/>
            </w:r>
            <w:r w:rsidR="00320100">
              <w:rPr>
                <w:noProof/>
                <w:webHidden/>
              </w:rPr>
              <w:t>20</w:t>
            </w:r>
            <w:r w:rsidR="00320100">
              <w:rPr>
                <w:noProof/>
                <w:webHidden/>
              </w:rPr>
              <w:fldChar w:fldCharType="end"/>
            </w:r>
          </w:hyperlink>
        </w:p>
        <w:p w14:paraId="5F207006" w14:textId="4B64219A" w:rsidR="00320100" w:rsidRDefault="003674FD">
          <w:pPr>
            <w:pStyle w:val="TOC1"/>
            <w:tabs>
              <w:tab w:val="left" w:pos="660"/>
              <w:tab w:val="right" w:leader="dot" w:pos="8494"/>
            </w:tabs>
            <w:rPr>
              <w:rFonts w:asciiTheme="minorHAnsi" w:eastAsiaTheme="minorEastAsia" w:hAnsiTheme="minorHAnsi" w:cstheme="minorBidi"/>
              <w:noProof/>
              <w:color w:val="auto"/>
            </w:rPr>
          </w:pPr>
          <w:hyperlink w:anchor="_Toc11534177" w:history="1">
            <w:r w:rsidR="00320100" w:rsidRPr="00E11275">
              <w:rPr>
                <w:rStyle w:val="Hyperlink"/>
                <w:noProof/>
                <w:lang w:val="ro-RO"/>
              </w:rPr>
              <w:t xml:space="preserve">3.3 </w:t>
            </w:r>
            <w:r w:rsidR="00320100">
              <w:rPr>
                <w:rFonts w:asciiTheme="minorHAnsi" w:eastAsiaTheme="minorEastAsia" w:hAnsiTheme="minorHAnsi" w:cstheme="minorBidi"/>
                <w:noProof/>
                <w:color w:val="auto"/>
              </w:rPr>
              <w:tab/>
            </w:r>
            <w:r w:rsidR="00320100" w:rsidRPr="00E11275">
              <w:rPr>
                <w:rStyle w:val="Hyperlink"/>
                <w:noProof/>
                <w:lang w:val="ro-RO"/>
              </w:rPr>
              <w:t>Securitatea soluției</w:t>
            </w:r>
            <w:r w:rsidR="00320100">
              <w:rPr>
                <w:noProof/>
                <w:webHidden/>
              </w:rPr>
              <w:tab/>
            </w:r>
            <w:r w:rsidR="00320100">
              <w:rPr>
                <w:noProof/>
                <w:webHidden/>
              </w:rPr>
              <w:fldChar w:fldCharType="begin"/>
            </w:r>
            <w:r w:rsidR="00320100">
              <w:rPr>
                <w:noProof/>
                <w:webHidden/>
              </w:rPr>
              <w:instrText xml:space="preserve"> PAGEREF _Toc11534177 \h </w:instrText>
            </w:r>
            <w:r w:rsidR="00320100">
              <w:rPr>
                <w:noProof/>
                <w:webHidden/>
              </w:rPr>
            </w:r>
            <w:r w:rsidR="00320100">
              <w:rPr>
                <w:noProof/>
                <w:webHidden/>
              </w:rPr>
              <w:fldChar w:fldCharType="separate"/>
            </w:r>
            <w:r w:rsidR="00320100">
              <w:rPr>
                <w:noProof/>
                <w:webHidden/>
              </w:rPr>
              <w:t>25</w:t>
            </w:r>
            <w:r w:rsidR="00320100">
              <w:rPr>
                <w:noProof/>
                <w:webHidden/>
              </w:rPr>
              <w:fldChar w:fldCharType="end"/>
            </w:r>
          </w:hyperlink>
        </w:p>
        <w:p w14:paraId="7A7686CB" w14:textId="0A44087A" w:rsidR="00320100" w:rsidRDefault="003674FD">
          <w:pPr>
            <w:pStyle w:val="TOC1"/>
            <w:tabs>
              <w:tab w:val="right" w:leader="dot" w:pos="8494"/>
            </w:tabs>
            <w:rPr>
              <w:rFonts w:asciiTheme="minorHAnsi" w:eastAsiaTheme="minorEastAsia" w:hAnsiTheme="minorHAnsi" w:cstheme="minorBidi"/>
              <w:noProof/>
              <w:color w:val="auto"/>
            </w:rPr>
          </w:pPr>
          <w:hyperlink w:anchor="_Toc11534178" w:history="1">
            <w:r w:rsidR="00320100" w:rsidRPr="00E11275">
              <w:rPr>
                <w:rStyle w:val="Hyperlink"/>
                <w:noProof/>
                <w:lang w:val="ro-RO"/>
              </w:rPr>
              <w:t>(Adversar - Challenger)</w:t>
            </w:r>
            <w:r w:rsidR="00320100">
              <w:rPr>
                <w:noProof/>
                <w:webHidden/>
              </w:rPr>
              <w:tab/>
            </w:r>
            <w:r w:rsidR="00320100">
              <w:rPr>
                <w:noProof/>
                <w:webHidden/>
              </w:rPr>
              <w:fldChar w:fldCharType="begin"/>
            </w:r>
            <w:r w:rsidR="00320100">
              <w:rPr>
                <w:noProof/>
                <w:webHidden/>
              </w:rPr>
              <w:instrText xml:space="preserve"> PAGEREF _Toc11534178 \h </w:instrText>
            </w:r>
            <w:r w:rsidR="00320100">
              <w:rPr>
                <w:noProof/>
                <w:webHidden/>
              </w:rPr>
            </w:r>
            <w:r w:rsidR="00320100">
              <w:rPr>
                <w:noProof/>
                <w:webHidden/>
              </w:rPr>
              <w:fldChar w:fldCharType="separate"/>
            </w:r>
            <w:r w:rsidR="00320100">
              <w:rPr>
                <w:noProof/>
                <w:webHidden/>
              </w:rPr>
              <w:t>26</w:t>
            </w:r>
            <w:r w:rsidR="00320100">
              <w:rPr>
                <w:noProof/>
                <w:webHidden/>
              </w:rPr>
              <w:fldChar w:fldCharType="end"/>
            </w:r>
          </w:hyperlink>
        </w:p>
        <w:p w14:paraId="301E1A2D" w14:textId="52E3998B" w:rsidR="00320100" w:rsidRDefault="003674FD">
          <w:pPr>
            <w:pStyle w:val="TOC1"/>
            <w:tabs>
              <w:tab w:val="left" w:pos="660"/>
              <w:tab w:val="right" w:leader="dot" w:pos="8494"/>
            </w:tabs>
            <w:rPr>
              <w:rFonts w:asciiTheme="minorHAnsi" w:eastAsiaTheme="minorEastAsia" w:hAnsiTheme="minorHAnsi" w:cstheme="minorBidi"/>
              <w:noProof/>
              <w:color w:val="auto"/>
            </w:rPr>
          </w:pPr>
          <w:hyperlink w:anchor="_Toc11534179" w:history="1">
            <w:r w:rsidR="00320100" w:rsidRPr="00E11275">
              <w:rPr>
                <w:rStyle w:val="Hyperlink"/>
                <w:noProof/>
                <w:lang w:val="ro-RO"/>
              </w:rPr>
              <w:t xml:space="preserve">3.4 </w:t>
            </w:r>
            <w:r w:rsidR="00320100">
              <w:rPr>
                <w:rFonts w:asciiTheme="minorHAnsi" w:eastAsiaTheme="minorEastAsia" w:hAnsiTheme="minorHAnsi" w:cstheme="minorBidi"/>
                <w:noProof/>
                <w:color w:val="auto"/>
              </w:rPr>
              <w:tab/>
            </w:r>
            <w:r w:rsidR="00320100" w:rsidRPr="00E11275">
              <w:rPr>
                <w:rStyle w:val="Hyperlink"/>
                <w:noProof/>
                <w:lang w:val="ro-RO"/>
              </w:rPr>
              <w:t>Complexitatea noii scheme</w:t>
            </w:r>
            <w:r w:rsidR="00320100">
              <w:rPr>
                <w:noProof/>
                <w:webHidden/>
              </w:rPr>
              <w:tab/>
            </w:r>
            <w:r w:rsidR="00320100">
              <w:rPr>
                <w:noProof/>
                <w:webHidden/>
              </w:rPr>
              <w:fldChar w:fldCharType="begin"/>
            </w:r>
            <w:r w:rsidR="00320100">
              <w:rPr>
                <w:noProof/>
                <w:webHidden/>
              </w:rPr>
              <w:instrText xml:space="preserve"> PAGEREF _Toc11534179 \h </w:instrText>
            </w:r>
            <w:r w:rsidR="00320100">
              <w:rPr>
                <w:noProof/>
                <w:webHidden/>
              </w:rPr>
            </w:r>
            <w:r w:rsidR="00320100">
              <w:rPr>
                <w:noProof/>
                <w:webHidden/>
              </w:rPr>
              <w:fldChar w:fldCharType="separate"/>
            </w:r>
            <w:r w:rsidR="00320100">
              <w:rPr>
                <w:noProof/>
                <w:webHidden/>
              </w:rPr>
              <w:t>26</w:t>
            </w:r>
            <w:r w:rsidR="00320100">
              <w:rPr>
                <w:noProof/>
                <w:webHidden/>
              </w:rPr>
              <w:fldChar w:fldCharType="end"/>
            </w:r>
          </w:hyperlink>
        </w:p>
        <w:p w14:paraId="0DDEF0B7" w14:textId="3C057291" w:rsidR="00320100" w:rsidRDefault="003674FD">
          <w:pPr>
            <w:pStyle w:val="TOC1"/>
            <w:tabs>
              <w:tab w:val="left" w:pos="660"/>
              <w:tab w:val="right" w:leader="dot" w:pos="8494"/>
            </w:tabs>
            <w:rPr>
              <w:rFonts w:asciiTheme="minorHAnsi" w:eastAsiaTheme="minorEastAsia" w:hAnsiTheme="minorHAnsi" w:cstheme="minorBidi"/>
              <w:noProof/>
              <w:color w:val="auto"/>
            </w:rPr>
          </w:pPr>
          <w:hyperlink w:anchor="_Toc11534180" w:history="1">
            <w:r w:rsidR="00320100" w:rsidRPr="00E11275">
              <w:rPr>
                <w:rStyle w:val="Hyperlink"/>
                <w:noProof/>
                <w:lang w:val="ro-RO"/>
              </w:rPr>
              <w:t xml:space="preserve">3.5 </w:t>
            </w:r>
            <w:r w:rsidR="00320100">
              <w:rPr>
                <w:rFonts w:asciiTheme="minorHAnsi" w:eastAsiaTheme="minorEastAsia" w:hAnsiTheme="minorHAnsi" w:cstheme="minorBidi"/>
                <w:noProof/>
                <w:color w:val="auto"/>
              </w:rPr>
              <w:tab/>
            </w:r>
            <w:r w:rsidR="00320100" w:rsidRPr="00E11275">
              <w:rPr>
                <w:rStyle w:val="Hyperlink"/>
                <w:noProof/>
                <w:lang w:val="ro-RO"/>
              </w:rPr>
              <w:t>Concluzii</w:t>
            </w:r>
            <w:r w:rsidR="00320100">
              <w:rPr>
                <w:noProof/>
                <w:webHidden/>
              </w:rPr>
              <w:tab/>
            </w:r>
            <w:r w:rsidR="00320100">
              <w:rPr>
                <w:noProof/>
                <w:webHidden/>
              </w:rPr>
              <w:fldChar w:fldCharType="begin"/>
            </w:r>
            <w:r w:rsidR="00320100">
              <w:rPr>
                <w:noProof/>
                <w:webHidden/>
              </w:rPr>
              <w:instrText xml:space="preserve"> PAGEREF _Toc11534180 \h </w:instrText>
            </w:r>
            <w:r w:rsidR="00320100">
              <w:rPr>
                <w:noProof/>
                <w:webHidden/>
              </w:rPr>
            </w:r>
            <w:r w:rsidR="00320100">
              <w:rPr>
                <w:noProof/>
                <w:webHidden/>
              </w:rPr>
              <w:fldChar w:fldCharType="separate"/>
            </w:r>
            <w:r w:rsidR="00320100">
              <w:rPr>
                <w:noProof/>
                <w:webHidden/>
              </w:rPr>
              <w:t>26</w:t>
            </w:r>
            <w:r w:rsidR="00320100">
              <w:rPr>
                <w:noProof/>
                <w:webHidden/>
              </w:rPr>
              <w:fldChar w:fldCharType="end"/>
            </w:r>
          </w:hyperlink>
        </w:p>
        <w:p w14:paraId="3CC55115" w14:textId="4BB72F7C" w:rsidR="00320100" w:rsidRDefault="003674FD">
          <w:pPr>
            <w:pStyle w:val="TOC1"/>
            <w:tabs>
              <w:tab w:val="right" w:leader="dot" w:pos="8494"/>
            </w:tabs>
            <w:rPr>
              <w:rFonts w:asciiTheme="minorHAnsi" w:eastAsiaTheme="minorEastAsia" w:hAnsiTheme="minorHAnsi" w:cstheme="minorBidi"/>
              <w:noProof/>
              <w:color w:val="auto"/>
            </w:rPr>
          </w:pPr>
          <w:hyperlink w:anchor="_Toc11534181" w:history="1">
            <w:r w:rsidR="00320100" w:rsidRPr="00E11275">
              <w:rPr>
                <w:rStyle w:val="Hyperlink"/>
                <w:noProof/>
                <w:lang w:val="ro-RO"/>
              </w:rPr>
              <w:t>Concluzii finale</w:t>
            </w:r>
            <w:r w:rsidR="00320100">
              <w:rPr>
                <w:noProof/>
                <w:webHidden/>
              </w:rPr>
              <w:tab/>
            </w:r>
            <w:r w:rsidR="00320100">
              <w:rPr>
                <w:noProof/>
                <w:webHidden/>
              </w:rPr>
              <w:fldChar w:fldCharType="begin"/>
            </w:r>
            <w:r w:rsidR="00320100">
              <w:rPr>
                <w:noProof/>
                <w:webHidden/>
              </w:rPr>
              <w:instrText xml:space="preserve"> PAGEREF _Toc11534181 \h </w:instrText>
            </w:r>
            <w:r w:rsidR="00320100">
              <w:rPr>
                <w:noProof/>
                <w:webHidden/>
              </w:rPr>
            </w:r>
            <w:r w:rsidR="00320100">
              <w:rPr>
                <w:noProof/>
                <w:webHidden/>
              </w:rPr>
              <w:fldChar w:fldCharType="separate"/>
            </w:r>
            <w:r w:rsidR="00320100">
              <w:rPr>
                <w:noProof/>
                <w:webHidden/>
              </w:rPr>
              <w:t>27</w:t>
            </w:r>
            <w:r w:rsidR="00320100">
              <w:rPr>
                <w:noProof/>
                <w:webHidden/>
              </w:rPr>
              <w:fldChar w:fldCharType="end"/>
            </w:r>
          </w:hyperlink>
        </w:p>
        <w:p w14:paraId="78C459BC" w14:textId="63EFF68E" w:rsidR="00320100" w:rsidRDefault="003674FD">
          <w:pPr>
            <w:pStyle w:val="TOC1"/>
            <w:tabs>
              <w:tab w:val="right" w:leader="dot" w:pos="8494"/>
            </w:tabs>
            <w:rPr>
              <w:rFonts w:asciiTheme="minorHAnsi" w:eastAsiaTheme="minorEastAsia" w:hAnsiTheme="minorHAnsi" w:cstheme="minorBidi"/>
              <w:noProof/>
              <w:color w:val="auto"/>
            </w:rPr>
          </w:pPr>
          <w:hyperlink w:anchor="_Toc11534182" w:history="1">
            <w:r w:rsidR="00320100" w:rsidRPr="00E11275">
              <w:rPr>
                <w:rStyle w:val="Hyperlink"/>
                <w:noProof/>
                <w:lang w:val="ro-RO"/>
              </w:rPr>
              <w:t>Bibliografie</w:t>
            </w:r>
            <w:r w:rsidR="00320100">
              <w:rPr>
                <w:noProof/>
                <w:webHidden/>
              </w:rPr>
              <w:tab/>
            </w:r>
            <w:r w:rsidR="00320100">
              <w:rPr>
                <w:noProof/>
                <w:webHidden/>
              </w:rPr>
              <w:fldChar w:fldCharType="begin"/>
            </w:r>
            <w:r w:rsidR="00320100">
              <w:rPr>
                <w:noProof/>
                <w:webHidden/>
              </w:rPr>
              <w:instrText xml:space="preserve"> PAGEREF _Toc11534182 \h </w:instrText>
            </w:r>
            <w:r w:rsidR="00320100">
              <w:rPr>
                <w:noProof/>
                <w:webHidden/>
              </w:rPr>
            </w:r>
            <w:r w:rsidR="00320100">
              <w:rPr>
                <w:noProof/>
                <w:webHidden/>
              </w:rPr>
              <w:fldChar w:fldCharType="separate"/>
            </w:r>
            <w:r w:rsidR="00320100">
              <w:rPr>
                <w:noProof/>
                <w:webHidden/>
              </w:rPr>
              <w:t>28</w:t>
            </w:r>
            <w:r w:rsidR="00320100">
              <w:rPr>
                <w:noProof/>
                <w:webHidden/>
              </w:rPr>
              <w:fldChar w:fldCharType="end"/>
            </w:r>
          </w:hyperlink>
        </w:p>
        <w:p w14:paraId="467CBDBE" w14:textId="12FD182E" w:rsidR="00C5303D" w:rsidRDefault="00C5303D">
          <w:r>
            <w:rPr>
              <w:b/>
              <w:bCs/>
              <w:noProof/>
            </w:rPr>
            <w:fldChar w:fldCharType="end"/>
          </w:r>
        </w:p>
      </w:sdtContent>
    </w:sdt>
    <w:p w14:paraId="4FE571EB" w14:textId="77777777" w:rsidR="005E2687" w:rsidRDefault="005E2687" w:rsidP="005E2687">
      <w:pPr>
        <w:tabs>
          <w:tab w:val="right" w:pos="8504"/>
        </w:tabs>
        <w:rPr>
          <w:rFonts w:cs="Arial"/>
        </w:rPr>
      </w:pPr>
    </w:p>
    <w:p w14:paraId="0F0DD37D" w14:textId="77777777" w:rsidR="005E2687" w:rsidRDefault="005E2687" w:rsidP="005E2687">
      <w:pPr>
        <w:tabs>
          <w:tab w:val="right" w:pos="8504"/>
        </w:tabs>
        <w:rPr>
          <w:rFonts w:cs="Arial"/>
        </w:rPr>
      </w:pPr>
    </w:p>
    <w:p w14:paraId="0C30BFBD" w14:textId="30502E52" w:rsidR="00C5303D" w:rsidRDefault="00C5303D" w:rsidP="005E2687">
      <w:pPr>
        <w:tabs>
          <w:tab w:val="right" w:pos="8504"/>
        </w:tabs>
        <w:rPr>
          <w:rFonts w:eastAsia="Cambria" w:cs="Arial"/>
          <w:sz w:val="29"/>
        </w:rPr>
      </w:pPr>
      <w:r w:rsidRPr="005E2687">
        <w:rPr>
          <w:rFonts w:cs="Arial"/>
        </w:rPr>
        <w:br w:type="page"/>
      </w:r>
      <w:r w:rsidR="005E2687">
        <w:rPr>
          <w:rFonts w:cs="Arial"/>
        </w:rPr>
        <w:lastRenderedPageBreak/>
        <w:tab/>
      </w:r>
    </w:p>
    <w:p w14:paraId="3B0A878B" w14:textId="7CF8AC15" w:rsidR="00265820" w:rsidRPr="00B62F45" w:rsidRDefault="004A0AEB" w:rsidP="00B82C64">
      <w:pPr>
        <w:pStyle w:val="Heading1"/>
        <w:spacing w:line="360" w:lineRule="auto"/>
        <w:rPr>
          <w:rFonts w:eastAsia="Calibri" w:cs="Calibri"/>
          <w:sz w:val="24"/>
        </w:rPr>
      </w:pPr>
      <w:bookmarkStart w:id="3" w:name="_Toc11534162"/>
      <w:r>
        <w:rPr>
          <w:rFonts w:cs="Arial"/>
        </w:rPr>
        <w:t>Introducere</w:t>
      </w:r>
      <w:bookmarkEnd w:id="3"/>
    </w:p>
    <w:p w14:paraId="6AEE9C6F" w14:textId="77777777" w:rsidR="009754E8" w:rsidRPr="00B62F45" w:rsidRDefault="009754E8" w:rsidP="00B82C64"/>
    <w:p w14:paraId="0DCD0BBF" w14:textId="00BB0F05" w:rsidR="00666A77" w:rsidRDefault="00E5755F" w:rsidP="00484C3B">
      <w:pPr>
        <w:ind w:firstLine="720"/>
        <w:rPr>
          <w:rFonts w:cs="Times New Roman"/>
          <w:lang w:val="ro-RO"/>
        </w:rPr>
      </w:pPr>
      <w:r w:rsidRPr="00FC5832">
        <w:rPr>
          <w:rFonts w:cs="Times New Roman"/>
          <w:lang w:val="ro-RO"/>
        </w:rPr>
        <w:t>Problema securității informației a apărut încă din</w:t>
      </w:r>
      <w:r w:rsidR="00DB2D57" w:rsidRPr="00FC5832">
        <w:rPr>
          <w:rFonts w:cs="Times New Roman"/>
          <w:lang w:val="ro-RO"/>
        </w:rPr>
        <w:t xml:space="preserve"> primele zile ale comunicării, </w:t>
      </w:r>
      <w:r w:rsidR="00666A77">
        <w:rPr>
          <w:rFonts w:cs="Times New Roman"/>
          <w:lang w:val="ro-RO"/>
        </w:rPr>
        <w:t>dându-l ca</w:t>
      </w:r>
      <w:r w:rsidR="00F66A76" w:rsidRPr="00FC5832">
        <w:rPr>
          <w:rFonts w:cs="Times New Roman"/>
          <w:lang w:val="ro-RO"/>
        </w:rPr>
        <w:t xml:space="preserve"> </w:t>
      </w:r>
      <w:r w:rsidR="00DB2D57" w:rsidRPr="00FC5832">
        <w:rPr>
          <w:rFonts w:cs="Times New Roman"/>
          <w:lang w:val="ro-RO"/>
        </w:rPr>
        <w:t>exemplu</w:t>
      </w:r>
      <w:r w:rsidRPr="00FC5832">
        <w:rPr>
          <w:rFonts w:cs="Times New Roman"/>
          <w:lang w:val="ro-RO"/>
        </w:rPr>
        <w:t xml:space="preserve"> </w:t>
      </w:r>
      <w:r w:rsidR="009754E8">
        <w:rPr>
          <w:rFonts w:cs="Times New Roman"/>
          <w:lang w:val="ro-RO"/>
        </w:rPr>
        <w:t xml:space="preserve">pe </w:t>
      </w:r>
      <w:r w:rsidRPr="00FC5832">
        <w:rPr>
          <w:rFonts w:cs="Times New Roman"/>
          <w:lang w:val="ro-RO"/>
        </w:rPr>
        <w:t xml:space="preserve">Iulius Cezar </w:t>
      </w:r>
      <w:r w:rsidR="00DB2D57" w:rsidRPr="00FC5832">
        <w:rPr>
          <w:rFonts w:cs="Times New Roman"/>
          <w:lang w:val="ro-RO"/>
        </w:rPr>
        <w:t xml:space="preserve">care folosește cifrul cu deplasare pentru a-și păstra mesajele confidențiale încă din </w:t>
      </w:r>
      <w:r w:rsidR="009754E8">
        <w:rPr>
          <w:rFonts w:cs="Times New Roman"/>
          <w:lang w:val="ro-RO"/>
        </w:rPr>
        <w:t xml:space="preserve">anul </w:t>
      </w:r>
      <w:r w:rsidR="00DB2D57" w:rsidRPr="00FC5832">
        <w:rPr>
          <w:rFonts w:cs="Times New Roman"/>
          <w:lang w:val="ro-RO"/>
        </w:rPr>
        <w:t xml:space="preserve">50 î.Hr.. </w:t>
      </w:r>
      <w:r w:rsidR="00F66A76" w:rsidRPr="00FC5832">
        <w:rPr>
          <w:rFonts w:cs="Times New Roman"/>
          <w:lang w:val="ro-RO"/>
        </w:rPr>
        <w:t xml:space="preserve">Această necesitate pentru secretizarea informației a devenit din ce în ce mai </w:t>
      </w:r>
      <w:r w:rsidR="001029C8">
        <w:rPr>
          <w:rFonts w:cs="Times New Roman"/>
          <w:lang w:val="ro-RO"/>
        </w:rPr>
        <w:t>importantă</w:t>
      </w:r>
      <w:r w:rsidR="00F66A76" w:rsidRPr="00FC5832">
        <w:rPr>
          <w:rFonts w:cs="Times New Roman"/>
          <w:lang w:val="ro-RO"/>
        </w:rPr>
        <w:t xml:space="preserve"> în mod special în perioadele de război.</w:t>
      </w:r>
      <w:r w:rsidR="007E6722" w:rsidRPr="00FC5832">
        <w:rPr>
          <w:rFonts w:cs="Times New Roman"/>
          <w:lang w:val="ro-RO"/>
        </w:rPr>
        <w:t xml:space="preserve"> </w:t>
      </w:r>
      <w:r w:rsidR="00691003" w:rsidRPr="00FC5832">
        <w:rPr>
          <w:rFonts w:cs="Times New Roman"/>
          <w:lang w:val="ro-RO"/>
        </w:rPr>
        <w:t xml:space="preserve">Printre mariile realizări în domeniul securității informației putem aminti </w:t>
      </w:r>
      <w:r w:rsidR="007E6722" w:rsidRPr="00FC5832">
        <w:rPr>
          <w:rFonts w:cs="Times New Roman"/>
          <w:lang w:val="ro-RO"/>
        </w:rPr>
        <w:t>Mașina Enigma</w:t>
      </w:r>
      <w:r w:rsidR="00691003" w:rsidRPr="00FC5832">
        <w:rPr>
          <w:rFonts w:cs="Times New Roman"/>
          <w:lang w:val="ro-RO"/>
        </w:rPr>
        <w:t>, mecanism electromagnetic criptografic cu rotoare capabil de a cripta și decripta mesaje secrete.</w:t>
      </w:r>
      <w:r w:rsidR="001029C8">
        <w:rPr>
          <w:rFonts w:cs="Times New Roman"/>
          <w:lang w:val="ro-RO"/>
        </w:rPr>
        <w:t xml:space="preserve"> </w:t>
      </w:r>
    </w:p>
    <w:p w14:paraId="386358CC" w14:textId="3006D7F0" w:rsidR="001029C8" w:rsidRDefault="00666A77" w:rsidP="00484C3B">
      <w:pPr>
        <w:ind w:firstLine="720"/>
        <w:rPr>
          <w:rFonts w:cs="Times New Roman"/>
          <w:lang w:val="ro-RO"/>
        </w:rPr>
      </w:pPr>
      <w:r>
        <w:rPr>
          <w:rFonts w:cs="Times New Roman"/>
          <w:lang w:val="ro-RO"/>
        </w:rPr>
        <w:t>Actualmente</w:t>
      </w:r>
      <w:r w:rsidR="001029C8">
        <w:rPr>
          <w:rFonts w:cs="Times New Roman"/>
          <w:lang w:val="ro-RO"/>
        </w:rPr>
        <w:t xml:space="preserve">, mașinile de calcul </w:t>
      </w:r>
      <w:r>
        <w:rPr>
          <w:rFonts w:cs="Times New Roman"/>
          <w:lang w:val="ro-RO"/>
        </w:rPr>
        <w:t>au devenit obiecte indinspesabile oricărei persoane și prin urmare securitatea informației se află pe același nivel de necesitate</w:t>
      </w:r>
      <w:r w:rsidR="001029C8">
        <w:rPr>
          <w:rFonts w:cs="Times New Roman"/>
          <w:lang w:val="ro-RO"/>
        </w:rPr>
        <w:t>.</w:t>
      </w:r>
      <w:r>
        <w:rPr>
          <w:rFonts w:cs="Times New Roman"/>
          <w:lang w:val="ro-RO"/>
        </w:rPr>
        <w:t xml:space="preserve"> Dezvoltarea </w:t>
      </w:r>
      <w:r w:rsidRPr="00FC5832">
        <w:rPr>
          <w:rFonts w:cs="Times New Roman"/>
          <w:lang w:val="ro-RO"/>
        </w:rPr>
        <w:t xml:space="preserve">tehnologică rapidă </w:t>
      </w:r>
      <w:r>
        <w:rPr>
          <w:rFonts w:cs="Times New Roman"/>
          <w:lang w:val="ro-RO"/>
        </w:rPr>
        <w:t>este în acord cu necesitățle și așteptările contextului internațional</w:t>
      </w:r>
      <w:r w:rsidRPr="00FC5832">
        <w:rPr>
          <w:rFonts w:cs="Times New Roman"/>
          <w:lang w:val="ro-RO"/>
        </w:rPr>
        <w:t>. Cererea imensă a pieței, concurența dintre companiile rivale au dus la apariția unei puteri computaționale mari și de calitate la prețuri accesibile. Mașinile de calcul sunt mai la îndemână ca niciodată, fie prin achiziție directă din magazine, fie prin serviciile Cloud oferite</w:t>
      </w:r>
      <w:r>
        <w:rPr>
          <w:rFonts w:cs="Times New Roman"/>
          <w:lang w:val="ro-RO"/>
        </w:rPr>
        <w:t xml:space="preserve"> și</w:t>
      </w:r>
      <w:r w:rsidRPr="00FC5832">
        <w:rPr>
          <w:rFonts w:cs="Times New Roman"/>
          <w:lang w:val="ro-RO"/>
        </w:rPr>
        <w:t xml:space="preserve"> </w:t>
      </w:r>
      <w:r>
        <w:rPr>
          <w:rFonts w:cs="Times New Roman"/>
          <w:lang w:val="ro-RO"/>
        </w:rPr>
        <w:t>cu toate acestea,</w:t>
      </w:r>
      <w:r w:rsidRPr="00FC5832">
        <w:rPr>
          <w:rFonts w:cs="Times New Roman"/>
          <w:lang w:val="ro-RO"/>
        </w:rPr>
        <w:t xml:space="preserve"> </w:t>
      </w:r>
      <w:r>
        <w:rPr>
          <w:rFonts w:cs="Times New Roman"/>
          <w:lang w:val="ro-RO"/>
        </w:rPr>
        <w:t>schimbările c</w:t>
      </w:r>
      <w:r w:rsidRPr="00FC5832">
        <w:rPr>
          <w:rFonts w:cs="Times New Roman"/>
          <w:lang w:val="ro-RO"/>
        </w:rPr>
        <w:t>ontinue și rapide</w:t>
      </w:r>
      <w:r w:rsidR="009754E8">
        <w:rPr>
          <w:rFonts w:cs="Times New Roman"/>
          <w:lang w:val="ro-RO"/>
        </w:rPr>
        <w:t xml:space="preserve"> fac ca acestea să</w:t>
      </w:r>
      <w:r w:rsidRPr="00FC5832">
        <w:rPr>
          <w:rFonts w:cs="Times New Roman"/>
          <w:lang w:val="ro-RO"/>
        </w:rPr>
        <w:t xml:space="preserve"> rămân</w:t>
      </w:r>
      <w:r w:rsidR="009754E8">
        <w:rPr>
          <w:rFonts w:cs="Times New Roman"/>
          <w:lang w:val="ro-RO"/>
        </w:rPr>
        <w:t>ă</w:t>
      </w:r>
      <w:r w:rsidRPr="00FC5832">
        <w:rPr>
          <w:rFonts w:cs="Times New Roman"/>
          <w:lang w:val="ro-RO"/>
        </w:rPr>
        <w:t xml:space="preserve"> susceptibile la atacuri de securitate.</w:t>
      </w:r>
    </w:p>
    <w:p w14:paraId="01987762" w14:textId="064F1481" w:rsidR="00666A77" w:rsidRDefault="000E7DEF" w:rsidP="00484C3B">
      <w:pPr>
        <w:ind w:firstLine="720"/>
        <w:rPr>
          <w:rFonts w:cs="Times New Roman"/>
          <w:lang w:val="ro-RO"/>
        </w:rPr>
      </w:pPr>
      <w:r>
        <w:rPr>
          <w:rFonts w:cs="Times New Roman"/>
          <w:lang w:val="ro-RO"/>
        </w:rPr>
        <w:t xml:space="preserve">Toate asptectele </w:t>
      </w:r>
      <w:r w:rsidR="00E76F0B">
        <w:rPr>
          <w:rFonts w:cs="Times New Roman"/>
          <w:lang w:val="ro-RO"/>
        </w:rPr>
        <w:t>menționate mai sus duc la concluzia că securitatea informației va rămâne un domeniu solicitat și de o importanță mare, cu o gamă variată</w:t>
      </w:r>
      <w:r w:rsidR="00B77A16">
        <w:rPr>
          <w:rFonts w:cs="Times New Roman"/>
          <w:lang w:val="ro-RO"/>
        </w:rPr>
        <w:t xml:space="preserve"> și constantă</w:t>
      </w:r>
      <w:r w:rsidR="00E76F0B">
        <w:rPr>
          <w:rFonts w:cs="Times New Roman"/>
          <w:lang w:val="ro-RO"/>
        </w:rPr>
        <w:t xml:space="preserve"> de probleme ce trebuie rezolvate. Astfel, îmi încep lucrarea de licență cu scopul de a generaliza și eficientiza pe cât posibil</w:t>
      </w:r>
      <w:r w:rsidR="009754E8">
        <w:rPr>
          <w:rFonts w:cs="Times New Roman"/>
          <w:lang w:val="ro-RO"/>
        </w:rPr>
        <w:t xml:space="preserve"> un aspect din acest larg domeniu menționat, și anume</w:t>
      </w:r>
      <w:r w:rsidR="00E76F0B">
        <w:rPr>
          <w:rFonts w:cs="Times New Roman"/>
          <w:lang w:val="ro-RO"/>
        </w:rPr>
        <w:t xml:space="preserve"> schem</w:t>
      </w:r>
      <w:r w:rsidR="009754E8">
        <w:rPr>
          <w:rFonts w:cs="Times New Roman"/>
          <w:lang w:val="ro-RO"/>
        </w:rPr>
        <w:t>ele</w:t>
      </w:r>
      <w:r w:rsidR="00E76F0B">
        <w:rPr>
          <w:rFonts w:cs="Times New Roman"/>
          <w:lang w:val="ro-RO"/>
        </w:rPr>
        <w:t xml:space="preserve"> criptografic</w:t>
      </w:r>
      <w:r w:rsidR="009754E8">
        <w:rPr>
          <w:rFonts w:cs="Times New Roman"/>
          <w:lang w:val="ro-RO"/>
        </w:rPr>
        <w:t>e</w:t>
      </w:r>
      <w:r w:rsidR="00725A82">
        <w:rPr>
          <w:rFonts w:cs="Times New Roman"/>
          <w:lang w:val="ro-RO"/>
        </w:rPr>
        <w:t xml:space="preserve"> KP-ABE în circuite Booleene</w:t>
      </w:r>
      <w:r w:rsidR="00E76F0B">
        <w:rPr>
          <w:rFonts w:cs="Times New Roman"/>
          <w:lang w:val="ro-RO"/>
        </w:rPr>
        <w:t xml:space="preserve"> prezentat</w:t>
      </w:r>
      <w:r w:rsidR="009754E8">
        <w:rPr>
          <w:rFonts w:cs="Times New Roman"/>
          <w:lang w:val="ro-RO"/>
        </w:rPr>
        <w:t>e</w:t>
      </w:r>
      <w:r w:rsidR="00E76F0B">
        <w:rPr>
          <w:rFonts w:cs="Times New Roman"/>
          <w:lang w:val="ro-RO"/>
        </w:rPr>
        <w:t xml:space="preserve"> în articolul de specialitate [1].</w:t>
      </w:r>
      <w:r w:rsidR="00B77A16">
        <w:rPr>
          <w:rFonts w:cs="Times New Roman"/>
          <w:lang w:val="ro-RO"/>
        </w:rPr>
        <w:t xml:space="preserve"> Noua abordare propusă se bazează atât </w:t>
      </w:r>
      <w:r w:rsidR="00725A82">
        <w:rPr>
          <w:rFonts w:cs="Times New Roman"/>
          <w:lang w:val="ro-RO"/>
        </w:rPr>
        <w:t>pe aplicare</w:t>
      </w:r>
      <w:r w:rsidR="00B77A16">
        <w:rPr>
          <w:rFonts w:cs="Times New Roman"/>
          <w:lang w:val="ro-RO"/>
        </w:rPr>
        <w:t xml:space="preserve"> </w:t>
      </w:r>
      <w:r w:rsidR="00725A82">
        <w:rPr>
          <w:rFonts w:cs="Times New Roman"/>
          <w:lang w:val="ro-RO"/>
        </w:rPr>
        <w:t xml:space="preserve">de </w:t>
      </w:r>
      <w:r w:rsidR="00B77A16">
        <w:rPr>
          <w:rFonts w:cs="Times New Roman"/>
          <w:lang w:val="ro-RO"/>
        </w:rPr>
        <w:t xml:space="preserve">principii fundamentale din criptografie, cât și </w:t>
      </w:r>
      <w:r w:rsidR="00725A82">
        <w:rPr>
          <w:rFonts w:cs="Times New Roman"/>
          <w:lang w:val="ro-RO"/>
        </w:rPr>
        <w:t>pe modificarea structurii fizice a circuitelor.</w:t>
      </w:r>
    </w:p>
    <w:p w14:paraId="22D247B2" w14:textId="21DC0A60" w:rsidR="00BA2AC4" w:rsidRPr="00BA2AC4" w:rsidRDefault="00BA2AC4" w:rsidP="00BA2AC4">
      <w:pPr>
        <w:ind w:firstLine="720"/>
        <w:rPr>
          <w:rFonts w:cs="Times New Roman"/>
          <w:szCs w:val="24"/>
          <w:lang w:val="ro-RO"/>
        </w:rPr>
      </w:pPr>
      <w:r w:rsidRPr="00912935">
        <w:rPr>
          <w:rFonts w:cs="Times New Roman"/>
          <w:szCs w:val="24"/>
          <w:lang w:val="ro-RO"/>
        </w:rPr>
        <w:t xml:space="preserve">În Capitolul </w:t>
      </w:r>
      <w:r>
        <w:rPr>
          <w:rFonts w:cs="Times New Roman"/>
          <w:szCs w:val="24"/>
          <w:lang w:val="ro-RO"/>
        </w:rPr>
        <w:t>1</w:t>
      </w:r>
      <w:r w:rsidRPr="00912935">
        <w:rPr>
          <w:rFonts w:cs="Times New Roman"/>
          <w:szCs w:val="24"/>
          <w:lang w:val="ro-RO"/>
        </w:rPr>
        <w:t xml:space="preserve"> se vor detalia noțiunile folosite în noua abordare, menite a fi suport teoretic pentru deciziile luate în privința modalității de soluționare a problemei generalizării și eficentizării sistemului criptografic.</w:t>
      </w:r>
    </w:p>
    <w:p w14:paraId="0B24392C" w14:textId="0B1D0A36" w:rsidR="00725A82" w:rsidRDefault="00725A82" w:rsidP="00484C3B">
      <w:pPr>
        <w:ind w:firstLine="720"/>
        <w:rPr>
          <w:rFonts w:cs="Times New Roman"/>
          <w:lang w:val="ro-RO"/>
        </w:rPr>
      </w:pPr>
      <w:r>
        <w:rPr>
          <w:rFonts w:cs="Times New Roman"/>
          <w:lang w:val="ro-RO"/>
        </w:rPr>
        <w:t xml:space="preserve">În Capitolul </w:t>
      </w:r>
      <w:r w:rsidR="00BA2AC4">
        <w:rPr>
          <w:rFonts w:cs="Times New Roman"/>
          <w:lang w:val="ro-RO"/>
        </w:rPr>
        <w:t>2</w:t>
      </w:r>
      <w:r>
        <w:rPr>
          <w:rFonts w:cs="Times New Roman"/>
          <w:lang w:val="ro-RO"/>
        </w:rPr>
        <w:t xml:space="preserve"> se v</w:t>
      </w:r>
      <w:r w:rsidR="00512060">
        <w:rPr>
          <w:rFonts w:cs="Times New Roman"/>
          <w:lang w:val="ro-RO"/>
        </w:rPr>
        <w:t>or</w:t>
      </w:r>
      <w:r>
        <w:rPr>
          <w:rFonts w:cs="Times New Roman"/>
          <w:lang w:val="ro-RO"/>
        </w:rPr>
        <w:t xml:space="preserve"> prezenta </w:t>
      </w:r>
      <w:r w:rsidR="00512060">
        <w:rPr>
          <w:rFonts w:cs="Times New Roman"/>
          <w:lang w:val="ro-RO"/>
        </w:rPr>
        <w:t>articolele care stau la baza lucrării de licență, abordându-se subiecte precum complexitatea sistemului criptografic, soluționarea atacului Backtracking</w:t>
      </w:r>
      <w:r w:rsidR="009754E8">
        <w:rPr>
          <w:rFonts w:cs="Times New Roman"/>
          <w:lang w:val="ro-RO"/>
        </w:rPr>
        <w:t xml:space="preserve"> (</w:t>
      </w:r>
      <w:r w:rsidR="00912935">
        <w:rPr>
          <w:rFonts w:cs="Times New Roman"/>
          <w:lang w:val="ro-RO"/>
        </w:rPr>
        <w:t xml:space="preserve">atac </w:t>
      </w:r>
      <w:r w:rsidR="009754E8">
        <w:rPr>
          <w:rFonts w:cs="Times New Roman"/>
          <w:lang w:val="ro-RO"/>
        </w:rPr>
        <w:t>foarte important care îngreunează</w:t>
      </w:r>
      <w:r w:rsidR="00912935">
        <w:rPr>
          <w:rFonts w:cs="Times New Roman"/>
          <w:lang w:val="ro-RO"/>
        </w:rPr>
        <w:t xml:space="preserve"> generalizarea</w:t>
      </w:r>
      <w:r w:rsidR="00BA2AC4">
        <w:rPr>
          <w:rFonts w:cs="Times New Roman"/>
          <w:lang w:val="ro-RO"/>
        </w:rPr>
        <w:t xml:space="preserve"> schemelor </w:t>
      </w:r>
      <w:r w:rsidR="00BA2AC4">
        <w:rPr>
          <w:rFonts w:cs="Times New Roman"/>
          <w:lang w:val="ro-RO"/>
        </w:rPr>
        <w:lastRenderedPageBreak/>
        <w:t>criptografice în circuitele Booleene</w:t>
      </w:r>
      <w:r w:rsidR="009754E8">
        <w:rPr>
          <w:rFonts w:cs="Times New Roman"/>
          <w:lang w:val="ro-RO"/>
        </w:rPr>
        <w:t>)</w:t>
      </w:r>
      <w:r w:rsidR="00512060">
        <w:rPr>
          <w:rFonts w:cs="Times New Roman"/>
          <w:lang w:val="ro-RO"/>
        </w:rPr>
        <w:t>, obiectivele propuse a fi atinse și alte abordări întâlnite.</w:t>
      </w:r>
    </w:p>
    <w:p w14:paraId="78BAF472" w14:textId="57473009" w:rsidR="00512060" w:rsidRPr="00E76F0B" w:rsidRDefault="00512060" w:rsidP="00484C3B">
      <w:pPr>
        <w:ind w:firstLine="720"/>
        <w:rPr>
          <w:rFonts w:cs="Times New Roman"/>
          <w:sz w:val="22"/>
          <w:szCs w:val="20"/>
          <w:lang w:val="ro-RO"/>
        </w:rPr>
      </w:pPr>
      <w:r w:rsidRPr="00912935">
        <w:rPr>
          <w:rFonts w:cs="Times New Roman"/>
          <w:szCs w:val="24"/>
          <w:lang w:val="ro-RO"/>
        </w:rPr>
        <w:t xml:space="preserve">Capitolul 3 conține </w:t>
      </w:r>
      <w:r w:rsidR="009754E8" w:rsidRPr="00912935">
        <w:rPr>
          <w:rFonts w:cs="Times New Roman"/>
          <w:szCs w:val="24"/>
          <w:lang w:val="ro-RO"/>
        </w:rPr>
        <w:t>soluția propusă, alături de explicații pentru deciziile făcute</w:t>
      </w:r>
      <w:r w:rsidR="00BA2AC4">
        <w:rPr>
          <w:rFonts w:cs="Times New Roman"/>
          <w:szCs w:val="24"/>
          <w:lang w:val="ro-RO"/>
        </w:rPr>
        <w:t>, demonstrații de securitate, complexitatea noii scheme</w:t>
      </w:r>
      <w:r w:rsidR="009754E8" w:rsidRPr="00912935">
        <w:rPr>
          <w:rFonts w:cs="Times New Roman"/>
          <w:szCs w:val="24"/>
          <w:lang w:val="ro-RO"/>
        </w:rPr>
        <w:t xml:space="preserve"> și o concluzie în care se v</w:t>
      </w:r>
      <w:r w:rsidR="00912935">
        <w:rPr>
          <w:rFonts w:cs="Times New Roman"/>
          <w:szCs w:val="24"/>
          <w:lang w:val="ro-RO"/>
        </w:rPr>
        <w:t>or</w:t>
      </w:r>
      <w:r w:rsidR="009754E8" w:rsidRPr="00912935">
        <w:rPr>
          <w:rFonts w:cs="Times New Roman"/>
          <w:szCs w:val="24"/>
          <w:lang w:val="ro-RO"/>
        </w:rPr>
        <w:t xml:space="preserve"> evidenția diferențele </w:t>
      </w:r>
      <w:r w:rsidR="00BA2AC4">
        <w:rPr>
          <w:rFonts w:cs="Times New Roman"/>
          <w:szCs w:val="24"/>
          <w:lang w:val="ro-RO"/>
        </w:rPr>
        <w:t xml:space="preserve">dintre </w:t>
      </w:r>
      <w:r w:rsidR="009754E8" w:rsidRPr="00912935">
        <w:rPr>
          <w:rFonts w:cs="Times New Roman"/>
          <w:szCs w:val="24"/>
          <w:lang w:val="ro-RO"/>
        </w:rPr>
        <w:t>abordările menționate mai sus</w:t>
      </w:r>
      <w:r w:rsidR="009754E8">
        <w:rPr>
          <w:rFonts w:cs="Times New Roman"/>
          <w:sz w:val="22"/>
          <w:szCs w:val="20"/>
          <w:lang w:val="ro-RO"/>
        </w:rPr>
        <w:t>.</w:t>
      </w:r>
    </w:p>
    <w:p w14:paraId="6EA1C22C" w14:textId="77777777" w:rsidR="00F97250" w:rsidRDefault="00D86E0E" w:rsidP="00F97250">
      <w:pPr>
        <w:pStyle w:val="Heading1"/>
        <w:jc w:val="both"/>
        <w:rPr>
          <w:lang w:val="ro-RO"/>
        </w:rPr>
      </w:pPr>
      <w:r w:rsidRPr="00E5755F">
        <w:rPr>
          <w:lang w:val="ro-RO"/>
        </w:rPr>
        <w:br w:type="page"/>
      </w:r>
      <w:bookmarkStart w:id="4" w:name="_Toc11534163"/>
      <w:r w:rsidR="00F97250">
        <w:rPr>
          <w:lang w:val="ro-RO"/>
        </w:rPr>
        <w:lastRenderedPageBreak/>
        <w:t>Motivație</w:t>
      </w:r>
      <w:bookmarkEnd w:id="4"/>
    </w:p>
    <w:p w14:paraId="5C54A2C7" w14:textId="77777777" w:rsidR="00F97250" w:rsidRDefault="00F97250" w:rsidP="00F97250">
      <w:pPr>
        <w:pStyle w:val="Heading1"/>
        <w:jc w:val="both"/>
        <w:rPr>
          <w:lang w:val="ro-RO"/>
        </w:rPr>
      </w:pPr>
    </w:p>
    <w:p w14:paraId="2408F4CE" w14:textId="77777777" w:rsidR="0097095B" w:rsidRDefault="00C40D78" w:rsidP="004B1A73">
      <w:pPr>
        <w:ind w:firstLine="720"/>
        <w:rPr>
          <w:lang w:val="ro-RO"/>
        </w:rPr>
      </w:pPr>
      <w:r>
        <w:rPr>
          <w:lang w:val="ro-RO"/>
        </w:rPr>
        <w:t xml:space="preserve">Securitatea informației a fost întotdeauna un subiect foarte interesant pentru mine datorită caracterului său </w:t>
      </w:r>
      <w:r w:rsidR="004B1A73">
        <w:rPr>
          <w:lang w:val="ro-RO"/>
        </w:rPr>
        <w:t>evolutiv. Este un domeniu al informaticii necesar și răspândit pretutindeni. Importa</w:t>
      </w:r>
      <w:r w:rsidR="007A7A68">
        <w:rPr>
          <w:lang w:val="ro-RO"/>
        </w:rPr>
        <w:t>n</w:t>
      </w:r>
      <w:r w:rsidR="004B1A73">
        <w:rPr>
          <w:lang w:val="ro-RO"/>
        </w:rPr>
        <w:t xml:space="preserve">ța acestuia îl face indispensabil oricărei persoane, iar modalitățile de abordare a problemelor implică mereu creativitate și perspective noi de rezolvare. </w:t>
      </w:r>
    </w:p>
    <w:p w14:paraId="34BC08BF" w14:textId="0D8DA034" w:rsidR="0097095B" w:rsidRDefault="007A7A68" w:rsidP="004B1A73">
      <w:pPr>
        <w:ind w:firstLine="720"/>
        <w:rPr>
          <w:lang w:val="ro-RO"/>
        </w:rPr>
      </w:pPr>
      <w:r>
        <w:rPr>
          <w:lang w:val="ro-RO"/>
        </w:rPr>
        <w:t>Din punctul meu de vedere, p</w:t>
      </w:r>
      <w:r w:rsidR="004B1A73">
        <w:rPr>
          <w:lang w:val="ro-RO"/>
        </w:rPr>
        <w:t xml:space="preserve">rintre cele mai fascinante subiecte din securitatea informației se numără criptografia, </w:t>
      </w:r>
      <w:r>
        <w:rPr>
          <w:lang w:val="ro-RO"/>
        </w:rPr>
        <w:t>deoarece reușește să îmbin</w:t>
      </w:r>
      <w:r w:rsidR="0097095B">
        <w:rPr>
          <w:lang w:val="ro-RO"/>
        </w:rPr>
        <w:t>e</w:t>
      </w:r>
      <w:r>
        <w:rPr>
          <w:lang w:val="ro-RO"/>
        </w:rPr>
        <w:t xml:space="preserve"> limitările fizice ale mașinii de calcul cu artificii matematice. O altă caracteristică din criptografie care m-a atras a fost faptul că se încearcă găsirea unor modele cât mai sigure și eficiente. Inițial, </w:t>
      </w:r>
      <w:r w:rsidR="0097095B">
        <w:rPr>
          <w:lang w:val="ro-RO"/>
        </w:rPr>
        <w:t>s-</w:t>
      </w:r>
      <w:r>
        <w:rPr>
          <w:lang w:val="ro-RO"/>
        </w:rPr>
        <w:t>ar crede că un sistem criptografic trebuie să fie perfect, impenetrabil teoretic, însă</w:t>
      </w:r>
      <w:r w:rsidR="00FB3DF9">
        <w:rPr>
          <w:lang w:val="ro-RO"/>
        </w:rPr>
        <w:t>,</w:t>
      </w:r>
      <w:r>
        <w:rPr>
          <w:lang w:val="ro-RO"/>
        </w:rPr>
        <w:t xml:space="preserve"> deși idealistic se încearcă acest lucru, un model cu timp de </w:t>
      </w:r>
      <w:r w:rsidR="0097095B">
        <w:rPr>
          <w:lang w:val="ro-RO"/>
        </w:rPr>
        <w:t xml:space="preserve">rezolvare </w:t>
      </w:r>
      <w:r>
        <w:rPr>
          <w:lang w:val="ro-RO"/>
        </w:rPr>
        <w:t xml:space="preserve">foarte mare e suficient pentru a asigura </w:t>
      </w:r>
      <w:r w:rsidR="0097095B">
        <w:rPr>
          <w:lang w:val="ro-RO"/>
        </w:rPr>
        <w:t xml:space="preserve">practic </w:t>
      </w:r>
      <w:r>
        <w:rPr>
          <w:lang w:val="ro-RO"/>
        </w:rPr>
        <w:t>securitatea necesară.</w:t>
      </w:r>
      <w:r w:rsidR="00FB3DF9">
        <w:rPr>
          <w:lang w:val="ro-RO"/>
        </w:rPr>
        <w:t xml:space="preserve"> Această necesitate pentru aplicabilitate reprezintă una dintre principalele motive pentru care mi-am dorit să lucrez în acest domeniu.</w:t>
      </w:r>
    </w:p>
    <w:p w14:paraId="5416C22F" w14:textId="77777777" w:rsidR="00BA6F23" w:rsidRDefault="0097095B" w:rsidP="004B1A73">
      <w:pPr>
        <w:ind w:firstLine="720"/>
        <w:rPr>
          <w:lang w:val="ro-RO"/>
        </w:rPr>
      </w:pPr>
      <w:r>
        <w:rPr>
          <w:lang w:val="ro-RO"/>
        </w:rPr>
        <w:t>Astfel doresc să abordez un subiect foarte interesant din securitatea informației și anume criptarea după atribute cu poli</w:t>
      </w:r>
      <w:r w:rsidR="00BA6F23">
        <w:rPr>
          <w:lang w:val="ro-RO"/>
        </w:rPr>
        <w:t>ti</w:t>
      </w:r>
      <w:r>
        <w:rPr>
          <w:lang w:val="ro-RO"/>
        </w:rPr>
        <w:t xml:space="preserve">ci de chei, cunoscut și după acronimul KP-ABE (key policy </w:t>
      </w:r>
      <w:r w:rsidR="00BA6F23">
        <w:rPr>
          <w:lang w:val="ro-RO"/>
        </w:rPr>
        <w:t>attribute based encryption</w:t>
      </w:r>
      <w:r>
        <w:rPr>
          <w:lang w:val="ro-RO"/>
        </w:rPr>
        <w:t>)</w:t>
      </w:r>
      <w:r w:rsidR="00BA6F23">
        <w:rPr>
          <w:lang w:val="ro-RO"/>
        </w:rPr>
        <w:t>, în contextul circuitelor Booleene. Scopul lucrării de licență este de a găsi un model de securitate care poate fi aplicat pe circuite Booleene generale.</w:t>
      </w:r>
    </w:p>
    <w:p w14:paraId="50317E83" w14:textId="572FFA80" w:rsidR="00BA6F23" w:rsidRDefault="00BA6F23" w:rsidP="004B1A73">
      <w:pPr>
        <w:ind w:firstLine="720"/>
        <w:rPr>
          <w:lang w:val="ro-RO"/>
        </w:rPr>
      </w:pPr>
      <w:r>
        <w:rPr>
          <w:lang w:val="ro-RO"/>
        </w:rPr>
        <w:t xml:space="preserve">După cum se poate deduce din denumirea schemei, KP-ABE este un model de securitate bazat pe criptare și decriptare după caracteristici. Un astfel de model se folosește cu scopul de a evita partajarea cheii de decriptare de la un utilizator la altul, creându-se astfel grupuri de utilizatori </w:t>
      </w:r>
      <w:r w:rsidR="00FB3DF9">
        <w:rPr>
          <w:lang w:val="ro-RO"/>
        </w:rPr>
        <w:t>cu aceleași atribute care au</w:t>
      </w:r>
      <w:r>
        <w:rPr>
          <w:lang w:val="ro-RO"/>
        </w:rPr>
        <w:t xml:space="preserve"> acces </w:t>
      </w:r>
      <w:r w:rsidR="00FB3DF9">
        <w:rPr>
          <w:lang w:val="ro-RO"/>
        </w:rPr>
        <w:t xml:space="preserve">individual </w:t>
      </w:r>
      <w:r>
        <w:rPr>
          <w:lang w:val="ro-RO"/>
        </w:rPr>
        <w:t>la funcționalitatea modelului.</w:t>
      </w:r>
    </w:p>
    <w:p w14:paraId="2CDAA614" w14:textId="31746A8E" w:rsidR="00FB3DF9" w:rsidRDefault="00BA6F23" w:rsidP="004B1A73">
      <w:pPr>
        <w:ind w:firstLine="720"/>
        <w:rPr>
          <w:lang w:val="ro-RO"/>
        </w:rPr>
      </w:pPr>
      <w:r>
        <w:rPr>
          <w:lang w:val="ro-RO"/>
        </w:rPr>
        <w:t xml:space="preserve">O soluție pentru generalizarea schemei criptografice este foarte importantă deoarece </w:t>
      </w:r>
      <w:r w:rsidR="00FB3DF9">
        <w:rPr>
          <w:lang w:val="ro-RO"/>
        </w:rPr>
        <w:t>un circuit Boolean bazat pe o funcție Booleană nu poate reprezenta orice structură de acces. Astfel mi-am propus să găsesc o abordare care să fie atât viabilă cât și eficientă.</w:t>
      </w:r>
    </w:p>
    <w:p w14:paraId="412534C1" w14:textId="37E0C7BA" w:rsidR="007331B3" w:rsidRDefault="00FB3DF9" w:rsidP="004B1A73">
      <w:pPr>
        <w:ind w:firstLine="720"/>
        <w:rPr>
          <w:lang w:val="ro-RO"/>
        </w:rPr>
      </w:pPr>
      <w:r>
        <w:rPr>
          <w:lang w:val="ro-RO"/>
        </w:rPr>
        <w:t>Două dintre modelele care generalizează schema criptografică KP-ABE pentru circuite Booleene sunt discutate pe parcursul lucrării de licență</w:t>
      </w:r>
      <w:r w:rsidR="007331B3">
        <w:rPr>
          <w:lang w:val="ro-RO"/>
        </w:rPr>
        <w:t xml:space="preserve">. Una dintre ele, și anume lucrarea [1], este în același timp articolul de bază de la care pornește lucrarea de licență. </w:t>
      </w:r>
      <w:r w:rsidR="007331B3">
        <w:rPr>
          <w:lang w:val="ro-RO"/>
        </w:rPr>
        <w:lastRenderedPageBreak/>
        <w:t>Ambele articole au ajutat la construcția noului model criptografic ce va fi prezentat în Capitolul 3</w:t>
      </w:r>
      <w:bookmarkStart w:id="5" w:name="_GoBack"/>
      <w:bookmarkEnd w:id="5"/>
      <w:r w:rsidR="007331B3">
        <w:rPr>
          <w:lang w:val="ro-RO"/>
        </w:rPr>
        <w:t xml:space="preserve">. </w:t>
      </w:r>
    </w:p>
    <w:p w14:paraId="3415130C" w14:textId="586408A4" w:rsidR="00F97250" w:rsidRPr="007331B3" w:rsidRDefault="007331B3">
      <w:pPr>
        <w:spacing w:line="259" w:lineRule="auto"/>
        <w:jc w:val="left"/>
        <w:rPr>
          <w:lang w:val="ro-RO"/>
        </w:rPr>
      </w:pPr>
      <w:r>
        <w:rPr>
          <w:lang w:val="ro-RO"/>
        </w:rPr>
        <w:br w:type="page"/>
      </w:r>
    </w:p>
    <w:p w14:paraId="1D50EA97" w14:textId="77777777" w:rsidR="004B5CA2" w:rsidRDefault="004B5CA2">
      <w:pPr>
        <w:spacing w:line="259" w:lineRule="auto"/>
        <w:rPr>
          <w:rFonts w:cs="Arial"/>
          <w:lang w:val="ro-RO"/>
        </w:rPr>
      </w:pPr>
    </w:p>
    <w:p w14:paraId="22629875" w14:textId="089B2516" w:rsidR="004B5CA2" w:rsidRDefault="004B5CA2" w:rsidP="004B5CA2">
      <w:pPr>
        <w:pStyle w:val="Heading1"/>
        <w:spacing w:line="360" w:lineRule="auto"/>
        <w:rPr>
          <w:lang w:val="ro-RO"/>
        </w:rPr>
      </w:pPr>
      <w:bookmarkStart w:id="6" w:name="_Toc11534164"/>
      <w:r>
        <w:rPr>
          <w:lang w:val="ro-RO"/>
        </w:rPr>
        <w:t>Capitolul 1. Noțiuni teoretice</w:t>
      </w:r>
      <w:bookmarkEnd w:id="6"/>
    </w:p>
    <w:p w14:paraId="42EA73EA" w14:textId="44ABDFF9" w:rsidR="007E20AA" w:rsidRPr="007E20AA" w:rsidRDefault="007E20AA" w:rsidP="00484C3B">
      <w:pPr>
        <w:ind w:firstLine="720"/>
        <w:rPr>
          <w:lang w:val="ro-RO"/>
        </w:rPr>
      </w:pPr>
      <w:r>
        <w:rPr>
          <w:lang w:val="ro-RO"/>
        </w:rPr>
        <w:t xml:space="preserve">Înainte de a începe descrierea lucrării de licență se vor prezenta noțiuni teoretice care stau la baza lucrării și care vor ajuta la buna înțelegere a acesteia. În acest capitol se vor prezenta atât noțiuni teoretice din domeniul criptografic, cât și </w:t>
      </w:r>
      <w:r w:rsidR="00BA2AC4">
        <w:rPr>
          <w:lang w:val="ro-RO"/>
        </w:rPr>
        <w:t>despre</w:t>
      </w:r>
      <w:r>
        <w:rPr>
          <w:lang w:val="ro-RO"/>
        </w:rPr>
        <w:t xml:space="preserve"> circuite Booleene. </w:t>
      </w:r>
    </w:p>
    <w:p w14:paraId="2DAAE08A" w14:textId="285DAB62" w:rsidR="007E20AA" w:rsidRDefault="007E20AA" w:rsidP="007E20AA">
      <w:pPr>
        <w:pStyle w:val="Heading1"/>
        <w:numPr>
          <w:ilvl w:val="1"/>
          <w:numId w:val="23"/>
        </w:numPr>
        <w:spacing w:line="360" w:lineRule="auto"/>
        <w:rPr>
          <w:lang w:val="ro-RO"/>
        </w:rPr>
      </w:pPr>
      <w:bookmarkStart w:id="7" w:name="_Toc11534165"/>
      <w:r>
        <w:rPr>
          <w:lang w:val="ro-RO"/>
        </w:rPr>
        <w:t>Noțiuni criptografice</w:t>
      </w:r>
      <w:bookmarkEnd w:id="7"/>
    </w:p>
    <w:p w14:paraId="49ED40B3" w14:textId="39390B68" w:rsidR="00793574" w:rsidRDefault="006A0639" w:rsidP="00484C3B">
      <w:pPr>
        <w:ind w:firstLine="720"/>
        <w:rPr>
          <w:lang w:val="ro-RO"/>
        </w:rPr>
      </w:pPr>
      <w:r>
        <w:rPr>
          <w:i/>
          <w:iCs/>
          <w:lang w:val="ro-RO"/>
        </w:rPr>
        <w:t>Grup ciclic multiplicativ.</w:t>
      </w:r>
      <w:r w:rsidR="00367605">
        <w:rPr>
          <w:i/>
          <w:iCs/>
          <w:lang w:val="ro-RO"/>
        </w:rPr>
        <w:t xml:space="preserve"> </w:t>
      </w:r>
      <w:r w:rsidR="008D0F60">
        <w:rPr>
          <w:lang w:val="ro-RO"/>
        </w:rPr>
        <w:t xml:space="preserve">Un grup este o tuplă </w:t>
      </w:r>
      <m:oMath>
        <m:r>
          <w:rPr>
            <w:rFonts w:ascii="Cambria Math" w:hAnsi="Cambria Math"/>
            <w:lang w:val="ro-RO"/>
          </w:rPr>
          <m:t>(G,∙)</m:t>
        </m:r>
      </m:oMath>
      <w:r w:rsidR="008D0F60">
        <w:rPr>
          <w:lang w:val="ro-RO"/>
        </w:rPr>
        <w:t xml:space="preserve">, unde </w:t>
      </w:r>
      <m:oMath>
        <m:r>
          <w:rPr>
            <w:rFonts w:ascii="Cambria Math" w:hAnsi="Cambria Math"/>
            <w:lang w:val="ro-RO"/>
          </w:rPr>
          <m:t>G</m:t>
        </m:r>
      </m:oMath>
      <w:r w:rsidR="008D0F60">
        <w:rPr>
          <w:lang w:val="ro-RO"/>
        </w:rPr>
        <w:t xml:space="preserve"> este o mulțime și </w:t>
      </w:r>
      <m:oMath>
        <m:r>
          <w:rPr>
            <w:rFonts w:ascii="Cambria Math" w:hAnsi="Cambria Math"/>
            <w:lang w:val="ro-RO"/>
          </w:rPr>
          <m:t>∙</m:t>
        </m:r>
      </m:oMath>
      <w:r w:rsidR="008D0F60">
        <w:rPr>
          <w:lang w:val="ro-RO"/>
        </w:rPr>
        <w:t xml:space="preserve"> este o operație binară</w:t>
      </w:r>
      <w:r w:rsidR="00C760D8">
        <w:rPr>
          <w:lang w:val="ro-RO"/>
        </w:rPr>
        <w:t>,</w:t>
      </w:r>
      <w:r w:rsidR="008D0F60">
        <w:rPr>
          <w:lang w:val="ro-RO"/>
        </w:rPr>
        <w:t xml:space="preserve"> care </w:t>
      </w:r>
      <w:r w:rsidR="00793574">
        <w:rPr>
          <w:lang w:val="ro-RO"/>
        </w:rPr>
        <w:t>satisface următoarele proprietăți:</w:t>
      </w:r>
    </w:p>
    <w:p w14:paraId="2C848D78" w14:textId="30BD113D" w:rsidR="006A0639" w:rsidRPr="00484C3B" w:rsidRDefault="00793574" w:rsidP="00484C3B">
      <w:pPr>
        <w:ind w:left="360"/>
        <w:jc w:val="center"/>
        <w:rPr>
          <w:lang w:val="ro-RO"/>
        </w:rPr>
      </w:pPr>
      <m:oMathPara>
        <m:oMathParaPr>
          <m:jc m:val="center"/>
        </m:oMathParaPr>
        <m:oMath>
          <m:r>
            <w:rPr>
              <w:rFonts w:ascii="Cambria Math" w:hAnsi="Cambria Math"/>
              <w:lang w:val="ro-RO"/>
            </w:rPr>
            <m:t>∀x,y∈G, x∙y∈G</m:t>
          </m:r>
        </m:oMath>
      </m:oMathPara>
    </w:p>
    <w:p w14:paraId="6508D741" w14:textId="640A5B0D" w:rsidR="00793574" w:rsidRPr="00484C3B" w:rsidRDefault="009E55E4" w:rsidP="00484C3B">
      <w:pPr>
        <w:ind w:left="360"/>
        <w:jc w:val="center"/>
        <w:rPr>
          <w:lang w:val="ro-RO"/>
        </w:rPr>
      </w:pPr>
      <m:oMathPara>
        <m:oMathParaPr>
          <m:jc m:val="center"/>
        </m:oMathParaPr>
        <m:oMath>
          <m:r>
            <w:rPr>
              <w:rFonts w:ascii="Cambria Math" w:hAnsi="Cambria Math"/>
              <w:lang w:val="ro-RO"/>
            </w:rPr>
            <m:t>∃e∈G a.î. ∀x∈G, e∙x=x∙e=x</m:t>
          </m:r>
        </m:oMath>
      </m:oMathPara>
    </w:p>
    <w:p w14:paraId="7FE44E41" w14:textId="34EE50C4" w:rsidR="009E55E4" w:rsidRPr="00484C3B" w:rsidRDefault="009E55E4" w:rsidP="00484C3B">
      <w:pPr>
        <w:ind w:left="360"/>
        <w:jc w:val="center"/>
        <w:rPr>
          <w:lang w:val="ro-RO"/>
        </w:rPr>
      </w:pPr>
      <m:oMathPara>
        <m:oMathParaPr>
          <m:jc m:val="center"/>
        </m:oMathParaPr>
        <m:oMath>
          <m:r>
            <w:rPr>
              <w:rFonts w:ascii="Cambria Math" w:hAnsi="Cambria Math"/>
              <w:lang w:val="ro-RO"/>
            </w:rPr>
            <m:t>∀x∈G, ∃y∈G a.î. x∙y=y∙x=e</m:t>
          </m:r>
        </m:oMath>
      </m:oMathPara>
    </w:p>
    <w:p w14:paraId="204BF9A1" w14:textId="315ECA6E" w:rsidR="009E55E4" w:rsidRPr="00484C3B" w:rsidRDefault="009E55E4" w:rsidP="00484C3B">
      <w:pPr>
        <w:ind w:left="360"/>
        <w:jc w:val="center"/>
        <w:rPr>
          <w:lang w:val="ro-RO"/>
        </w:rPr>
      </w:pPr>
      <m:oMathPara>
        <m:oMathParaPr>
          <m:jc m:val="center"/>
        </m:oMathParaPr>
        <m:oMath>
          <m:r>
            <w:rPr>
              <w:rFonts w:ascii="Cambria Math" w:hAnsi="Cambria Math"/>
              <w:lang w:val="ro-RO"/>
            </w:rPr>
            <m:t xml:space="preserve">∀x,y,z∈G, </m:t>
          </m:r>
          <m:d>
            <m:dPr>
              <m:ctrlPr>
                <w:rPr>
                  <w:rFonts w:ascii="Cambria Math" w:hAnsi="Cambria Math"/>
                  <w:i/>
                  <w:lang w:val="ro-RO"/>
                </w:rPr>
              </m:ctrlPr>
            </m:dPr>
            <m:e>
              <m:r>
                <w:rPr>
                  <w:rFonts w:ascii="Cambria Math" w:hAnsi="Cambria Math"/>
                  <w:lang w:val="ro-RO"/>
                </w:rPr>
                <m:t>x∙y</m:t>
              </m:r>
            </m:e>
          </m:d>
          <m:r>
            <w:rPr>
              <w:rFonts w:ascii="Cambria Math" w:hAnsi="Cambria Math"/>
              <w:lang w:val="ro-RO"/>
            </w:rPr>
            <m:t>∙z=x∙(y∙z)</m:t>
          </m:r>
        </m:oMath>
      </m:oMathPara>
    </w:p>
    <w:p w14:paraId="1C889C27" w14:textId="1AFA2EA5" w:rsidR="00484C3B" w:rsidRPr="00484C3B" w:rsidRDefault="00484C3B" w:rsidP="00484C3B">
      <w:pPr>
        <w:ind w:firstLine="720"/>
        <w:rPr>
          <w:lang w:val="ro-RO"/>
        </w:rPr>
      </w:pPr>
      <w:r>
        <w:rPr>
          <w:lang w:val="ro-RO"/>
        </w:rPr>
        <w:t xml:space="preserve">Un grup se numește </w:t>
      </w:r>
      <w:r w:rsidRPr="00484C3B">
        <w:rPr>
          <w:lang w:val="ro-RO"/>
        </w:rPr>
        <w:t>multiplicativ</w:t>
      </w:r>
      <w:r>
        <w:rPr>
          <w:lang w:val="ro-RO"/>
        </w:rPr>
        <w:t xml:space="preserve"> dacă operatorul </w:t>
      </w:r>
      <m:oMath>
        <m:r>
          <w:rPr>
            <w:rFonts w:ascii="Cambria Math" w:hAnsi="Cambria Math"/>
            <w:lang w:val="ro-RO"/>
          </w:rPr>
          <m:t>∙</m:t>
        </m:r>
      </m:oMath>
      <w:r>
        <w:rPr>
          <w:lang w:val="ro-RO"/>
        </w:rPr>
        <w:t xml:space="preserve"> este operatorul de înmulțire.</w:t>
      </w:r>
    </w:p>
    <w:p w14:paraId="605569B9" w14:textId="6D8E571C" w:rsidR="006A0639" w:rsidRPr="00974BEA" w:rsidRDefault="00C760D8" w:rsidP="00484C3B">
      <w:pPr>
        <w:ind w:firstLine="720"/>
        <w:rPr>
          <w:lang w:val="ro-RO"/>
        </w:rPr>
      </w:pPr>
      <w:r>
        <w:rPr>
          <w:lang w:val="ro-RO"/>
        </w:rPr>
        <w:t xml:space="preserve">Un grup este ciclic dacă prin aplicări repetate a operatorului </w:t>
      </w:r>
      <m:oMath>
        <m:r>
          <w:rPr>
            <w:rFonts w:ascii="Cambria Math" w:hAnsi="Cambria Math"/>
            <w:lang w:val="ro-RO"/>
          </w:rPr>
          <m:t>∙</m:t>
        </m:r>
      </m:oMath>
      <w:r w:rsidR="00974BEA">
        <w:rPr>
          <w:lang w:val="ro-RO"/>
        </w:rPr>
        <w:t xml:space="preserve"> se pot obține toate elementele grupului. Un astfel element particular din care se poate construi tot grupul se numește </w:t>
      </w:r>
      <w:r w:rsidR="00974BEA">
        <w:rPr>
          <w:i/>
          <w:iCs/>
          <w:lang w:val="ro-RO"/>
        </w:rPr>
        <w:t>g</w:t>
      </w:r>
      <w:r w:rsidR="006A0639">
        <w:rPr>
          <w:i/>
          <w:iCs/>
          <w:lang w:val="ro-RO"/>
        </w:rPr>
        <w:t>enerator</w:t>
      </w:r>
      <w:r w:rsidR="00484C3B">
        <w:rPr>
          <w:lang w:val="ro-RO"/>
        </w:rPr>
        <w:t xml:space="preserve">, notat </w:t>
      </w:r>
      <m:oMath>
        <m:r>
          <w:rPr>
            <w:rFonts w:ascii="Cambria Math" w:hAnsi="Cambria Math"/>
            <w:lang w:val="ro-RO"/>
          </w:rPr>
          <m:t>g</m:t>
        </m:r>
      </m:oMath>
      <w:r w:rsidR="006A0639">
        <w:rPr>
          <w:i/>
          <w:iCs/>
          <w:lang w:val="ro-RO"/>
        </w:rPr>
        <w:t>.</w:t>
      </w:r>
      <w:r w:rsidR="00974BEA">
        <w:rPr>
          <w:lang w:val="ro-RO"/>
        </w:rPr>
        <w:t xml:space="preserve"> </w:t>
      </w:r>
    </w:p>
    <w:p w14:paraId="0B6022EC" w14:textId="77777777" w:rsidR="00077D28" w:rsidRPr="00077D28" w:rsidRDefault="006A0639" w:rsidP="00484C3B">
      <w:pPr>
        <w:ind w:firstLine="720"/>
        <w:rPr>
          <w:lang w:val="ro-RO"/>
        </w:rPr>
      </w:pPr>
      <w:r>
        <w:rPr>
          <w:i/>
          <w:iCs/>
          <w:lang w:val="ro-RO"/>
        </w:rPr>
        <w:t>Forme biliniare.</w:t>
      </w:r>
      <w:r w:rsidR="00497A19">
        <w:rPr>
          <w:i/>
          <w:iCs/>
          <w:lang w:val="ro-RO"/>
        </w:rPr>
        <w:t xml:space="preserve"> </w:t>
      </w:r>
      <w:r w:rsidR="00A5570F">
        <w:rPr>
          <w:lang w:val="ro-RO"/>
        </w:rPr>
        <w:t xml:space="preserve">Fie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trei grupuri ciclice de același ordin. O formă biliniară de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A5570F">
        <w:rPr>
          <w:lang w:val="ro-RO"/>
        </w:rPr>
        <w:t xml:space="preserv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este o funcție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unde pentru </w:t>
      </w:r>
      <m:oMath>
        <m:r>
          <w:rPr>
            <w:rFonts w:ascii="Cambria Math" w:hAnsi="Cambria Math"/>
            <w:lang w:val="ro-RO"/>
          </w:rPr>
          <m:t>∀u∈</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 v∈</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a,b</m:t>
        </m:r>
        <m:r>
          <m:rPr>
            <m:scr m:val="double-struck"/>
          </m:rPr>
          <w:rPr>
            <w:rFonts w:ascii="Cambria Math" w:hAnsi="Cambria Math"/>
            <w:lang w:val="ro-RO"/>
          </w:rPr>
          <m:t>∈Z,</m:t>
        </m:r>
      </m:oMath>
    </w:p>
    <w:p w14:paraId="60D689A9" w14:textId="45BD62F3" w:rsidR="006A0639" w:rsidRPr="00077D28" w:rsidRDefault="00077D28" w:rsidP="00077D28">
      <w:pPr>
        <w:ind w:firstLine="720"/>
        <w:jc w:val="center"/>
        <w:rPr>
          <w:lang w:val="ro-RO"/>
        </w:rPr>
      </w:pPr>
      <m:oMath>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b</m:t>
                </m:r>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(u,v)</m:t>
            </m:r>
          </m:e>
          <m:sup>
            <m:r>
              <w:rPr>
                <w:rFonts w:ascii="Cambria Math" w:hAnsi="Cambria Math"/>
                <w:lang w:val="ro-RO"/>
              </w:rPr>
              <m:t>ab</m:t>
            </m:r>
          </m:sup>
        </m:sSup>
      </m:oMath>
      <w:r>
        <w:rPr>
          <w:lang w:val="ro-RO"/>
        </w:rPr>
        <w:t>.</w:t>
      </w:r>
      <w:r w:rsidR="009E0330">
        <w:rPr>
          <w:rStyle w:val="FootnoteReference"/>
          <w:lang w:val="ro-RO"/>
        </w:rPr>
        <w:footnoteReference w:id="1"/>
      </w:r>
    </w:p>
    <w:p w14:paraId="6F2EF2FD" w14:textId="7D639B2F" w:rsidR="006A0639" w:rsidRPr="00A2766B" w:rsidRDefault="006A0639" w:rsidP="003C7C59">
      <w:pPr>
        <w:ind w:firstLine="720"/>
        <w:rPr>
          <w:lang w:val="ro-RO"/>
        </w:rPr>
      </w:pPr>
      <w:r>
        <w:rPr>
          <w:i/>
          <w:iCs/>
          <w:lang w:val="ro-RO"/>
        </w:rPr>
        <w:t>Problema logaritmului discret.</w:t>
      </w:r>
      <w:r w:rsidR="00A2766B">
        <w:rPr>
          <w:i/>
          <w:iCs/>
          <w:lang w:val="ro-RO"/>
        </w:rPr>
        <w:t xml:space="preserve"> </w:t>
      </w:r>
      <w:r w:rsidR="00A2766B">
        <w:rPr>
          <w:lang w:val="ro-RO"/>
        </w:rPr>
        <w:t xml:space="preserve">Logaritmii discreți sunt logaritmi definiți în contextul grupurilor ciclice multiplicative. Fie </w:t>
      </w:r>
      <m:oMath>
        <m:r>
          <w:rPr>
            <w:rFonts w:ascii="Cambria Math" w:hAnsi="Cambria Math"/>
            <w:lang w:val="ro-RO"/>
          </w:rPr>
          <m:t>g</m:t>
        </m:r>
      </m:oMath>
      <w:r w:rsidR="00A2766B">
        <w:rPr>
          <w:lang w:val="ro-RO"/>
        </w:rPr>
        <w:t xml:space="preserve"> un generator al grupului ciclic multiplicativ </w:t>
      </w:r>
      <m:oMath>
        <m:r>
          <w:rPr>
            <w:rFonts w:ascii="Cambria Math" w:hAnsi="Cambria Math"/>
            <w:lang w:val="ro-RO"/>
          </w:rPr>
          <m:t>G</m:t>
        </m:r>
      </m:oMath>
      <w:r w:rsidR="00A2766B">
        <w:rPr>
          <w:lang w:val="ro-RO"/>
        </w:rPr>
        <w:t xml:space="preserve">. Știm că fiecare element al lui </w:t>
      </w:r>
      <m:oMath>
        <m:r>
          <w:rPr>
            <w:rFonts w:ascii="Cambria Math" w:hAnsi="Cambria Math"/>
            <w:lang w:val="ro-RO"/>
          </w:rPr>
          <m:t>G</m:t>
        </m:r>
      </m:oMath>
      <w:r w:rsidR="00A2766B">
        <w:rPr>
          <w:lang w:val="ro-RO"/>
        </w:rPr>
        <w:t xml:space="preserve"> poate fi scris ca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α</m:t>
            </m:r>
          </m:sup>
        </m:sSup>
      </m:oMath>
      <w:r w:rsidR="00A2766B">
        <w:rPr>
          <w:lang w:val="ro-RO"/>
        </w:rPr>
        <w:t>. Problema logaritmului discret este definită</w:t>
      </w:r>
      <w:r w:rsidR="00F66941">
        <w:rPr>
          <w:lang w:val="ro-RO"/>
        </w:rPr>
        <w:t xml:space="preserve"> astfel: dat </w:t>
      </w:r>
      <m:oMath>
        <m:r>
          <w:rPr>
            <w:rFonts w:ascii="Cambria Math" w:hAnsi="Cambria Math"/>
            <w:lang w:val="ro-RO"/>
          </w:rPr>
          <m:t>g, G</m:t>
        </m:r>
      </m:oMath>
      <w:r w:rsidR="00F66941">
        <w:rPr>
          <w:lang w:val="ro-RO"/>
        </w:rPr>
        <w:t xml:space="preserve"> și </w:t>
      </w:r>
      <m:oMath>
        <m:r>
          <w:rPr>
            <w:rFonts w:ascii="Cambria Math" w:hAnsi="Cambria Math"/>
            <w:lang w:val="ro-RO"/>
          </w:rPr>
          <m:t>x,x∈G</m:t>
        </m:r>
      </m:oMath>
      <w:r w:rsidR="00F66941">
        <w:rPr>
          <w:lang w:val="ro-RO"/>
        </w:rPr>
        <w:t xml:space="preserve"> să se găsească </w:t>
      </w:r>
      <m:oMath>
        <m:r>
          <w:rPr>
            <w:rFonts w:ascii="Cambria Math" w:hAnsi="Cambria Math"/>
            <w:lang w:val="ro-RO"/>
          </w:rPr>
          <m:t>α</m:t>
        </m:r>
      </m:oMath>
      <w:r w:rsidR="00F66941">
        <w:rPr>
          <w:lang w:val="ro-RO"/>
        </w:rPr>
        <w:t xml:space="preserve"> (</w:t>
      </w:r>
      <m:oMath>
        <m:r>
          <w:rPr>
            <w:rFonts w:ascii="Cambria Math" w:hAnsi="Cambria Math"/>
            <w:lang w:val="ro-RO"/>
          </w:rPr>
          <m:t>α=</m:t>
        </m:r>
        <m:func>
          <m:funcPr>
            <m:ctrlPr>
              <w:rPr>
                <w:rFonts w:ascii="Cambria Math" w:hAnsi="Cambria Math"/>
                <w:i/>
                <w:lang w:val="ro-RO"/>
              </w:rPr>
            </m:ctrlPr>
          </m:funcPr>
          <m:fName>
            <m:sSub>
              <m:sSubPr>
                <m:ctrlPr>
                  <w:rPr>
                    <w:rFonts w:ascii="Cambria Math" w:hAnsi="Cambria Math"/>
                    <w:i/>
                    <w:lang w:val="ro-RO"/>
                  </w:rPr>
                </m:ctrlPr>
              </m:sSubPr>
              <m:e>
                <m:r>
                  <m:rPr>
                    <m:sty m:val="p"/>
                  </m:rPr>
                  <w:rPr>
                    <w:rFonts w:ascii="Cambria Math" w:hAnsi="Cambria Math"/>
                    <w:lang w:val="ro-RO"/>
                  </w:rPr>
                  <m:t>log</m:t>
                </m:r>
              </m:e>
              <m:sub>
                <m:r>
                  <w:rPr>
                    <w:rFonts w:ascii="Cambria Math" w:hAnsi="Cambria Math"/>
                    <w:lang w:val="ro-RO"/>
                  </w:rPr>
                  <m:t>g</m:t>
                </m:r>
              </m:sub>
            </m:sSub>
          </m:fName>
          <m:e>
            <m:r>
              <w:rPr>
                <w:rFonts w:ascii="Cambria Math" w:hAnsi="Cambria Math"/>
                <w:lang w:val="ro-RO"/>
              </w:rPr>
              <m:t>x</m:t>
            </m:r>
          </m:e>
        </m:func>
      </m:oMath>
      <w:r w:rsidR="00F66941">
        <w:rPr>
          <w:lang w:val="ro-RO"/>
        </w:rPr>
        <w:t>).</w:t>
      </w:r>
      <w:r w:rsidR="00F66941">
        <w:rPr>
          <w:rStyle w:val="FootnoteReference"/>
          <w:lang w:val="ro-RO"/>
        </w:rPr>
        <w:footnoteReference w:id="2"/>
      </w:r>
      <w:r w:rsidR="00F66941">
        <w:rPr>
          <w:lang w:val="ro-RO"/>
        </w:rPr>
        <w:t xml:space="preserve"> Există grupuri pentru care rezolvarea problemei este dificilă (precu</w:t>
      </w:r>
      <w:r w:rsidR="003C7C59">
        <w:rPr>
          <w:lang w:val="ro-RO"/>
        </w:rPr>
        <w:t xml:space="preserve">m </w:t>
      </w:r>
      <m:oMath>
        <m:sSubSup>
          <m:sSubSupPr>
            <m:ctrlPr>
              <w:rPr>
                <w:rFonts w:ascii="Cambria Math" w:hAnsi="Cambria Math"/>
                <w:i/>
                <w:lang w:val="ro-RO"/>
              </w:rPr>
            </m:ctrlPr>
          </m:sSubSupPr>
          <m:e>
            <m:r>
              <m:rPr>
                <m:scr m:val="double-struck"/>
              </m:rPr>
              <w:rPr>
                <w:rFonts w:ascii="Cambria Math" w:hAnsi="Cambria Math"/>
                <w:lang w:val="ro-RO"/>
              </w:rPr>
              <m:t>Z</m:t>
            </m:r>
          </m:e>
          <m:sub>
            <m:r>
              <w:rPr>
                <w:rFonts w:ascii="Cambria Math" w:hAnsi="Cambria Math"/>
                <w:lang w:val="ro-RO"/>
              </w:rPr>
              <m:t>p</m:t>
            </m:r>
          </m:sub>
          <m:sup>
            <m:r>
              <w:rPr>
                <w:rFonts w:ascii="Cambria Math" w:hAnsi="Cambria Math"/>
                <w:lang w:val="ro-RO"/>
              </w:rPr>
              <m:t>*</m:t>
            </m:r>
          </m:sup>
        </m:sSubSup>
      </m:oMath>
      <w:r w:rsidR="003C7C59">
        <w:rPr>
          <w:lang w:val="ro-RO"/>
        </w:rPr>
        <w:t xml:space="preserve">, unde </w:t>
      </w:r>
      <m:oMath>
        <m:r>
          <w:rPr>
            <w:rFonts w:ascii="Cambria Math" w:hAnsi="Cambria Math"/>
            <w:lang w:val="ro-RO"/>
          </w:rPr>
          <w:lastRenderedPageBreak/>
          <m:t>p</m:t>
        </m:r>
      </m:oMath>
      <w:r w:rsidR="003C7C59">
        <w:rPr>
          <w:lang w:val="ro-RO"/>
        </w:rPr>
        <w:t xml:space="preserve"> este un număr prim mare</w:t>
      </w:r>
      <w:r w:rsidR="00F66941">
        <w:rPr>
          <w:lang w:val="ro-RO"/>
        </w:rPr>
        <w:t>)</w:t>
      </w:r>
      <w:r w:rsidR="003C7C59">
        <w:rPr>
          <w:lang w:val="ro-RO"/>
        </w:rPr>
        <w:t>. Grupuri preferate folosite în criptografie sunt</w:t>
      </w:r>
      <m:oMath>
        <m:sSubSup>
          <m:sSubSupPr>
            <m:ctrlPr>
              <w:rPr>
                <w:rFonts w:ascii="Cambria Math" w:hAnsi="Cambria Math"/>
                <w:i/>
                <w:lang w:val="ro-RO"/>
              </w:rPr>
            </m:ctrlPr>
          </m:sSubSupPr>
          <m:e>
            <m:r>
              <m:rPr>
                <m:scr m:val="double-struck"/>
              </m:rPr>
              <w:rPr>
                <w:rFonts w:ascii="Cambria Math" w:hAnsi="Cambria Math"/>
                <w:lang w:val="ro-RO"/>
              </w:rPr>
              <m:t xml:space="preserve"> Z</m:t>
            </m:r>
          </m:e>
          <m:sub>
            <m:r>
              <w:rPr>
                <w:rFonts w:ascii="Cambria Math" w:hAnsi="Cambria Math"/>
                <w:lang w:val="ro-RO"/>
              </w:rPr>
              <m:t>p</m:t>
            </m:r>
          </m:sub>
          <m:sup>
            <m:r>
              <w:rPr>
                <w:rFonts w:ascii="Cambria Math" w:hAnsi="Cambria Math"/>
                <w:lang w:val="ro-RO"/>
              </w:rPr>
              <m:t>*</m:t>
            </m:r>
          </m:sup>
        </m:sSubSup>
      </m:oMath>
      <w:r w:rsidR="003C7C59">
        <w:rPr>
          <w:lang w:val="ro-RO"/>
        </w:rPr>
        <w:t xml:space="preserve"> și subgrupurile ciclice ale curbelor eliptice peste corpuri finite.</w:t>
      </w:r>
      <w:r w:rsidR="003C7C59">
        <w:rPr>
          <w:rStyle w:val="FootnoteReference"/>
          <w:lang w:val="ro-RO"/>
        </w:rPr>
        <w:footnoteReference w:id="3"/>
      </w:r>
    </w:p>
    <w:p w14:paraId="2B34FC9E" w14:textId="22E326B3" w:rsidR="007E20AA" w:rsidRPr="00F83CF9" w:rsidRDefault="006A0639" w:rsidP="00484C3B">
      <w:pPr>
        <w:ind w:firstLine="720"/>
        <w:rPr>
          <w:lang w:val="ro-RO"/>
        </w:rPr>
      </w:pPr>
      <w:r>
        <w:rPr>
          <w:i/>
          <w:iCs/>
          <w:lang w:val="ro-RO"/>
        </w:rPr>
        <w:t xml:space="preserve">Problema decizională biliniară Diffie-Hellman. </w:t>
      </w:r>
      <w:r w:rsidR="001E3C7D">
        <w:rPr>
          <w:lang w:val="ro-RO"/>
        </w:rPr>
        <w:t xml:space="preserve">Problema computațională Diffie-Hellman spune că, date </w:t>
      </w:r>
      <w:r w:rsidR="00B32B84">
        <w:rPr>
          <w:lang w:val="ro-RO"/>
        </w:rPr>
        <w:t xml:space="preserve">fiind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oMath>
      <w:r w:rsidR="001E3C7D">
        <w:rPr>
          <w:lang w:val="ro-RO"/>
        </w:rPr>
        <w:t xml:space="preserve"> și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oMath>
      <w:r w:rsidR="001E3C7D">
        <w:rPr>
          <w:lang w:val="ro-RO"/>
        </w:rPr>
        <w:t xml:space="preserve"> cu </w:t>
      </w:r>
      <m:oMath>
        <m:r>
          <w:rPr>
            <w:rFonts w:ascii="Cambria Math" w:hAnsi="Cambria Math"/>
            <w:lang w:val="ro-RO"/>
          </w:rPr>
          <m:t>a,b</m:t>
        </m:r>
      </m:oMath>
      <w:r w:rsidR="001E3C7D">
        <w:rPr>
          <w:lang w:val="ro-RO"/>
        </w:rPr>
        <w:t xml:space="preserve"> random uniform și independent alese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1E3C7D">
        <w:rPr>
          <w:lang w:val="ro-RO"/>
        </w:rPr>
        <w:t xml:space="preserve">, valoarea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ab</m:t>
            </m:r>
          </m:sup>
        </m:sSup>
      </m:oMath>
      <w:r w:rsidR="001E3C7D">
        <w:rPr>
          <w:lang w:val="ro-RO"/>
        </w:rPr>
        <w:t xml:space="preserve"> arată ca un element </w:t>
      </w:r>
      <w:r w:rsidR="00B32B84">
        <w:rPr>
          <w:lang w:val="ro-RO"/>
        </w:rPr>
        <w:t>oarecare</w:t>
      </w:r>
      <w:r w:rsidR="001E3C7D">
        <w:rPr>
          <w:lang w:val="ro-RO"/>
        </w:rPr>
        <w:t xml:space="preserve"> din </w:t>
      </w:r>
      <m:oMath>
        <m:r>
          <w:rPr>
            <w:rFonts w:ascii="Cambria Math" w:hAnsi="Cambria Math"/>
            <w:lang w:val="ro-RO"/>
          </w:rPr>
          <m:t>G</m:t>
        </m:r>
      </m:oMath>
      <w:r w:rsidR="00B32B84">
        <w:rPr>
          <w:lang w:val="ro-RO"/>
        </w:rPr>
        <w:t>, grup multiplicativ ciclic</w:t>
      </w:r>
      <w:r w:rsidR="001E3C7D">
        <w:rPr>
          <w:lang w:val="ro-RO"/>
        </w:rPr>
        <w:t xml:space="preserve">. </w:t>
      </w:r>
      <w:r w:rsidR="00B32B84">
        <w:rPr>
          <w:lang w:val="ro-RO"/>
        </w:rPr>
        <w:t xml:space="preserve">Problema decizională Diffie-Hellman are pe lângă valorile de mai sus și pe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B32B84">
        <w:rPr>
          <w:lang w:val="ro-RO"/>
        </w:rPr>
        <w:t xml:space="preserve">, cu </w:t>
      </w:r>
      <m:oMath>
        <m:r>
          <w:rPr>
            <w:rFonts w:ascii="Cambria Math" w:hAnsi="Cambria Math"/>
            <w:lang w:val="ro-RO"/>
          </w:rPr>
          <m:t>c</m:t>
        </m:r>
      </m:oMath>
      <w:r w:rsidR="00B32B84">
        <w:rPr>
          <w:lang w:val="ro-RO"/>
        </w:rPr>
        <w:t xml:space="preserve"> ales de asemenea random uniform și independent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B32B84">
        <w:rPr>
          <w:lang w:val="ro-RO"/>
        </w:rPr>
        <w:t xml:space="preserve"> și arată că </w:t>
      </w:r>
      <m:oMath>
        <m:sSup>
          <m:sSupPr>
            <m:ctrlPr>
              <w:rPr>
                <w:rFonts w:ascii="Cambria Math" w:hAnsi="Cambria Math"/>
                <w:i/>
                <w:lang w:val="ro-RO"/>
              </w:rPr>
            </m:ctrlPr>
          </m:sSupPr>
          <m:e>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,g</m:t>
            </m:r>
          </m:e>
          <m:sup>
            <m:r>
              <w:rPr>
                <w:rFonts w:ascii="Cambria Math" w:hAnsi="Cambria Math"/>
                <w:lang w:val="ro-RO"/>
              </w:rPr>
              <m:t>ab</m:t>
            </m:r>
          </m:sup>
        </m:sSup>
        <m:r>
          <w:rPr>
            <w:rFonts w:ascii="Cambria Math" w:hAnsi="Cambria Math"/>
            <w:lang w:val="ro-RO"/>
          </w:rPr>
          <m:t>)</m:t>
        </m:r>
      </m:oMath>
      <w:r w:rsidR="00B32B84">
        <w:rPr>
          <w:lang w:val="ro-RO"/>
        </w:rPr>
        <w:t xml:space="preserve"> și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oMath>
      <w:r w:rsidR="00B32B84">
        <w:rPr>
          <w:lang w:val="ro-RO"/>
        </w:rPr>
        <w:t xml:space="preserve"> sunt computațional indisitingibile.</w:t>
      </w:r>
      <w:r w:rsidR="00B32B84">
        <w:rPr>
          <w:rStyle w:val="FootnoteReference"/>
          <w:lang w:val="ro-RO"/>
        </w:rPr>
        <w:footnoteReference w:id="4"/>
      </w:r>
      <w:r w:rsidR="00B32B84">
        <w:rPr>
          <w:lang w:val="ro-RO"/>
        </w:rPr>
        <w:t xml:space="preserve"> Problema decizională biliniară Diffie-Hellman în grupul bilinear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B32B84">
        <w:rPr>
          <w:lang w:val="ro-RO"/>
        </w:rPr>
        <w:t xml:space="preserve"> este problema distingerii dintre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abc</m:t>
            </m:r>
          </m:sup>
        </m:sSup>
      </m:oMath>
      <w:r w:rsidR="00B32B84">
        <w:rPr>
          <w:lang w:val="ro-RO"/>
        </w:rPr>
        <w:t xml:space="preserve"> și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z</m:t>
            </m:r>
          </m:sup>
        </m:sSup>
      </m:oMath>
      <w:r w:rsidR="00B32B84">
        <w:rPr>
          <w:lang w:val="ro-RO"/>
        </w:rPr>
        <w:t xml:space="preserve"> date fiind </w:t>
      </w:r>
      <m:oMath>
        <m:r>
          <w:rPr>
            <w:rFonts w:ascii="Cambria Math" w:hAnsi="Cambria Math"/>
            <w:lang w:val="ro-RO"/>
          </w:rPr>
          <m:t>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1E7552">
        <w:rPr>
          <w:lang w:val="ro-RO"/>
        </w:rPr>
        <w:t xml:space="preserve"> cu </w:t>
      </w:r>
      <m:oMath>
        <m:r>
          <w:rPr>
            <w:rFonts w:ascii="Cambria Math" w:hAnsi="Cambria Math"/>
            <w:lang w:val="ro-RO"/>
          </w:rPr>
          <m:t>g</m:t>
        </m:r>
      </m:oMath>
      <w:r w:rsidR="001E7552">
        <w:rPr>
          <w:lang w:val="ro-RO"/>
        </w:rPr>
        <w:t xml:space="preserve"> generator pentru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1E7552">
        <w:rPr>
          <w:lang w:val="ro-RO"/>
        </w:rPr>
        <w:t xml:space="preserve"> și </w:t>
      </w:r>
      <m:oMath>
        <m:r>
          <w:rPr>
            <w:rFonts w:ascii="Cambria Math" w:hAnsi="Cambria Math"/>
            <w:lang w:val="ro-RO"/>
          </w:rPr>
          <m:t>a,b,c,z</m:t>
        </m:r>
      </m:oMath>
      <w:r w:rsidR="001E7552">
        <w:rPr>
          <w:lang w:val="ro-RO"/>
        </w:rPr>
        <w:t xml:space="preserve"> valori random alese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1E7552">
        <w:rPr>
          <w:lang w:val="ro-RO"/>
        </w:rPr>
        <w:t xml:space="preserve">. </w:t>
      </w:r>
      <w:r w:rsidR="001A4A50">
        <w:rPr>
          <w:lang w:val="ro-RO"/>
        </w:rPr>
        <w:t>Ipoteza</w:t>
      </w:r>
      <w:r w:rsidR="001E7552">
        <w:rPr>
          <w:lang w:val="ro-RO"/>
        </w:rPr>
        <w:t xml:space="preserve"> problemei decizional</w:t>
      </w:r>
      <w:r w:rsidR="000332A5">
        <w:rPr>
          <w:lang w:val="ro-RO"/>
        </w:rPr>
        <w:t>e</w:t>
      </w:r>
      <w:r w:rsidR="001E7552">
        <w:rPr>
          <w:lang w:val="ro-RO"/>
        </w:rPr>
        <w:t xml:space="preserve"> biliniară Diffie-Hellman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spune că nu există algoritm de timp polinomial care să rezolve problema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cu cel mult un avantaj neglijabil</w:t>
      </w:r>
      <w:r w:rsidR="00944515">
        <w:rPr>
          <w:lang w:val="ro-RO"/>
        </w:rPr>
        <w:t xml:space="preserve"> [1].</w:t>
      </w:r>
    </w:p>
    <w:p w14:paraId="7E7377C0" w14:textId="65220C28" w:rsidR="00484C3B" w:rsidRDefault="00484C3B" w:rsidP="00484C3B">
      <w:pPr>
        <w:ind w:firstLine="720"/>
        <w:rPr>
          <w:lang w:val="ro-RO"/>
        </w:rPr>
      </w:pPr>
      <w:r>
        <w:rPr>
          <w:i/>
          <w:iCs/>
          <w:lang w:val="ro-RO"/>
        </w:rPr>
        <w:t>Structuri de acces.</w:t>
      </w:r>
      <w:r w:rsidR="00EF020E">
        <w:rPr>
          <w:i/>
          <w:iCs/>
          <w:lang w:val="ro-RO"/>
        </w:rPr>
        <w:t xml:space="preserve"> </w:t>
      </w:r>
      <w:r w:rsidR="0098745D">
        <w:rPr>
          <w:lang w:val="ro-RO"/>
        </w:rPr>
        <w:t xml:space="preserve">Fie </w:t>
      </w:r>
      <m:oMath>
        <m:r>
          <w:rPr>
            <w:rFonts w:ascii="Cambria Math" w:hAnsi="Cambria Math"/>
            <w:lang w:val="ro-RO"/>
          </w:rPr>
          <m:t>U</m:t>
        </m:r>
      </m:oMath>
      <w:r w:rsidR="0098745D">
        <w:rPr>
          <w:lang w:val="ro-RO"/>
        </w:rPr>
        <w:t xml:space="preserve"> o mulțime de elemente care se numesc în acest caz </w:t>
      </w:r>
      <w:r w:rsidR="0098745D" w:rsidRPr="0098745D">
        <w:rPr>
          <w:i/>
          <w:iCs/>
          <w:lang w:val="ro-RO"/>
        </w:rPr>
        <w:t>atribute</w:t>
      </w:r>
      <w:r w:rsidR="0098745D">
        <w:rPr>
          <w:i/>
          <w:iCs/>
          <w:sz w:val="26"/>
          <w:szCs w:val="24"/>
          <w:lang w:val="ro-RO"/>
        </w:rPr>
        <w:t>.</w:t>
      </w:r>
      <w:r w:rsidR="0098745D">
        <w:rPr>
          <w:lang w:val="ro-RO"/>
        </w:rPr>
        <w:t xml:space="preserve"> O mulțime </w:t>
      </w:r>
      <m:oMath>
        <m:r>
          <w:rPr>
            <w:rFonts w:ascii="Cambria Math" w:hAnsi="Cambria Math"/>
            <w:lang w:val="ro-RO"/>
          </w:rPr>
          <m:t>S</m:t>
        </m:r>
      </m:oMath>
      <w:r w:rsidR="0098745D">
        <w:rPr>
          <w:lang w:val="ro-RO"/>
        </w:rPr>
        <w:t xml:space="preserve"> de submulțimi nenule ale lui </w:t>
      </w:r>
      <m:oMath>
        <m:r>
          <w:rPr>
            <w:rFonts w:ascii="Cambria Math" w:hAnsi="Cambria Math"/>
            <w:lang w:val="ro-RO"/>
          </w:rPr>
          <m:t>U</m:t>
        </m:r>
      </m:oMath>
      <w:r w:rsidR="0098745D">
        <w:rPr>
          <w:lang w:val="ro-RO"/>
        </w:rPr>
        <w:t xml:space="preserve"> se numește </w:t>
      </w:r>
      <w:r w:rsidR="0098745D">
        <w:rPr>
          <w:i/>
          <w:iCs/>
          <w:lang w:val="ro-RO"/>
        </w:rPr>
        <w:t>structură de acces autorizată</w:t>
      </w:r>
      <w:r w:rsidR="0098745D">
        <w:rPr>
          <w:lang w:val="ro-RO"/>
        </w:rPr>
        <w:t xml:space="preserve"> </w:t>
      </w:r>
      <w:r w:rsidR="00C9114B">
        <w:rPr>
          <w:lang w:val="ro-RO"/>
        </w:rPr>
        <w:t xml:space="preserve">și are ca scop definirea utilizatorilor autorizați într-un sistem criptografic. Orice altă submulțime care nu aparține lui </w:t>
      </w:r>
      <m:oMath>
        <m:r>
          <w:rPr>
            <w:rFonts w:ascii="Cambria Math" w:hAnsi="Cambria Math"/>
            <w:lang w:val="ro-RO"/>
          </w:rPr>
          <m:t>S</m:t>
        </m:r>
      </m:oMath>
      <w:r w:rsidR="00C9114B">
        <w:rPr>
          <w:lang w:val="ro-RO"/>
        </w:rPr>
        <w:t xml:space="preserve"> reprezintă un utilizator </w:t>
      </w:r>
      <w:r w:rsidR="00C9114B">
        <w:rPr>
          <w:i/>
          <w:iCs/>
          <w:lang w:val="ro-RO"/>
        </w:rPr>
        <w:t>neutorizat</w:t>
      </w:r>
      <w:r w:rsidR="00C9114B">
        <w:rPr>
          <w:lang w:val="ro-RO"/>
        </w:rPr>
        <w:t xml:space="preserve">. Structura de acces neautorizată se notează de obicei cu </w:t>
      </w:r>
      <m:oMath>
        <m:acc>
          <m:accPr>
            <m:chr m:val="̅"/>
            <m:ctrlPr>
              <w:rPr>
                <w:rFonts w:ascii="Cambria Math" w:hAnsi="Cambria Math"/>
                <w:i/>
                <w:lang w:val="ro-RO"/>
              </w:rPr>
            </m:ctrlPr>
          </m:accPr>
          <m:e>
            <m:r>
              <w:rPr>
                <w:rFonts w:ascii="Cambria Math" w:hAnsi="Cambria Math"/>
                <w:lang w:val="ro-RO"/>
              </w:rPr>
              <m:t>S</m:t>
            </m:r>
          </m:e>
        </m:acc>
      </m:oMath>
      <w:r w:rsidR="00C9114B">
        <w:rPr>
          <w:lang w:val="ro-RO"/>
        </w:rPr>
        <w:t>.</w:t>
      </w:r>
    </w:p>
    <w:p w14:paraId="663957F6" w14:textId="4961CF5E" w:rsidR="00C27AB9" w:rsidRPr="00A12019" w:rsidRDefault="00C27AB9" w:rsidP="00484C3B">
      <w:pPr>
        <w:ind w:firstLine="720"/>
        <w:rPr>
          <w:lang w:val="ro-RO"/>
        </w:rPr>
      </w:pPr>
      <w:r>
        <w:rPr>
          <w:i/>
          <w:iCs/>
          <w:lang w:val="ro-RO"/>
        </w:rPr>
        <w:t>Adversar.</w:t>
      </w:r>
      <w:r w:rsidR="00A12019">
        <w:rPr>
          <w:lang w:val="ro-RO"/>
        </w:rPr>
        <w:t xml:space="preserve"> Din punct de vedere criptografic, un adversar este un algoritm cu putere computațională nelimitată sau un algoritm cu putere computațională limitată (precum un algoritm de timp polinomial).</w:t>
      </w:r>
      <w:r w:rsidR="00A12019">
        <w:rPr>
          <w:rStyle w:val="FootnoteReference"/>
          <w:lang w:val="ro-RO"/>
        </w:rPr>
        <w:footnoteReference w:id="5"/>
      </w:r>
      <w:r w:rsidR="00A12019">
        <w:rPr>
          <w:lang w:val="ro-RO"/>
        </w:rPr>
        <w:t xml:space="preserve"> Adversarul este văzut ca o entitate malițioasă care are ca scop principal </w:t>
      </w:r>
      <w:r w:rsidR="002F0DC2">
        <w:rPr>
          <w:lang w:val="ro-RO"/>
        </w:rPr>
        <w:t>trecerea de o proprietate de securitate pentru a descoperi un secret sau corupe de date ș.a.m.d.</w:t>
      </w:r>
    </w:p>
    <w:p w14:paraId="10AFD97F" w14:textId="736C5163" w:rsidR="00C27AB9" w:rsidRPr="002F0DC2" w:rsidRDefault="00432228" w:rsidP="00484C3B">
      <w:pPr>
        <w:ind w:firstLine="720"/>
        <w:rPr>
          <w:lang w:val="ro-RO"/>
        </w:rPr>
      </w:pPr>
      <w:r>
        <w:rPr>
          <w:i/>
          <w:iCs/>
          <w:lang w:val="ro-RO"/>
        </w:rPr>
        <w:t>Oracol</w:t>
      </w:r>
      <w:r w:rsidR="00C27AB9">
        <w:rPr>
          <w:i/>
          <w:iCs/>
          <w:lang w:val="ro-RO"/>
        </w:rPr>
        <w:t>.</w:t>
      </w:r>
      <w:r w:rsidR="002F0DC2">
        <w:rPr>
          <w:lang w:val="ro-RO"/>
        </w:rPr>
        <w:t xml:space="preserve"> Un </w:t>
      </w:r>
      <w:r>
        <w:rPr>
          <w:lang w:val="ro-RO"/>
        </w:rPr>
        <w:t>oracol</w:t>
      </w:r>
      <w:r w:rsidR="002F0DC2">
        <w:rPr>
          <w:lang w:val="ro-RO"/>
        </w:rPr>
        <w:t xml:space="preserve"> este o entitate a cărei securitate se încearcă a se demostra</w:t>
      </w:r>
      <w:r w:rsidR="005518C3">
        <w:rPr>
          <w:lang w:val="ro-RO"/>
        </w:rPr>
        <w:t xml:space="preserve"> cu ajutorul unui adversar.</w:t>
      </w:r>
      <w:r w:rsidR="002F0DC2">
        <w:rPr>
          <w:lang w:val="ro-RO"/>
        </w:rPr>
        <w:t xml:space="preserve"> </w:t>
      </w:r>
      <w:r w:rsidR="005518C3">
        <w:rPr>
          <w:lang w:val="ro-RO"/>
        </w:rPr>
        <w:t xml:space="preserve">Jocul criptografic dintre </w:t>
      </w:r>
      <w:r>
        <w:rPr>
          <w:lang w:val="ro-RO"/>
        </w:rPr>
        <w:t>oracol</w:t>
      </w:r>
      <w:r w:rsidR="005518C3">
        <w:rPr>
          <w:lang w:val="ro-RO"/>
        </w:rPr>
        <w:t xml:space="preserve"> și adversar se bazează pe schimb de răspunsuri, unde adversarul încearcă să găsească informații utile din interacțiunea cu </w:t>
      </w:r>
      <w:r>
        <w:rPr>
          <w:lang w:val="ro-RO"/>
        </w:rPr>
        <w:t>oracol</w:t>
      </w:r>
      <w:r w:rsidR="005518C3">
        <w:rPr>
          <w:lang w:val="ro-RO"/>
        </w:rPr>
        <w:t>ul.</w:t>
      </w:r>
    </w:p>
    <w:p w14:paraId="26F1DFA4" w14:textId="19F84020" w:rsidR="006A0639" w:rsidRPr="006A0639" w:rsidRDefault="007E20AA" w:rsidP="006A0639">
      <w:pPr>
        <w:pStyle w:val="Heading1"/>
        <w:numPr>
          <w:ilvl w:val="1"/>
          <w:numId w:val="23"/>
        </w:numPr>
        <w:spacing w:line="360" w:lineRule="auto"/>
        <w:rPr>
          <w:lang w:val="ro-RO"/>
        </w:rPr>
      </w:pPr>
      <w:bookmarkStart w:id="8" w:name="_Toc11534166"/>
      <w:r>
        <w:rPr>
          <w:lang w:val="ro-RO"/>
        </w:rPr>
        <w:lastRenderedPageBreak/>
        <w:t>Noțiuni circuite Booleene</w:t>
      </w:r>
      <w:bookmarkEnd w:id="8"/>
    </w:p>
    <w:p w14:paraId="222337EC" w14:textId="4582DC07" w:rsidR="006A0639" w:rsidRPr="00550D9E" w:rsidRDefault="006A0639" w:rsidP="00484C3B">
      <w:pPr>
        <w:ind w:firstLine="720"/>
        <w:rPr>
          <w:lang w:val="ro-RO"/>
        </w:rPr>
      </w:pPr>
      <w:r>
        <w:rPr>
          <w:i/>
          <w:iCs/>
          <w:lang w:val="ro-RO"/>
        </w:rPr>
        <w:t>Circuit Boolean.</w:t>
      </w:r>
      <w:r w:rsidR="00550D9E">
        <w:rPr>
          <w:lang w:val="ro-RO"/>
        </w:rPr>
        <w:t xml:space="preserve"> Un circuit </w:t>
      </w:r>
      <w:r w:rsidR="008E7789">
        <w:rPr>
          <w:lang w:val="ro-RO"/>
        </w:rPr>
        <w:t>B</w:t>
      </w:r>
      <w:r w:rsidR="00550D9E">
        <w:rPr>
          <w:lang w:val="ro-RO"/>
        </w:rPr>
        <w:t>oolean este un model matematic pentru circuite logice digitale</w:t>
      </w:r>
      <w:r w:rsidR="00E749F6">
        <w:rPr>
          <w:lang w:val="ro-RO"/>
        </w:rPr>
        <w:t xml:space="preserve"> compus din porți logice și fire.</w:t>
      </w:r>
      <w:r w:rsidR="00E749F6">
        <w:rPr>
          <w:rStyle w:val="FootnoteReference"/>
          <w:lang w:val="ro-RO"/>
        </w:rPr>
        <w:footnoteReference w:id="6"/>
      </w:r>
      <w:r w:rsidR="00E749F6">
        <w:rPr>
          <w:lang w:val="ro-RO"/>
        </w:rPr>
        <w:t xml:space="preserve"> Porțile întâlnite într-un circuit sunt: </w:t>
      </w:r>
      <m:oMath>
        <m:r>
          <w:rPr>
            <w:rFonts w:ascii="Cambria Math" w:hAnsi="Cambria Math"/>
            <w:lang w:val="ro-RO"/>
          </w:rPr>
          <m:t>AND, OR, NOT,NAND,NOR,XOR</m:t>
        </m:r>
      </m:oMath>
      <w:r w:rsidR="00E749F6">
        <w:rPr>
          <w:lang w:val="ro-RO"/>
        </w:rPr>
        <w:t xml:space="preserve"> și </w:t>
      </w:r>
      <w:r w:rsidR="00E749F6">
        <w:rPr>
          <w:vertAlign w:val="subscript"/>
          <w:lang w:val="ro-RO"/>
        </w:rPr>
        <w:softHyphen/>
      </w:r>
      <m:oMath>
        <m:r>
          <w:rPr>
            <w:rFonts w:ascii="Cambria Math" w:hAnsi="Cambria Math"/>
            <w:vertAlign w:val="subscript"/>
            <w:lang w:val="ro-RO"/>
          </w:rPr>
          <m:t>XNOR</m:t>
        </m:r>
      </m:oMath>
      <w:r w:rsidR="00E749F6">
        <w:rPr>
          <w:lang w:val="ro-RO"/>
        </w:rPr>
        <w:t xml:space="preserve">. Un circuit </w:t>
      </w:r>
      <w:r w:rsidR="008E7789">
        <w:rPr>
          <w:lang w:val="ro-RO"/>
        </w:rPr>
        <w:t>B</w:t>
      </w:r>
      <w:r w:rsidR="00E749F6">
        <w:rPr>
          <w:lang w:val="ro-RO"/>
        </w:rPr>
        <w:t xml:space="preserve">oolean se numeste </w:t>
      </w:r>
      <w:r w:rsidR="00E749F6">
        <w:rPr>
          <w:i/>
          <w:iCs/>
          <w:lang w:val="ro-RO"/>
        </w:rPr>
        <w:t>monoton</w:t>
      </w:r>
      <w:r w:rsidR="00E749F6">
        <w:rPr>
          <w:lang w:val="ro-RO"/>
        </w:rPr>
        <w:t xml:space="preserve"> dacă este compus numai din porți logice </w:t>
      </w:r>
      <m:oMath>
        <m:r>
          <w:rPr>
            <w:rFonts w:ascii="Cambria Math" w:hAnsi="Cambria Math"/>
            <w:lang w:val="ro-RO"/>
          </w:rPr>
          <m:t>AND</m:t>
        </m:r>
      </m:oMath>
      <w:r w:rsidR="00E749F6">
        <w:rPr>
          <w:lang w:val="ro-RO"/>
        </w:rPr>
        <w:t xml:space="preserve"> și </w:t>
      </w:r>
      <m:oMath>
        <m:r>
          <w:rPr>
            <w:rFonts w:ascii="Cambria Math" w:hAnsi="Cambria Math"/>
            <w:lang w:val="ro-RO"/>
          </w:rPr>
          <m:t>OR</m:t>
        </m:r>
      </m:oMath>
      <w:r w:rsidR="00E749F6">
        <w:rPr>
          <w:lang w:val="ro-RO"/>
        </w:rPr>
        <w:t xml:space="preserve">. În funcție de componența circuitul </w:t>
      </w:r>
      <w:r w:rsidR="008E7789">
        <w:rPr>
          <w:lang w:val="ro-RO"/>
        </w:rPr>
        <w:t>B</w:t>
      </w:r>
      <w:r w:rsidR="00E749F6">
        <w:rPr>
          <w:lang w:val="ro-RO"/>
        </w:rPr>
        <w:t>oolean, acesta poate fi rescris folosindu-se legea De Morgan.</w:t>
      </w:r>
      <w:r w:rsidR="00E749F6">
        <w:rPr>
          <w:rStyle w:val="FootnoteReference"/>
          <w:lang w:val="ro-RO"/>
        </w:rPr>
        <w:footnoteReference w:id="7"/>
      </w:r>
    </w:p>
    <w:p w14:paraId="17385FDA" w14:textId="533A6DFD" w:rsidR="00D72449" w:rsidRDefault="00E749F6" w:rsidP="00484C3B">
      <w:pPr>
        <w:ind w:firstLine="720"/>
        <w:rPr>
          <w:lang w:val="ro-RO"/>
        </w:rPr>
      </w:pPr>
      <w:r>
        <w:rPr>
          <w:i/>
          <w:iCs/>
          <w:lang w:val="ro-RO"/>
        </w:rPr>
        <w:t>Legea De Morgan</w:t>
      </w:r>
      <w:r w:rsidR="006A0639">
        <w:rPr>
          <w:i/>
          <w:iCs/>
          <w:lang w:val="ro-RO"/>
        </w:rPr>
        <w:t>.</w:t>
      </w:r>
      <w:r>
        <w:rPr>
          <w:lang w:val="ro-RO"/>
        </w:rPr>
        <w:t xml:space="preserve"> În logica propozițională și algebra </w:t>
      </w:r>
      <w:r w:rsidR="008E7789">
        <w:rPr>
          <w:lang w:val="ro-RO"/>
        </w:rPr>
        <w:t>B</w:t>
      </w:r>
      <w:r>
        <w:rPr>
          <w:lang w:val="ro-RO"/>
        </w:rPr>
        <w:t>ooleană, legile lui De Morgan sunt o pereche de reguli de transformare care permit conjuncțiilor și disjuncțiilor să fie rescrise folosind negația</w:t>
      </w:r>
      <w:r w:rsidR="00D72449">
        <w:rPr>
          <w:lang w:val="ro-RO"/>
        </w:rPr>
        <w:t>:</w:t>
      </w:r>
    </w:p>
    <w:p w14:paraId="11CF344F" w14:textId="77777777" w:rsidR="00D72449" w:rsidRDefault="003674FD" w:rsidP="00D72449">
      <w:pPr>
        <w:ind w:firstLine="720"/>
        <w:jc w:val="center"/>
        <w:rPr>
          <w:lang w:val="ro-RO"/>
        </w:rPr>
      </w:pPr>
      <m:oMathPara>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m:oMathPara>
    </w:p>
    <w:p w14:paraId="191D9356" w14:textId="5C02D87D" w:rsidR="006A0639" w:rsidRPr="00D72449" w:rsidRDefault="003674FD" w:rsidP="005518C3">
      <w:pPr>
        <w:jc w:val="center"/>
        <w:rPr>
          <w:lang w:val="ro-RO"/>
        </w:rPr>
      </w:pPr>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r>
          <w:rPr>
            <w:rFonts w:ascii="Cambria Math" w:hAnsi="Cambria Math"/>
            <w:lang w:val="ro-RO"/>
          </w:rPr>
          <m:t>.</m:t>
        </m:r>
      </m:oMath>
      <w:r w:rsidR="00E749F6">
        <w:rPr>
          <w:rStyle w:val="FootnoteReference"/>
          <w:lang w:val="ro-RO"/>
        </w:rPr>
        <w:footnoteReference w:id="8"/>
      </w:r>
    </w:p>
    <w:p w14:paraId="23E24BF1" w14:textId="35F9CA23" w:rsidR="00D72449" w:rsidRPr="00D72449" w:rsidRDefault="00D72449" w:rsidP="00D72449">
      <w:pPr>
        <w:ind w:firstLine="720"/>
        <w:rPr>
          <w:lang w:val="ro-RO"/>
        </w:rPr>
      </w:pPr>
      <w:r>
        <w:rPr>
          <w:lang w:val="ro-RO"/>
        </w:rPr>
        <w:t xml:space="preserve">Astfel o poartă logică </w:t>
      </w:r>
      <m:oMath>
        <m:r>
          <w:rPr>
            <w:rFonts w:ascii="Cambria Math" w:hAnsi="Cambria Math"/>
            <w:lang w:val="ro-RO"/>
          </w:rPr>
          <m:t>AND</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OR</m:t>
        </m:r>
      </m:oMath>
      <w:r>
        <w:rPr>
          <w:lang w:val="ro-RO"/>
        </w:rPr>
        <w:t xml:space="preserve"> (sau </w:t>
      </w:r>
      <m:oMath>
        <m:r>
          <w:rPr>
            <w:rFonts w:ascii="Cambria Math" w:hAnsi="Cambria Math"/>
            <w:lang w:val="ro-RO"/>
          </w:rPr>
          <m:t>NOR</m:t>
        </m:r>
      </m:oMath>
      <w:r>
        <w:rPr>
          <w:lang w:val="ro-RO"/>
        </w:rPr>
        <w:t xml:space="preserve">) și o poartă logică </w:t>
      </w:r>
      <m:oMath>
        <m:r>
          <w:rPr>
            <w:rFonts w:ascii="Cambria Math" w:hAnsi="Cambria Math"/>
            <w:lang w:val="ro-RO"/>
          </w:rPr>
          <m:t>OR</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AND</m:t>
        </m:r>
      </m:oMath>
      <w:r>
        <w:rPr>
          <w:lang w:val="ro-RO"/>
        </w:rPr>
        <w:t xml:space="preserve"> (sau </w:t>
      </w:r>
      <m:oMath>
        <m:r>
          <w:rPr>
            <w:rFonts w:ascii="Cambria Math" w:hAnsi="Cambria Math"/>
            <w:lang w:val="ro-RO"/>
          </w:rPr>
          <m:t>NAND</m:t>
        </m:r>
      </m:oMath>
      <w:r>
        <w:rPr>
          <w:lang w:val="ro-RO"/>
        </w:rPr>
        <w:t>). Această lege va fi folosită mai târziu în descrierea soluției lucrării de licență.</w:t>
      </w:r>
    </w:p>
    <w:p w14:paraId="045A9714" w14:textId="18F41587" w:rsidR="004B5CA2" w:rsidRDefault="004B5CA2">
      <w:pPr>
        <w:spacing w:line="259" w:lineRule="auto"/>
        <w:rPr>
          <w:rFonts w:cs="Arial"/>
          <w:lang w:val="ro-RO"/>
        </w:rPr>
      </w:pPr>
      <w:r>
        <w:rPr>
          <w:rFonts w:cs="Arial"/>
          <w:lang w:val="ro-RO"/>
        </w:rPr>
        <w:br w:type="page"/>
      </w:r>
    </w:p>
    <w:p w14:paraId="7ABE0F47" w14:textId="0926BF48" w:rsidR="004A0AEB" w:rsidRDefault="004A0AEB" w:rsidP="00B82C64">
      <w:pPr>
        <w:pStyle w:val="Heading1"/>
        <w:spacing w:line="360" w:lineRule="auto"/>
        <w:rPr>
          <w:rFonts w:cs="Times New Roman"/>
          <w:lang w:val="ro-RO"/>
        </w:rPr>
      </w:pPr>
      <w:bookmarkStart w:id="9" w:name="_Toc11534167"/>
      <w:r w:rsidRPr="00B62F45">
        <w:rPr>
          <w:rFonts w:cs="Times New Roman"/>
          <w:lang w:val="ro-RO"/>
        </w:rPr>
        <w:lastRenderedPageBreak/>
        <w:t xml:space="preserve">Capitolul </w:t>
      </w:r>
      <w:r w:rsidR="004B5CA2">
        <w:rPr>
          <w:rFonts w:cs="Times New Roman"/>
          <w:lang w:val="ro-RO"/>
        </w:rPr>
        <w:t>2</w:t>
      </w:r>
      <w:r w:rsidRPr="00B62F45">
        <w:rPr>
          <w:rFonts w:cs="Times New Roman"/>
          <w:lang w:val="ro-RO"/>
        </w:rPr>
        <w:t xml:space="preserve">. </w:t>
      </w:r>
      <w:r w:rsidR="00C5303D" w:rsidRPr="00FC5832">
        <w:rPr>
          <w:rFonts w:cs="Times New Roman"/>
          <w:lang w:val="ro-RO"/>
        </w:rPr>
        <w:t>Sisteme criptografice KP-ABE, extensie pentru circuite Booleene</w:t>
      </w:r>
      <w:bookmarkEnd w:id="9"/>
    </w:p>
    <w:p w14:paraId="5F9CC09A" w14:textId="572E29F7" w:rsidR="004C0147" w:rsidRDefault="004C0147" w:rsidP="00B82C64">
      <w:pPr>
        <w:pStyle w:val="Heading1"/>
        <w:spacing w:line="360" w:lineRule="auto"/>
        <w:rPr>
          <w:lang w:val="ro-RO"/>
        </w:rPr>
      </w:pPr>
    </w:p>
    <w:p w14:paraId="054E61A6" w14:textId="6C622DA7" w:rsidR="004C0147" w:rsidRDefault="004C0147" w:rsidP="00484C3B">
      <w:pPr>
        <w:ind w:firstLine="720"/>
        <w:rPr>
          <w:rFonts w:cs="Arial"/>
          <w:lang w:val="ro-RO"/>
        </w:rPr>
      </w:pPr>
      <w:r w:rsidRPr="00CF558E">
        <w:rPr>
          <w:rFonts w:cs="Arial"/>
          <w:lang w:val="ro-RO"/>
        </w:rPr>
        <w:t>Criptarea bazată pe atribute de acces (ABE) este un tip de criptare pe chei publice, în care identitatea utilizatorului este definită ca un set de atribute (exemplu: rolurile unui angajat într-o companie), fiind subclasată în key-policy ABE (KP-ABE) și în chiphertext-policy ABE (CP-ABE).</w:t>
      </w:r>
      <w:r w:rsidR="00484C3B">
        <w:rPr>
          <w:rStyle w:val="FootnoteReference"/>
          <w:rFonts w:cs="Arial"/>
          <w:lang w:val="ro-RO"/>
        </w:rPr>
        <w:footnoteReference w:id="9"/>
      </w:r>
    </w:p>
    <w:p w14:paraId="2B04D919" w14:textId="77777777" w:rsidR="004C0147" w:rsidRDefault="004C0147" w:rsidP="00484C3B">
      <w:pPr>
        <w:ind w:firstLine="720"/>
        <w:rPr>
          <w:rFonts w:cs="Arial"/>
          <w:lang w:val="ro-RO"/>
        </w:rPr>
      </w:pPr>
      <w:r w:rsidRPr="00CF558E">
        <w:rPr>
          <w:rFonts w:cs="Arial"/>
          <w:lang w:val="ro-RO"/>
        </w:rPr>
        <w:t>În CP-ABE [2], informația criptată poate fi accesată numai de utilizatorii ale căror credențiale satisfac politica de securitate.</w:t>
      </w:r>
      <w:r>
        <w:rPr>
          <w:rFonts w:cs="Arial"/>
          <w:lang w:val="ro-RO"/>
        </w:rPr>
        <w:t xml:space="preserve"> O politică de securitate poate fi definită peste atribute folosind conjuncții, disjuncții și porți </w:t>
      </w:r>
      <m:oMath>
        <m:r>
          <w:rPr>
            <w:rFonts w:ascii="Cambria Math" w:hAnsi="Cambria Math" w:cs="Arial"/>
            <w:lang w:val="ro-RO"/>
          </w:rPr>
          <m:t>(k, n)</m:t>
        </m:r>
      </m:oMath>
      <w:r>
        <w:rPr>
          <w:rFonts w:cs="Arial"/>
          <w:lang w:val="ro-RO"/>
        </w:rPr>
        <w:t xml:space="preserve">, unde </w:t>
      </w:r>
      <m:oMath>
        <m:r>
          <w:rPr>
            <w:rFonts w:ascii="Cambria Math" w:hAnsi="Cambria Math" w:cs="Arial"/>
            <w:lang w:val="ro-RO"/>
          </w:rPr>
          <m:t>k</m:t>
        </m:r>
      </m:oMath>
      <w:r>
        <w:rPr>
          <w:rFonts w:cs="Arial"/>
          <w:lang w:val="ro-RO"/>
        </w:rPr>
        <w:t xml:space="preserve"> reprezintă numărul de atribute care trebuie să fie prezente dintre cele </w:t>
      </w:r>
      <m:oMath>
        <m:r>
          <w:rPr>
            <w:rFonts w:ascii="Cambria Math" w:hAnsi="Cambria Math" w:cs="Arial"/>
            <w:lang w:val="ro-RO"/>
          </w:rPr>
          <m:t>n</m:t>
        </m:r>
      </m:oMath>
      <w:r>
        <w:rPr>
          <w:rFonts w:cs="Arial"/>
          <w:lang w:val="ro-RO"/>
        </w:rPr>
        <w:t>. Autorizația este inclusă în mesaul încriptat, astfel permisiunea realizându-se implicit.</w:t>
      </w:r>
    </w:p>
    <w:p w14:paraId="74096BF8" w14:textId="77777777" w:rsidR="004C0147" w:rsidRPr="00CF558E" w:rsidRDefault="004C0147" w:rsidP="00484C3B">
      <w:pPr>
        <w:spacing w:before="30"/>
        <w:ind w:firstLine="720"/>
        <w:rPr>
          <w:rFonts w:cs="Arial"/>
          <w:lang w:val="ro-RO"/>
        </w:rPr>
      </w:pPr>
      <w:r>
        <w:rPr>
          <w:rFonts w:cs="Arial"/>
          <w:lang w:val="ro-RO"/>
        </w:rPr>
        <w:t>În KP-ABE [3], politica de access este codificată în cheia secretă a utilizatorului, mesajul criptându-se după setul de atribute. Fiecărei chei îi este asociată o structură de acces care specifică ce tip de criptotext poate decripta. Structura de acces folosită este un arbore, ale cărui noduri frunze sunt toate elementele din setul de atribute. Fiecare criptotext are etichetat un set de atribute descriptive.</w:t>
      </w:r>
    </w:p>
    <w:p w14:paraId="210CDB86" w14:textId="77777777" w:rsidR="004C0147" w:rsidRPr="004C0147" w:rsidRDefault="004C0147" w:rsidP="00B82C64">
      <w:pPr>
        <w:rPr>
          <w:lang w:val="ro-RO"/>
        </w:rPr>
      </w:pPr>
    </w:p>
    <w:p w14:paraId="44CFFBE0" w14:textId="03C8E171" w:rsidR="00C5303D" w:rsidRDefault="00C51060" w:rsidP="004B5CA2">
      <w:pPr>
        <w:pStyle w:val="Heading1"/>
        <w:numPr>
          <w:ilvl w:val="1"/>
          <w:numId w:val="20"/>
        </w:numPr>
        <w:spacing w:line="360" w:lineRule="auto"/>
        <w:rPr>
          <w:rFonts w:cs="Times New Roman"/>
          <w:lang w:val="ro-RO"/>
        </w:rPr>
      </w:pPr>
      <w:bookmarkStart w:id="10" w:name="_Toc11534168"/>
      <w:r>
        <w:rPr>
          <w:rFonts w:cs="Times New Roman"/>
          <w:lang w:val="ro-RO"/>
        </w:rPr>
        <w:t>Descrierea</w:t>
      </w:r>
      <w:r w:rsidR="004C0147">
        <w:rPr>
          <w:rFonts w:cs="Times New Roman"/>
          <w:lang w:val="ro-RO"/>
        </w:rPr>
        <w:t xml:space="preserve"> extensiei</w:t>
      </w:r>
      <w:bookmarkEnd w:id="10"/>
    </w:p>
    <w:p w14:paraId="4E1A72E3" w14:textId="77777777" w:rsidR="00C91121" w:rsidRDefault="00A725B9" w:rsidP="00484C3B">
      <w:pPr>
        <w:ind w:firstLine="720"/>
        <w:rPr>
          <w:lang w:val="ro-RO"/>
        </w:rPr>
      </w:pPr>
      <w:r>
        <w:rPr>
          <w:lang w:val="ro-RO"/>
        </w:rPr>
        <w:t>În lucrarea de bază [1] a licenței se demonstrează posibilitatea acomodării schemei KP-ABE pentru circuite Booleene (monotone) folosindu-se forme biliniare.</w:t>
      </w:r>
      <w:r w:rsidR="006657F2">
        <w:rPr>
          <w:lang w:val="ro-RO"/>
        </w:rPr>
        <w:t xml:space="preserve"> </w:t>
      </w:r>
      <w:r w:rsidR="00C91121">
        <w:rPr>
          <w:lang w:val="ro-RO"/>
        </w:rPr>
        <w:t>Sistemul criptografic are la bază patru algoritmi pentru setup, criptare, generare de chei și decriptare:</w:t>
      </w:r>
    </w:p>
    <w:p w14:paraId="56703EC5" w14:textId="52DBFC0F" w:rsidR="00C91121" w:rsidRDefault="00C51060" w:rsidP="00B82C64">
      <w:pPr>
        <w:pStyle w:val="ListParagraph"/>
        <w:numPr>
          <w:ilvl w:val="0"/>
          <w:numId w:val="12"/>
        </w:numPr>
        <w:rPr>
          <w:lang w:val="ro-RO"/>
        </w:rPr>
      </w:pPr>
      <m:oMath>
        <m:r>
          <w:rPr>
            <w:rFonts w:ascii="Cambria Math" w:hAnsi="Cambria Math"/>
            <w:lang w:val="ro-RO"/>
          </w:rPr>
          <m:t>Setup(</m:t>
        </m:r>
        <m:r>
          <w:rPr>
            <w:rFonts w:ascii="Cambria Math" w:hAnsi="Cambria Math" w:cs="Times New Roman"/>
            <w:lang w:val="ro-RO"/>
          </w:rPr>
          <m:t>λ, n</m:t>
        </m:r>
        <m:r>
          <w:rPr>
            <w:rFonts w:ascii="Cambria Math" w:hAnsi="Cambria Math"/>
            <w:lang w:val="ro-RO"/>
          </w:rPr>
          <m:t>)</m:t>
        </m:r>
      </m:oMath>
      <w:r w:rsidR="00C91121">
        <w:rPr>
          <w:lang w:val="ro-RO"/>
        </w:rPr>
        <w:t xml:space="preserve"> este primul algoritm apelat în sistem, care primește ca parametru de intrare </w:t>
      </w:r>
      <w:r w:rsidR="00C91121">
        <w:rPr>
          <w:rFonts w:cs="Times New Roman"/>
          <w:lang w:val="ro-RO"/>
        </w:rPr>
        <w:t>λ</w:t>
      </w:r>
      <w:r w:rsidR="00C91121">
        <w:rPr>
          <w:lang w:val="ro-RO"/>
        </w:rPr>
        <w:t xml:space="preserve">, un parametru de securitate, ce va returna un set de parametrii publici (PP) și o cheie secretă (MSK). Se folosește parametru </w:t>
      </w:r>
      <w:r w:rsidR="00C91121">
        <w:rPr>
          <w:rFonts w:cs="Times New Roman"/>
          <w:lang w:val="ro-RO"/>
        </w:rPr>
        <w:t>λ</w:t>
      </w:r>
      <w:r w:rsidR="00C91121">
        <w:rPr>
          <w:lang w:val="ro-RO"/>
        </w:rPr>
        <w:t xml:space="preserve"> pentru alegerea unui număr prim </w:t>
      </w:r>
      <m:oMath>
        <m:r>
          <w:rPr>
            <w:rFonts w:ascii="Cambria Math" w:hAnsi="Cambria Math"/>
            <w:lang w:val="ro-RO"/>
          </w:rPr>
          <m:t>p</m:t>
        </m:r>
      </m:oMath>
      <w:r w:rsidR="00C91121">
        <w:rPr>
          <w:lang w:val="ro-RO"/>
        </w:rPr>
        <w:t xml:space="preserve">, a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C91121">
        <w:rPr>
          <w:lang w:val="ro-RO"/>
        </w:rPr>
        <w:t xml:space="preserve"> de ordin </w:t>
      </w:r>
      <m:oMath>
        <m:r>
          <w:rPr>
            <w:rFonts w:ascii="Cambria Math" w:hAnsi="Cambria Math"/>
            <w:lang w:val="ro-RO"/>
          </w:rPr>
          <m:t>p</m:t>
        </m:r>
      </m:oMath>
      <w:r w:rsidR="00C91121">
        <w:rPr>
          <w:lang w:val="ro-RO"/>
        </w:rPr>
        <w:t xml:space="preserve">, a unui generator </w:t>
      </w:r>
      <m:oMath>
        <m:r>
          <w:rPr>
            <w:rFonts w:ascii="Cambria Math" w:hAnsi="Cambria Math"/>
            <w:lang w:val="ro-RO"/>
          </w:rPr>
          <m:t>g</m:t>
        </m:r>
      </m:oMath>
      <w:r w:rsidR="00C91121">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a unei forme biliniare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74783B">
        <w:rPr>
          <w:lang w:val="ro-RO"/>
        </w:rPr>
        <w:t xml:space="preserve">. Se definește </w:t>
      </w:r>
      <w:r w:rsidR="0074783B">
        <w:rPr>
          <w:lang w:val="ro-RO"/>
        </w:rPr>
        <w:lastRenderedPageBreak/>
        <w:t xml:space="preserve">setul </w:t>
      </w:r>
      <m:oMath>
        <m:r>
          <w:rPr>
            <w:rFonts w:ascii="Cambria Math" w:hAnsi="Cambria Math"/>
            <w:lang w:val="ro-RO"/>
          </w:rPr>
          <m:t>U={1, 2,…,n}</m:t>
        </m:r>
      </m:oMath>
      <w:r w:rsidR="0074783B">
        <w:rPr>
          <w:lang w:val="ro-RO"/>
        </w:rPr>
        <w:t xml:space="preserve"> de atribute, </w:t>
      </w:r>
      <m:oMath>
        <m:r>
          <w:rPr>
            <w:rFonts w:ascii="Cambria Math" w:hAnsi="Cambria Math"/>
            <w:lang w:val="ro-RO"/>
          </w:rPr>
          <m:t>y∈</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pentru fiecare atribut </w:t>
      </w:r>
      <m:oMath>
        <m:r>
          <w:rPr>
            <w:rFonts w:ascii="Cambria Math" w:hAnsi="Cambria Math"/>
            <w:lang w:val="ro-RO"/>
          </w:rPr>
          <m:t>i</m:t>
        </m:r>
      </m:oMath>
      <w:r w:rsidR="0074783B">
        <w:rPr>
          <w:lang w:val="ro-RO"/>
        </w:rPr>
        <w:t xml:space="preserve"> din </w:t>
      </w:r>
      <m:oMath>
        <m:r>
          <w:rPr>
            <w:rFonts w:ascii="Cambria Math" w:hAnsi="Cambria Math"/>
            <w:lang w:val="ro-RO"/>
          </w:rPr>
          <m:t>U</m:t>
        </m:r>
      </m:oMath>
      <w:r w:rsidR="0074783B">
        <w:rPr>
          <w:lang w:val="ro-RO"/>
        </w:rPr>
        <w:t>. La final, setul de parametrii arată în felul următor:</w:t>
      </w:r>
    </w:p>
    <w:p w14:paraId="70F1B6A2" w14:textId="28E8F85C" w:rsidR="0074783B" w:rsidRPr="00C51060" w:rsidRDefault="00C51060" w:rsidP="00B82C64">
      <w:pPr>
        <w:pStyle w:val="ListParagraph"/>
        <w:jc w:val="center"/>
        <w:rPr>
          <w:lang w:val="ro-RO"/>
        </w:rPr>
      </w:pPr>
      <m:oMathPara>
        <m:oMath>
          <m:r>
            <w:rPr>
              <w:rFonts w:ascii="Cambria Math" w:hAnsi="Cambria Math"/>
              <w:lang w:val="ro-RO"/>
            </w:rPr>
            <m:t>PP=</m:t>
          </m:r>
          <m:d>
            <m:dPr>
              <m:ctrlPr>
                <w:rPr>
                  <w:rFonts w:ascii="Cambria Math" w:hAnsi="Cambria Math"/>
                  <w:i/>
                  <w:lang w:val="ro-RO"/>
                </w:rPr>
              </m:ctrlPr>
            </m:dPr>
            <m:e>
              <m:r>
                <w:rPr>
                  <w:rFonts w:ascii="Cambria Math" w:hAnsi="Cambria Math"/>
                  <w:lang w:val="ro-RO"/>
                </w:rPr>
                <m:t>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e>
          </m:d>
        </m:oMath>
      </m:oMathPara>
    </w:p>
    <w:p w14:paraId="0C8CB3D9" w14:textId="782ED73A" w:rsidR="00C51060" w:rsidRPr="00C51060" w:rsidRDefault="00C51060" w:rsidP="00B82C64">
      <w:pPr>
        <w:pStyle w:val="ListParagraph"/>
        <w:jc w:val="center"/>
        <w:rPr>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02A79C0D" w14:textId="1983C084" w:rsidR="00C51060" w:rsidRDefault="00C51060" w:rsidP="00B82C64">
      <w:pPr>
        <w:pStyle w:val="ListParagraph"/>
        <w:numPr>
          <w:ilvl w:val="0"/>
          <w:numId w:val="12"/>
        </w:numPr>
        <w:rPr>
          <w:lang w:val="ro-RO"/>
        </w:rPr>
      </w:pPr>
      <m:oMath>
        <m:r>
          <w:rPr>
            <w:rFonts w:ascii="Cambria Math" w:hAnsi="Cambria Math"/>
            <w:lang w:val="ro-RO"/>
          </w:rPr>
          <m:t>Encrypt(m, A, PP)</m:t>
        </m:r>
      </m:oMath>
      <w:r>
        <w:rPr>
          <w:lang w:val="ro-RO"/>
        </w:rPr>
        <w:t xml:space="preserve"> este algoritmul de criptare a mesajului primit </w:t>
      </w:r>
      <m:oMath>
        <m:r>
          <w:rPr>
            <w:rFonts w:ascii="Cambria Math" w:hAnsi="Cambria Math"/>
            <w:lang w:val="ro-RO"/>
          </w:rPr>
          <m:t>m∈</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 xml:space="preserve"> peste setul de atribute </w:t>
      </w:r>
      <m:oMath>
        <m:r>
          <w:rPr>
            <w:rFonts w:ascii="Cambria Math" w:hAnsi="Cambria Math"/>
            <w:lang w:val="ro-RO"/>
          </w:rPr>
          <m:t>A⊆U</m:t>
        </m:r>
      </m:oMath>
      <w:r>
        <w:rPr>
          <w:lang w:val="ro-RO"/>
        </w:rPr>
        <w:t xml:space="preserve"> în care s</w:t>
      </w:r>
      <w:r w:rsidRPr="00C51060">
        <w:rPr>
          <w:lang w:val="ro-RO"/>
        </w:rPr>
        <w:t xml:space="preserve">e alege un </w:t>
      </w:r>
      <m:oMath>
        <m:r>
          <w:rPr>
            <w:rFonts w:ascii="Cambria Math" w:hAnsi="Cambria Math"/>
            <w:lang w:val="ro-RO"/>
          </w:rPr>
          <m:t>s∈</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Pr>
          <w:lang w:val="ro-RO"/>
        </w:rPr>
        <w:t xml:space="preserve"> și se returnează </w:t>
      </w:r>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p>
    <w:p w14:paraId="6E7D4E02" w14:textId="27F7FFBC" w:rsidR="00BC28E7" w:rsidRDefault="00BC28E7" w:rsidP="00B82C64">
      <w:pPr>
        <w:pStyle w:val="ListParagraph"/>
        <w:numPr>
          <w:ilvl w:val="0"/>
          <w:numId w:val="12"/>
        </w:numPr>
        <w:rPr>
          <w:lang w:val="ro-RO"/>
        </w:rPr>
      </w:pPr>
      <m:oMath>
        <m:r>
          <w:rPr>
            <w:rFonts w:ascii="Cambria Math" w:hAnsi="Cambria Math"/>
            <w:lang w:val="ro-RO"/>
          </w:rPr>
          <m:t>KeyGen(C,MSK)</m:t>
        </m:r>
      </m:oMath>
      <w:r>
        <w:rPr>
          <w:lang w:val="ro-RO"/>
        </w:rPr>
        <w:t xml:space="preserve"> generează o cheie de decriptare </w:t>
      </w:r>
      <m:oMath>
        <m:r>
          <w:rPr>
            <w:rFonts w:ascii="Cambria Math" w:hAnsi="Cambria Math"/>
            <w:lang w:val="ro-RO"/>
          </w:rPr>
          <m:t>D</m:t>
        </m:r>
      </m:oMath>
      <w:r>
        <w:rPr>
          <w:lang w:val="ro-RO"/>
        </w:rPr>
        <w:t xml:space="preserve"> pentru structura de acces definită de circuitul </w:t>
      </w:r>
      <m:oMath>
        <m:r>
          <w:rPr>
            <w:rFonts w:ascii="Cambria Math" w:hAnsi="Cambria Math"/>
            <w:lang w:val="ro-RO"/>
          </w:rPr>
          <m:t>C</m:t>
        </m:r>
      </m:oMath>
      <w:r>
        <w:rPr>
          <w:lang w:val="ro-RO"/>
        </w:rPr>
        <w:t xml:space="preserve"> pentru </w:t>
      </w:r>
      <m:oMath>
        <m:r>
          <w:rPr>
            <w:rFonts w:ascii="Cambria Math" w:hAnsi="Cambria Math"/>
            <w:lang w:val="ro-RO"/>
          </w:rPr>
          <m:t>n</m:t>
        </m:r>
      </m:oMath>
      <w:r>
        <w:rPr>
          <w:lang w:val="ro-RO"/>
        </w:rPr>
        <w:t xml:space="preserve"> inputuri astfel:</w:t>
      </w:r>
    </w:p>
    <w:p w14:paraId="128EC158" w14:textId="32ADC9B4" w:rsidR="00BD7909" w:rsidRDefault="00BD7909" w:rsidP="00B82C64">
      <w:pPr>
        <w:pStyle w:val="ListParagraph"/>
        <w:numPr>
          <w:ilvl w:val="0"/>
          <w:numId w:val="14"/>
        </w:numPr>
        <w:rPr>
          <w:lang w:val="ro-RO"/>
        </w:rPr>
      </w:pPr>
      <w:r>
        <w:rPr>
          <w:lang w:val="ro-RO"/>
        </w:rPr>
        <w:t xml:space="preserve">Se generează </w:t>
      </w:r>
      <m:oMath>
        <m:r>
          <w:rPr>
            <w:rFonts w:ascii="Cambria Math" w:hAnsi="Cambria Math"/>
            <w:lang w:val="ro-RO"/>
          </w:rPr>
          <m:t>(S,P)</m:t>
        </m:r>
      </m:oMath>
      <w:r>
        <w:rPr>
          <w:lang w:val="ro-RO"/>
        </w:rPr>
        <w:t xml:space="preserve"> din </w:t>
      </w:r>
      <m:oMath>
        <m:r>
          <w:rPr>
            <w:rFonts w:ascii="Cambria Math" w:hAnsi="Cambria Math"/>
            <w:lang w:val="ro-RO"/>
          </w:rPr>
          <m:t>Share</m:t>
        </m:r>
        <m:d>
          <m:dPr>
            <m:ctrlPr>
              <w:rPr>
                <w:rFonts w:ascii="Cambria Math" w:hAnsi="Cambria Math"/>
                <w:i/>
                <w:lang w:val="ro-RO"/>
              </w:rPr>
            </m:ctrlPr>
          </m:dPr>
          <m:e>
            <m:r>
              <w:rPr>
                <w:rFonts w:ascii="Cambria Math" w:hAnsi="Cambria Math"/>
                <w:lang w:val="ro-RO"/>
              </w:rPr>
              <m:t>y, C</m:t>
            </m:r>
          </m:e>
        </m:d>
      </m:oMath>
      <w:r>
        <w:rPr>
          <w:lang w:val="ro-RO"/>
        </w:rPr>
        <w:t xml:space="preserve">, unde </w:t>
      </w:r>
      <m:oMath>
        <m:r>
          <w:rPr>
            <w:rFonts w:ascii="Cambria Math" w:hAnsi="Cambria Math"/>
            <w:lang w:val="ro-RO"/>
          </w:rPr>
          <m:t>Share(y,C)</m:t>
        </m:r>
      </m:oMath>
      <w:r>
        <w:rPr>
          <w:lang w:val="ro-RO"/>
        </w:rPr>
        <w:t xml:space="preserve"> reprezintă un algoritm ce returnează o listă de partajări </w:t>
      </w:r>
      <m:oMath>
        <m:r>
          <w:rPr>
            <w:rFonts w:ascii="Cambria Math" w:hAnsi="Cambria Math"/>
            <w:lang w:val="ro-RO"/>
          </w:rPr>
          <m:t>S(i)</m:t>
        </m:r>
      </m:oMath>
      <w:r>
        <w:rPr>
          <w:lang w:val="ro-RO"/>
        </w:rPr>
        <w:t xml:space="preserve"> pentru firele de input </w:t>
      </w:r>
      <m:oMath>
        <m:r>
          <w:rPr>
            <w:rFonts w:ascii="Cambria Math" w:hAnsi="Cambria Math"/>
            <w:lang w:val="ro-RO"/>
          </w:rPr>
          <m:t>i</m:t>
        </m:r>
      </m:oMath>
      <w:r>
        <w:rPr>
          <w:lang w:val="ro-RO"/>
        </w:rPr>
        <w:t xml:space="preserve"> asociate secretului </w:t>
      </w:r>
      <m:oMath>
        <m:r>
          <w:rPr>
            <w:rFonts w:ascii="Cambria Math" w:hAnsi="Cambria Math"/>
            <w:lang w:val="ro-RO"/>
          </w:rPr>
          <m:t>y</m:t>
        </m:r>
      </m:oMath>
      <w:r>
        <w:rPr>
          <w:lang w:val="ro-RO"/>
        </w:rPr>
        <w:t>, ca în Fig</w:t>
      </w:r>
      <w:r w:rsidR="00AB1BA3">
        <w:rPr>
          <w:lang w:val="ro-RO"/>
        </w:rPr>
        <w:t xml:space="preserve">. </w:t>
      </w:r>
      <w:r>
        <w:rPr>
          <w:lang w:val="ro-RO"/>
        </w:rPr>
        <w:t>1.</w:t>
      </w:r>
    </w:p>
    <w:p w14:paraId="675185A1" w14:textId="77777777" w:rsidR="00BE4242" w:rsidRDefault="00BD7909" w:rsidP="00B82C64">
      <w:pPr>
        <w:pStyle w:val="ListParagraph"/>
        <w:numPr>
          <w:ilvl w:val="0"/>
          <w:numId w:val="14"/>
        </w:numPr>
        <w:rPr>
          <w:lang w:val="ro-RO"/>
        </w:rPr>
      </w:pPr>
      <w:r>
        <w:rPr>
          <w:lang w:val="ro-RO"/>
        </w:rPr>
        <w:t xml:space="preserve">Se returnează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r>
          <w:rPr>
            <w:rFonts w:ascii="Cambria Math" w:hAnsi="Cambria Math"/>
            <w:lang w:val="ro-RO"/>
          </w:rPr>
          <m:t>,P)</m:t>
        </m:r>
      </m:oMath>
      <w:r>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Pr>
          <w:lang w:val="ro-RO"/>
        </w:rPr>
        <w:t xml:space="preserve">, pentru fiecare </w:t>
      </w:r>
      <m:oMath>
        <m:r>
          <w:rPr>
            <w:rFonts w:ascii="Cambria Math" w:hAnsi="Cambria Math"/>
            <w:lang w:val="ro-RO"/>
          </w:rPr>
          <m:t>i∈U</m:t>
        </m:r>
      </m:oMath>
    </w:p>
    <w:p w14:paraId="12D68D8F" w14:textId="1BFAD02C" w:rsidR="00C51060" w:rsidRDefault="00BE4242" w:rsidP="00B82C64">
      <w:pPr>
        <w:pStyle w:val="ListParagraph"/>
        <w:numPr>
          <w:ilvl w:val="0"/>
          <w:numId w:val="12"/>
        </w:numPr>
        <w:rPr>
          <w:lang w:val="ro-RO"/>
        </w:rPr>
      </w:pPr>
      <m:oMath>
        <m:r>
          <w:rPr>
            <w:rFonts w:ascii="Cambria Math" w:hAnsi="Cambria Math"/>
            <w:lang w:val="ro-RO"/>
          </w:rPr>
          <m:t>Decrypt(E,D)</m:t>
        </m:r>
      </m:oMath>
      <w:r>
        <w:rPr>
          <w:lang w:val="ro-RO"/>
        </w:rPr>
        <w:t xml:space="preserve"> primește ca parametrii valorile </w:t>
      </w:r>
      <m:oMath>
        <m:r>
          <w:rPr>
            <w:rFonts w:ascii="Cambria Math" w:hAnsi="Cambria Math"/>
            <w:lang w:val="ro-RO"/>
          </w:rPr>
          <m:t>E</m:t>
        </m:r>
      </m:oMath>
      <w:r w:rsidR="00BD7909" w:rsidRPr="00BE4242">
        <w:rPr>
          <w:lang w:val="ro-RO"/>
        </w:rPr>
        <w:t xml:space="preserve"> </w:t>
      </w:r>
      <w:r>
        <w:rPr>
          <w:lang w:val="ro-RO"/>
        </w:rPr>
        <w:t xml:space="preserve">și </w:t>
      </w:r>
      <m:oMath>
        <m:r>
          <w:rPr>
            <w:rFonts w:ascii="Cambria Math" w:hAnsi="Cambria Math"/>
            <w:lang w:val="ro-RO"/>
          </w:rPr>
          <m:t>D</m:t>
        </m:r>
      </m:oMath>
      <w:r>
        <w:rPr>
          <w:lang w:val="ro-RO"/>
        </w:rPr>
        <w:t xml:space="preserve"> definite anterior și decriptează astfel:</w:t>
      </w:r>
    </w:p>
    <w:p w14:paraId="0010DE16" w14:textId="32814E1A" w:rsidR="00BE4242" w:rsidRDefault="00BE4242" w:rsidP="00B82C64">
      <w:pPr>
        <w:pStyle w:val="ListParagraph"/>
        <w:numPr>
          <w:ilvl w:val="0"/>
          <w:numId w:val="15"/>
        </w:numPr>
        <w:rPr>
          <w:lang w:val="ro-RO"/>
        </w:rPr>
      </w:pPr>
      <w:r>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Pr>
          <w:lang w:val="ro-RO"/>
        </w:rPr>
        <w:t xml:space="preserve">, pentru fiecare </w:t>
      </w:r>
      <m:oMath>
        <m:r>
          <w:rPr>
            <w:rFonts w:ascii="Cambria Math" w:hAnsi="Cambria Math"/>
            <w:lang w:val="ro-RO"/>
          </w:rPr>
          <m:t>i∈A</m:t>
        </m:r>
      </m:oMath>
      <w:r w:rsidR="004257AB">
        <w:rPr>
          <w:lang w:val="ro-RO"/>
        </w:rPr>
        <w:t xml:space="preserve"> și </w:t>
      </w:r>
      <m:oMath>
        <m:r>
          <w:rPr>
            <w:rFonts w:ascii="Cambria Math" w:hAnsi="Cambria Math"/>
            <w:lang w:val="ro-RO"/>
          </w:rPr>
          <m:t>1≤j≤|S(i)|</m:t>
        </m:r>
      </m:oMath>
      <w:r w:rsidR="008211B5">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008211B5">
        <w:rPr>
          <w:lang w:val="ro-RO"/>
        </w:rPr>
        <w:t xml:space="preserve"> este o listă de </w:t>
      </w:r>
      <m:oMath>
        <m:r>
          <w:rPr>
            <w:rFonts w:ascii="Cambria Math" w:hAnsi="Cambria Math"/>
            <w:lang w:val="ro-RO"/>
          </w:rPr>
          <m:t>|S(i)|</m:t>
        </m:r>
      </m:oMath>
      <w:r w:rsidR="008211B5">
        <w:rPr>
          <w:lang w:val="ro-RO"/>
        </w:rPr>
        <w:t xml:space="preserve"> simboluri </w:t>
      </w:r>
      <m:oMath>
        <m:r>
          <w:rPr>
            <w:rFonts w:ascii="Cambria Math" w:hAnsi="Cambria Math" w:cs="Cambria Math"/>
            <w:lang w:val="fr-FR"/>
          </w:rPr>
          <m:t>⊥</m:t>
        </m:r>
      </m:oMath>
      <w:r w:rsidR="008211B5">
        <w:rPr>
          <w:lang w:val="ro-RO"/>
        </w:rPr>
        <w:t xml:space="preserve">, pentru fiecare  </w:t>
      </w:r>
      <m:oMath>
        <m:r>
          <w:rPr>
            <w:rFonts w:ascii="Cambria Math" w:hAnsi="Cambria Math"/>
            <w:lang w:val="ro-RO"/>
          </w:rPr>
          <m:t>i∈U-A</m:t>
        </m:r>
      </m:oMath>
    </w:p>
    <w:p w14:paraId="259E052D" w14:textId="386B0DD6" w:rsidR="008211B5" w:rsidRDefault="008211B5" w:rsidP="00B82C64">
      <w:pPr>
        <w:pStyle w:val="ListParagraph"/>
        <w:numPr>
          <w:ilvl w:val="0"/>
          <w:numId w:val="15"/>
        </w:numPr>
        <w:rPr>
          <w:lang w:val="ro-RO"/>
        </w:rPr>
      </w:pPr>
      <w:r>
        <w:rPr>
          <w:lang w:val="ro-RO"/>
        </w:rPr>
        <w:t xml:space="preserve">Se generează </w:t>
      </w:r>
      <m:oMath>
        <m:r>
          <w:rPr>
            <w:rFonts w:ascii="Cambria Math" w:hAnsi="Cambria Math"/>
            <w:lang w:val="ro-RO"/>
          </w:rPr>
          <m:t>R</m:t>
        </m:r>
      </m:oMath>
      <w:r w:rsidR="00CE6F75">
        <w:rPr>
          <w:lang w:val="ro-RO"/>
        </w:rPr>
        <w:t xml:space="preserve"> o listă de valori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oMath>
      <w:r w:rsidR="00F5091E">
        <w:rPr>
          <w:lang w:val="ro-RO"/>
        </w:rPr>
        <w:t xml:space="preserve"> asociate fiecărui fir din input</w:t>
      </w:r>
      <w:r w:rsidR="00CE6F75">
        <w:rPr>
          <w:lang w:val="ro-RO"/>
        </w:rPr>
        <w:t xml:space="preserve"> </w:t>
      </w:r>
      <w:r w:rsidR="00F5091E">
        <w:rPr>
          <w:lang w:val="ro-RO"/>
        </w:rPr>
        <w:t>prin</w:t>
      </w:r>
      <w:r w:rsidR="00CE6F75">
        <w:rPr>
          <w:lang w:val="ro-RO"/>
        </w:rPr>
        <w:t xml:space="preserve"> </w:t>
      </w:r>
      <m:oMath>
        <m:r>
          <w:rPr>
            <w:rFonts w:ascii="Cambria Math" w:hAnsi="Cambria Math"/>
            <w:lang w:val="ro-RO"/>
          </w:rPr>
          <m:t>Recon</m:t>
        </m:r>
        <m:d>
          <m:dPr>
            <m:ctrlPr>
              <w:rPr>
                <w:rFonts w:ascii="Cambria Math" w:hAnsi="Cambria Math"/>
                <w:i/>
                <w:lang w:val="ro-RO"/>
              </w:rPr>
            </m:ctrlPr>
          </m:dPr>
          <m:e>
            <m:r>
              <w:rPr>
                <w:rFonts w:ascii="Cambria Math" w:hAnsi="Cambria Math"/>
                <w:lang w:val="ro-RO"/>
              </w:rPr>
              <m:t>C,P,</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r w:rsidR="00CE6F75">
        <w:rPr>
          <w:lang w:val="ro-RO"/>
        </w:rPr>
        <w:t xml:space="preserve">, algoritm determinist care returnează rezultatul evaluării </w:t>
      </w:r>
      <w:r w:rsidR="00F5091E">
        <w:rPr>
          <w:lang w:val="ro-RO"/>
        </w:rPr>
        <w:t>în</w:t>
      </w:r>
      <w:r w:rsidR="00CE6F75">
        <w:rPr>
          <w:lang w:val="ro-RO"/>
        </w:rPr>
        <w:t xml:space="preserve"> set</w:t>
      </w:r>
      <w:r w:rsidR="00F5091E">
        <w:rPr>
          <w:lang w:val="ro-RO"/>
        </w:rPr>
        <w:t>ul</w:t>
      </w:r>
      <w:r w:rsidR="00CE6F75">
        <w:rPr>
          <w:lang w:val="ro-RO"/>
        </w:rPr>
        <w:t xml:space="preserve"> de atribute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oMath>
    </w:p>
    <w:p w14:paraId="7DFE9DE9" w14:textId="18F26EF8" w:rsidR="00F5091E" w:rsidRDefault="00F5091E" w:rsidP="00B82C64">
      <w:pPr>
        <w:pStyle w:val="ListParagraph"/>
        <w:numPr>
          <w:ilvl w:val="0"/>
          <w:numId w:val="15"/>
        </w:numPr>
        <w:rPr>
          <w:lang w:val="ro-RO"/>
        </w:rPr>
      </w:pPr>
      <w:r>
        <w:rPr>
          <w:lang w:val="ro-RO"/>
        </w:rPr>
        <w:t xml:space="preserve">Se calculează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Pr>
          <w:lang w:val="ro-RO"/>
        </w:rPr>
        <w:t xml:space="preserve">, unde </w:t>
      </w:r>
      <m:oMath>
        <m:r>
          <w:rPr>
            <w:rFonts w:ascii="Cambria Math" w:hAnsi="Cambria Math"/>
            <w:lang w:val="ro-RO"/>
          </w:rPr>
          <m:t>o</m:t>
        </m:r>
      </m:oMath>
      <w:r>
        <w:rPr>
          <w:lang w:val="ro-RO"/>
        </w:rPr>
        <w:t xml:space="preserve"> este firul de output al circuitului </w:t>
      </w:r>
      <m:oMath>
        <m:r>
          <w:rPr>
            <w:rFonts w:ascii="Cambria Math" w:hAnsi="Cambria Math"/>
            <w:lang w:val="ro-RO"/>
          </w:rPr>
          <m:t>C</m:t>
        </m:r>
      </m:oMath>
    </w:p>
    <w:p w14:paraId="2797F1B1" w14:textId="75162C0D" w:rsidR="00F5091E" w:rsidRDefault="00F5091E" w:rsidP="00B82C64">
      <w:pPr>
        <w:jc w:val="center"/>
        <w:rPr>
          <w:lang w:val="ro-RO"/>
        </w:rPr>
      </w:pPr>
      <w:r>
        <w:rPr>
          <w:noProof/>
          <w:lang w:val="ro-RO"/>
        </w:rPr>
        <w:lastRenderedPageBreak/>
        <w:drawing>
          <wp:inline distT="0" distB="0" distL="0" distR="0" wp14:anchorId="6CACDE1F" wp14:editId="00C3DD87">
            <wp:extent cx="3448050" cy="39236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png"/>
                    <pic:cNvPicPr/>
                  </pic:nvPicPr>
                  <pic:blipFill>
                    <a:blip r:embed="rId9">
                      <a:extLst>
                        <a:ext uri="{28A0092B-C50C-407E-A947-70E740481C1C}">
                          <a14:useLocalDpi xmlns:a14="http://schemas.microsoft.com/office/drawing/2010/main" val="0"/>
                        </a:ext>
                      </a:extLst>
                    </a:blip>
                    <a:stretch>
                      <a:fillRect/>
                    </a:stretch>
                  </pic:blipFill>
                  <pic:spPr>
                    <a:xfrm>
                      <a:off x="0" y="0"/>
                      <a:ext cx="3461607" cy="3939070"/>
                    </a:xfrm>
                    <a:prstGeom prst="rect">
                      <a:avLst/>
                    </a:prstGeom>
                  </pic:spPr>
                </pic:pic>
              </a:graphicData>
            </a:graphic>
          </wp:inline>
        </w:drawing>
      </w:r>
    </w:p>
    <w:p w14:paraId="6EA4EEC6" w14:textId="6DEEFB71" w:rsidR="00F5091E" w:rsidRDefault="00F5091E" w:rsidP="00B82C64">
      <w:pPr>
        <w:jc w:val="center"/>
        <w:rPr>
          <w:lang w:val="ro-RO"/>
        </w:rPr>
      </w:pPr>
      <w:r>
        <w:rPr>
          <w:lang w:val="ro-RO"/>
        </w:rPr>
        <w:t>Fig</w:t>
      </w:r>
      <w:r w:rsidR="00AB1BA3">
        <w:rPr>
          <w:lang w:val="ro-RO"/>
        </w:rPr>
        <w:t xml:space="preserve">. </w:t>
      </w:r>
      <w:r>
        <w:rPr>
          <w:lang w:val="ro-RO"/>
        </w:rPr>
        <w:t xml:space="preserve">1. </w:t>
      </w:r>
      <w:r w:rsidR="005A3782">
        <w:rPr>
          <w:lang w:val="ro-RO"/>
        </w:rPr>
        <w:t>Setup în circuitul Boolean</w:t>
      </w:r>
      <w:r w:rsidR="009E3687">
        <w:rPr>
          <w:lang w:val="ro-RO"/>
        </w:rPr>
        <w:t xml:space="preserve"> [1]</w:t>
      </w:r>
    </w:p>
    <w:p w14:paraId="267BA915" w14:textId="7B7DDC63" w:rsidR="00D07A27" w:rsidRDefault="00D07A27" w:rsidP="00484C3B">
      <w:pPr>
        <w:ind w:firstLine="720"/>
        <w:rPr>
          <w:lang w:val="ro-RO"/>
        </w:rPr>
      </w:pPr>
      <w:r>
        <w:rPr>
          <w:lang w:val="ro-RO"/>
        </w:rPr>
        <w:t xml:space="preserve">Procesul de construcție </w:t>
      </w:r>
      <m:oMath>
        <m:r>
          <w:rPr>
            <w:rFonts w:ascii="Cambria Math" w:hAnsi="Cambria Math"/>
            <w:lang w:val="ro-RO"/>
          </w:rPr>
          <m:t>Share(y,C)</m:t>
        </m:r>
      </m:oMath>
      <w:r>
        <w:rPr>
          <w:lang w:val="ro-RO"/>
        </w:rPr>
        <w:t xml:space="preserve"> pe porțile circuitului Boolean se realizează astfel:</w:t>
      </w:r>
    </w:p>
    <w:p w14:paraId="7ED58AD9" w14:textId="36639D0C" w:rsidR="00A8744B"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w:p>
    <w:p w14:paraId="65B62751" w14:textId="7AA97672" w:rsidR="00D07A27"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pentru fiecare element </w:t>
      </w:r>
      <m:oMath>
        <m:r>
          <w:rPr>
            <w:rFonts w:ascii="Cambria Math" w:hAnsi="Cambria Math"/>
            <w:lang w:val="ro-RO"/>
          </w:rPr>
          <m:t>l∈L</m:t>
        </m:r>
      </m:oMath>
      <w:r>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t>
            </m:r>
          </m:e>
        </m:d>
        <m:r>
          <w:rPr>
            <w:rFonts w:ascii="Cambria Math" w:hAnsi="Cambria Math"/>
            <w:lang w:val="ro-RO"/>
          </w:rPr>
          <m:t xml:space="preserve"> mod p</m:t>
        </m:r>
      </m:oMath>
      <w:r w:rsidR="00FB2442">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|l∈L)</m:t>
        </m:r>
      </m:oMath>
      <w:r w:rsidR="00FB2442">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|l∈L)</m:t>
        </m:r>
      </m:oMath>
    </w:p>
    <w:p w14:paraId="5231EA53" w14:textId="3F5E20AD" w:rsidR="00FB2442" w:rsidRDefault="00FB2442" w:rsidP="00B82C64">
      <w:pPr>
        <w:pStyle w:val="ListParagraph"/>
        <w:numPr>
          <w:ilvl w:val="0"/>
          <w:numId w:val="18"/>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oMath>
      <w:r>
        <w:rPr>
          <w:lang w:val="ro-RO"/>
        </w:rPr>
        <w:t xml:space="preserve">, </w:t>
      </w:r>
      <m:oMath>
        <m:r>
          <w:rPr>
            <w:rFonts w:ascii="Cambria Math" w:hAnsi="Cambria Math"/>
            <w:lang w:val="ro-RO"/>
          </w:rPr>
          <m:t>1≤k≤j</m:t>
        </m:r>
      </m:oMath>
      <w:r>
        <w:rPr>
          <w:lang w:val="ro-RO"/>
        </w:rPr>
        <w:t xml:space="preserve">: pentru fiecare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 1≤k≤j</m:t>
        </m:r>
      </m:oMath>
      <w:r w:rsidR="0049315E">
        <w:rPr>
          <w:lang w:val="ro-RO"/>
        </w:rPr>
        <w:t>,</w:t>
      </w:r>
      <w:r w:rsidR="00AF2BE8">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49315E">
        <w:rPr>
          <w:lang w:val="ro-RO"/>
        </w:rPr>
        <w:t xml:space="preserve"> și se calculeaza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oMath>
      <w:r w:rsidR="0049315E">
        <w:rPr>
          <w:lang w:val="ro-RO"/>
        </w:rPr>
        <w:t xml:space="preserve"> astfel încât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e>
        </m:d>
        <m:r>
          <w:rPr>
            <w:rFonts w:ascii="Cambria Math" w:hAnsi="Cambria Math"/>
            <w:lang w:val="ro-RO"/>
          </w:rPr>
          <m:t xml:space="preserve"> mod p</m:t>
        </m:r>
      </m:oMath>
      <w:r w:rsidR="0049315E">
        <w:rPr>
          <w:lang w:val="ro-RO"/>
        </w:rPr>
        <w:t xml:space="preserv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p>
    <w:p w14:paraId="1918553B" w14:textId="5DD918E9" w:rsidR="003F1D5F" w:rsidRDefault="003F1D5F" w:rsidP="003F1D5F">
      <w:pPr>
        <w:ind w:left="720"/>
        <w:rPr>
          <w:lang w:val="ro-RO"/>
        </w:rPr>
      </w:pPr>
      <w:r>
        <w:rPr>
          <w:lang w:val="ro-RO"/>
        </w:rPr>
        <w:t xml:space="preserve">Processul de reconstrucție </w:t>
      </w:r>
      <m:oMath>
        <m:r>
          <w:rPr>
            <w:rFonts w:ascii="Cambria Math" w:hAnsi="Cambria Math"/>
            <w:lang w:val="ro-RO"/>
          </w:rPr>
          <m:t>Recon(C,P,V,</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Pr>
          <w:lang w:val="ro-RO"/>
        </w:rPr>
        <w:t xml:space="preserve"> se realizează astfel:</w:t>
      </w:r>
    </w:p>
    <w:p w14:paraId="6C9D7D28" w14:textId="483D497E" w:rsidR="00122861" w:rsidRDefault="00122861" w:rsidP="00122861">
      <w:pPr>
        <w:pStyle w:val="ListParagraph"/>
        <w:numPr>
          <w:ilvl w:val="0"/>
          <w:numId w:val="26"/>
        </w:numP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fiecare </w:t>
      </w:r>
      <m:oMath>
        <m:r>
          <w:rPr>
            <w:rFonts w:ascii="Cambria Math" w:hAnsi="Cambria Math"/>
            <w:lang w:val="ro-RO"/>
          </w:rPr>
          <m:t>i∈U</m:t>
        </m:r>
      </m:oMath>
    </w:p>
    <w:p w14:paraId="4B354B80" w14:textId="77777777" w:rsidR="007143B4" w:rsidRDefault="00122861" w:rsidP="007143B4">
      <w:pPr>
        <w:pStyle w:val="NoSpacing"/>
        <w:numPr>
          <w:ilvl w:val="0"/>
          <w:numId w:val="26"/>
        </w:numPr>
        <w:spacing w:line="276" w:lineRule="auto"/>
        <w:rPr>
          <w:lang w:val="ro-RO"/>
        </w:rPr>
      </w:pPr>
      <w:r>
        <w:rPr>
          <w:lang w:val="ro-RO"/>
        </w:rPr>
        <w:t xml:space="preserve">Pentru </w:t>
      </w:r>
      <m:oMath>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OR</m:t>
        </m:r>
        <m:r>
          <m:rPr>
            <m:sty m:val="p"/>
          </m:rPr>
          <w:rPr>
            <w:rFonts w:ascii="Cambria Math" w:hAnsi="Cambria Math"/>
            <w:lang w:val="ro-RO"/>
          </w:rPr>
          <m:t>,</m:t>
        </m:r>
        <m:r>
          <w:rPr>
            <w:rFonts w:ascii="Cambria Math" w:hAnsi="Cambria Math"/>
            <w:lang w:val="ro-RO"/>
          </w:rPr>
          <m:t>w</m:t>
        </m:r>
        <m:r>
          <m:rPr>
            <m:sty m:val="p"/>
          </m:rPr>
          <w:rPr>
            <w:rFonts w:ascii="Cambria Math" w:hAnsi="Cambria Math"/>
            <w:lang w:val="ro-RO"/>
          </w:rPr>
          <m:t>)</m:t>
        </m:r>
      </m:oMath>
      <w:r>
        <w:rPr>
          <w:lang w:val="ro-RO"/>
        </w:rPr>
        <w:t xml:space="preserve"> cu </w:t>
      </w:r>
      <m:oMath>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e>
        </m:d>
      </m:oMath>
      <w:r>
        <w:rPr>
          <w:lang w:val="ro-RO"/>
        </w:rPr>
        <w:t xml:space="preserve"> și </w:t>
      </w:r>
      <m:oMath>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oMath>
      <w:r>
        <w:rPr>
          <w:lang w:val="ro-RO"/>
        </w:rPr>
        <w:t xml:space="preserve"> definite </w:t>
      </w:r>
      <w:r w:rsidR="000936DC">
        <w:rPr>
          <w:lang w:val="ro-RO"/>
        </w:rPr>
        <w:t>se asignează</w:t>
      </w:r>
      <w:r>
        <w:rPr>
          <w:lang w:val="ro-RO"/>
        </w:rPr>
        <w:t xml:space="preserve"> </w:t>
      </w:r>
    </w:p>
    <w:p w14:paraId="723944A8" w14:textId="1243B9A3" w:rsidR="00122861" w:rsidRDefault="00122861" w:rsidP="007143B4">
      <w:pPr>
        <w:pStyle w:val="NoSpacing"/>
        <w:ind w:left="720"/>
        <w:jc w:val="center"/>
        <w:rPr>
          <w:lang w:val="ro-RO"/>
        </w:rPr>
      </w:pPr>
      <m:oMathPara>
        <m:oMath>
          <m:r>
            <w:rPr>
              <w:rFonts w:ascii="Cambria Math" w:hAnsi="Cambria Math"/>
              <w:lang w:val="ro-RO"/>
            </w:rPr>
            <m:t>R</m:t>
          </m:r>
          <m:d>
            <m:dPr>
              <m:ctrlPr>
                <w:rPr>
                  <w:rFonts w:ascii="Cambria Math" w:hAnsi="Cambria Math"/>
                  <w:lang w:val="ro-RO"/>
                </w:rPr>
              </m:ctrlPr>
            </m:dPr>
            <m:e>
              <m:r>
                <w:rPr>
                  <w:rFonts w:ascii="Cambria Math" w:hAnsi="Cambria Math"/>
                  <w:lang w:val="ro-RO"/>
                </w:rPr>
                <m:t>w</m:t>
              </m:r>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=sup⁡{</m:t>
          </m:r>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 xml:space="preserve">, </m:t>
          </m:r>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i</m:t>
          </m:r>
          <m:r>
            <m:rPr>
              <m:sty m:val="p"/>
            </m:rPr>
            <w:rPr>
              <w:rFonts w:ascii="Cambria Math" w:hAnsi="Cambria Math"/>
              <w:lang w:val="ro-RO"/>
            </w:rPr>
            <m:t>)}</m:t>
          </m:r>
        </m:oMath>
      </m:oMathPara>
    </w:p>
    <w:p w14:paraId="53579881" w14:textId="0B15023B" w:rsidR="00122861" w:rsidRDefault="00122861" w:rsidP="00122861">
      <w:pPr>
        <w:pStyle w:val="ListParagraph"/>
        <w:numPr>
          <w:ilvl w:val="0"/>
          <w:numId w:val="26"/>
        </w:numPr>
        <w:rPr>
          <w:lang w:val="ro-RO"/>
        </w:rPr>
      </w:pPr>
      <w:r>
        <w:rPr>
          <w:lang w:val="ro-RO"/>
        </w:rPr>
        <w:lastRenderedPageBreak/>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cu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oMath>
      <w:r>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Pr>
          <w:lang w:val="ro-RO"/>
        </w:rPr>
        <w:t xml:space="preserve"> definite </w:t>
      </w:r>
      <w:r w:rsidR="000936DC">
        <w:rPr>
          <w:lang w:val="ro-RO"/>
        </w:rPr>
        <w:t xml:space="preserve">se </w:t>
      </w:r>
      <w:r>
        <w:rPr>
          <w:lang w:val="ro-RO"/>
        </w:rPr>
        <w:t>asign</w:t>
      </w:r>
      <w:r w:rsidR="000936DC">
        <w:rPr>
          <w:lang w:val="ro-RO"/>
        </w:rPr>
        <w:t>ează</w:t>
      </w:r>
      <w:r>
        <w:rPr>
          <w:lang w:val="ro-RO"/>
        </w:rPr>
        <w:t xml:space="preserve"> </w:t>
      </w:r>
      <m:oMath>
        <m:r>
          <w:rPr>
            <w:rFonts w:ascii="Cambria Math" w:hAnsi="Cambria Math"/>
            <w:lang w:val="ro-RO"/>
          </w:rPr>
          <m:t>R</m:t>
        </m:r>
        <m:d>
          <m:dPr>
            <m:ctrlPr>
              <w:rPr>
                <w:rFonts w:ascii="Cambria Math" w:hAnsi="Cambria Math"/>
                <w:i/>
                <w:lang w:val="ro-RO"/>
              </w:rPr>
            </m:ctrlPr>
          </m:dPr>
          <m:e>
            <m:r>
              <w:rPr>
                <w:rFonts w:ascii="Cambria Math" w:hAnsi="Cambria Math"/>
                <w:lang w:val="ro-RO"/>
              </w:rPr>
              <m:t>w,i</m:t>
            </m:r>
          </m:e>
        </m:d>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,i</m:t>
            </m:r>
          </m:e>
        </m:d>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,i)</m:t>
        </m:r>
      </m:oMath>
    </w:p>
    <w:p w14:paraId="2AFF8CF0" w14:textId="5D237B20" w:rsidR="00122861" w:rsidRDefault="00122861" w:rsidP="00122861">
      <w:pPr>
        <w:pStyle w:val="ListParagraph"/>
        <w:numPr>
          <w:ilvl w:val="0"/>
          <w:numId w:val="26"/>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sidR="000936DC">
        <w:rPr>
          <w:lang w:val="ro-RO"/>
        </w:rPr>
        <w:t xml:space="preserve"> cu </w:t>
      </w:r>
      <m:oMath>
        <m:r>
          <w:rPr>
            <w:rFonts w:ascii="Cambria Math" w:hAnsi="Cambria Math"/>
            <w:lang w:val="ro-RO"/>
          </w:rPr>
          <m:t>R(w)</m:t>
        </m:r>
      </m:oMath>
      <w:r w:rsidR="000936DC">
        <w:rPr>
          <w:lang w:val="ro-RO"/>
        </w:rPr>
        <w:t xml:space="preserve"> definit se fac următorii pași:</w:t>
      </w:r>
    </w:p>
    <w:p w14:paraId="35376F4A" w14:textId="12584510" w:rsidR="000936DC" w:rsidRDefault="000936DC" w:rsidP="000936DC">
      <w:pPr>
        <w:pStyle w:val="ListParagraph"/>
        <w:numPr>
          <w:ilvl w:val="1"/>
          <w:numId w:val="26"/>
        </w:numPr>
        <w:rPr>
          <w:lang w:val="ro-RO"/>
        </w:rPr>
      </w:pPr>
      <w:r>
        <w:rPr>
          <w:lang w:val="ro-RO"/>
        </w:rPr>
        <w:t xml:space="preserve">Se împarte </w:t>
      </w:r>
      <m:oMath>
        <m:r>
          <w:rPr>
            <w:rFonts w:ascii="Cambria Math" w:hAnsi="Cambria Math"/>
            <w:lang w:val="ro-RO"/>
          </w:rPr>
          <m:t>R(w)</m:t>
        </m:r>
      </m:oMath>
      <w:r>
        <w:rPr>
          <w:lang w:val="ro-RO"/>
        </w:rPr>
        <w:t xml:space="preserve"> în </w:t>
      </w:r>
      <m:oMath>
        <m:r>
          <w:rPr>
            <w:rFonts w:ascii="Cambria Math" w:hAnsi="Cambria Math"/>
            <w:lang w:val="ro-RO"/>
          </w:rPr>
          <m:t>j</m:t>
        </m:r>
      </m:oMath>
      <w:r>
        <w:rPr>
          <w:lang w:val="ro-RO"/>
        </w:rPr>
        <w:t xml:space="preserve"> liste </w:t>
      </w:r>
      <m:oMath>
        <m:r>
          <w:rPr>
            <w:rFonts w:ascii="Cambria Math" w:hAnsi="Cambria Math"/>
            <w:lang w:val="ro-RO"/>
          </w:rPr>
          <m:t>R</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j</m:t>
            </m:r>
          </m:sub>
        </m:sSub>
      </m:oMath>
      <w:r>
        <w:rPr>
          <w:lang w:val="ro-RO"/>
        </w:rPr>
        <w:t xml:space="preserve"> cu </w:t>
      </w:r>
      <m:oMath>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e>
        </m:d>
        <m:r>
          <w:rPr>
            <w:rFonts w:ascii="Cambria Math" w:hAnsi="Cambria Math"/>
            <w:lang w:val="ro-RO"/>
          </w:rPr>
          <m:t>=|P(</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000F2684">
        <w:rPr>
          <w:lang w:val="ro-RO"/>
        </w:rPr>
        <w:t xml:space="preserve"> pentru fiecare </w:t>
      </w:r>
      <m:oMath>
        <m:r>
          <w:rPr>
            <w:rFonts w:ascii="Cambria Math" w:hAnsi="Cambria Math"/>
            <w:lang w:val="ro-RO"/>
          </w:rPr>
          <m:t>1≤k≤j</m:t>
        </m:r>
      </m:oMath>
    </w:p>
    <w:p w14:paraId="5F5E3899" w14:textId="77E5302B" w:rsidR="000F2684" w:rsidRPr="00122861" w:rsidRDefault="000F2684" w:rsidP="000936DC">
      <w:pPr>
        <w:pStyle w:val="ListParagraph"/>
        <w:numPr>
          <w:ilvl w:val="1"/>
          <w:numId w:val="26"/>
        </w:numPr>
        <w:rPr>
          <w:lang w:val="ro-RO"/>
        </w:rPr>
      </w:pP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(i)∙e(P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Pr>
          <w:lang w:val="ro-RO"/>
        </w:rPr>
        <w:t xml:space="preserve"> pentru fiecare </w:t>
      </w:r>
      <m:oMath>
        <m:r>
          <w:rPr>
            <w:rFonts w:ascii="Cambria Math" w:hAnsi="Cambria Math"/>
            <w:lang w:val="ro-RO"/>
          </w:rPr>
          <m:t>1≤k≤j</m:t>
        </m:r>
      </m:oMath>
      <w:r>
        <w:rPr>
          <w:lang w:val="ro-RO"/>
        </w:rPr>
        <w:t xml:space="preserve"> și </w:t>
      </w:r>
      <m:oMath>
        <m:r>
          <w:rPr>
            <w:rFonts w:ascii="Cambria Math" w:hAnsi="Cambria Math"/>
            <w:lang w:val="ro-RO"/>
          </w:rPr>
          <m:t>1≤i≤|</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m:t>
        </m:r>
      </m:oMath>
    </w:p>
    <w:p w14:paraId="40915DCC" w14:textId="186A0C1A" w:rsidR="00481519" w:rsidRDefault="00122861" w:rsidP="00484C3B">
      <w:pPr>
        <w:ind w:firstLine="720"/>
        <w:rPr>
          <w:lang w:val="ro-RO"/>
        </w:rPr>
      </w:pPr>
      <w:r>
        <w:rPr>
          <w:lang w:val="ro-RO"/>
        </w:rPr>
        <w:t xml:space="preserve">Soluția </w:t>
      </w:r>
      <w:r w:rsidR="0047003A">
        <w:rPr>
          <w:lang w:val="ro-RO"/>
        </w:rPr>
        <w:t>propune</w:t>
      </w:r>
      <w:r w:rsidR="006657F2">
        <w:rPr>
          <w:lang w:val="ro-RO"/>
        </w:rPr>
        <w:t xml:space="preserve"> </w:t>
      </w:r>
      <w:r w:rsidR="0047003A">
        <w:rPr>
          <w:lang w:val="ro-RO"/>
        </w:rPr>
        <w:t xml:space="preserve">adăugarea unor porți ajutătoare </w:t>
      </w:r>
      <w:r w:rsidR="007263D6">
        <w:rPr>
          <w:lang w:val="ro-RO"/>
        </w:rPr>
        <w:t>f</w:t>
      </w:r>
      <w:r w:rsidR="0047003A">
        <w:rPr>
          <w:lang w:val="ro-RO"/>
        </w:rPr>
        <w:t xml:space="preserve">anout (FO), </w:t>
      </w:r>
      <w:r w:rsidR="00195F27">
        <w:rPr>
          <w:lang w:val="ro-RO"/>
        </w:rPr>
        <w:t xml:space="preserve">care </w:t>
      </w:r>
      <w:r w:rsidR="00D07A27">
        <w:rPr>
          <w:lang w:val="ro-RO"/>
        </w:rPr>
        <w:t>elimină șansa atacului backtraking.</w:t>
      </w:r>
      <w:r w:rsidR="00CE6F75">
        <w:rPr>
          <w:lang w:val="ro-RO"/>
        </w:rPr>
        <w:tab/>
      </w:r>
    </w:p>
    <w:p w14:paraId="04FB8898" w14:textId="77777777" w:rsidR="00AB1BA3" w:rsidRPr="00AB1BA3" w:rsidRDefault="00AB1BA3" w:rsidP="00B82C64">
      <w:pPr>
        <w:pStyle w:val="Footer"/>
        <w:rPr>
          <w:lang w:val="ro-RO"/>
        </w:rPr>
      </w:pPr>
    </w:p>
    <w:p w14:paraId="0758F761" w14:textId="7B973FBF" w:rsidR="00481519" w:rsidRDefault="004C0147" w:rsidP="004B5CA2">
      <w:pPr>
        <w:pStyle w:val="Heading1"/>
        <w:numPr>
          <w:ilvl w:val="1"/>
          <w:numId w:val="20"/>
        </w:numPr>
        <w:spacing w:line="360" w:lineRule="auto"/>
        <w:rPr>
          <w:lang w:val="ro-RO"/>
        </w:rPr>
      </w:pPr>
      <w:bookmarkStart w:id="11" w:name="_Toc11534169"/>
      <w:r>
        <w:rPr>
          <w:lang w:val="ro-RO"/>
        </w:rPr>
        <w:t>Atacul Backtraking</w:t>
      </w:r>
      <w:bookmarkEnd w:id="11"/>
    </w:p>
    <w:p w14:paraId="474C800F" w14:textId="72026A8F" w:rsidR="000F2684" w:rsidRDefault="003C39AE" w:rsidP="000F2684">
      <w:pPr>
        <w:ind w:firstLine="720"/>
        <w:rPr>
          <w:lang w:val="ro-RO"/>
        </w:rPr>
      </w:pPr>
      <w:r>
        <w:rPr>
          <w:lang w:val="ro-RO"/>
        </w:rPr>
        <w:t xml:space="preserve">Atacul backtraking reprezintă </w:t>
      </w:r>
      <w:r w:rsidR="002801C7">
        <w:rPr>
          <w:lang w:val="ro-RO"/>
        </w:rPr>
        <w:t xml:space="preserve">o exploatare a scurgerii de informații din poarta </w:t>
      </w:r>
      <m:oMath>
        <m:r>
          <w:rPr>
            <w:rFonts w:ascii="Cambria Math" w:hAnsi="Cambria Math"/>
            <w:lang w:val="ro-RO"/>
          </w:rPr>
          <m:t>OR</m:t>
        </m:r>
      </m:oMath>
      <w:r w:rsidR="00480ABA">
        <w:rPr>
          <w:lang w:val="ro-RO"/>
        </w:rPr>
        <w:t xml:space="preserve"> </w:t>
      </w:r>
      <w:r w:rsidR="009927D0">
        <w:rPr>
          <w:lang w:val="ro-RO"/>
        </w:rPr>
        <w:t>fiind discutat</w:t>
      </w:r>
      <w:r w:rsidR="006D6E8E">
        <w:rPr>
          <w:lang w:val="ro-RO"/>
        </w:rPr>
        <w:t xml:space="preserve"> în lucrările [</w:t>
      </w:r>
      <w:r w:rsidR="009E3687">
        <w:rPr>
          <w:lang w:val="ro-RO"/>
        </w:rPr>
        <w:t xml:space="preserve">1, </w:t>
      </w:r>
      <w:r w:rsidR="006D6E8E">
        <w:rPr>
          <w:lang w:val="ro-RO"/>
        </w:rPr>
        <w:t>5]</w:t>
      </w:r>
      <w:r w:rsidR="00480ABA">
        <w:rPr>
          <w:lang w:val="ro-RO"/>
        </w:rPr>
        <w:t xml:space="preserve">. </w:t>
      </w:r>
    </w:p>
    <w:p w14:paraId="3E4C83BD" w14:textId="239286DD" w:rsidR="008D0F60" w:rsidRDefault="008D0F60" w:rsidP="000F2684">
      <w:pPr>
        <w:ind w:firstLine="720"/>
        <w:rPr>
          <w:lang w:val="ro-RO"/>
        </w:rPr>
      </w:pPr>
      <w:r>
        <w:rPr>
          <w:noProof/>
          <w:lang w:val="ro-RO"/>
        </w:rPr>
        <w:drawing>
          <wp:inline distT="0" distB="0" distL="0" distR="0" wp14:anchorId="399A94D8" wp14:editId="3A35DF3A">
            <wp:extent cx="5400040" cy="3012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traking - no backtraking.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12853"/>
                    </a:xfrm>
                    <a:prstGeom prst="rect">
                      <a:avLst/>
                    </a:prstGeom>
                  </pic:spPr>
                </pic:pic>
              </a:graphicData>
            </a:graphic>
          </wp:inline>
        </w:drawing>
      </w:r>
    </w:p>
    <w:p w14:paraId="7E87FFA9" w14:textId="77777777" w:rsidR="008D0F60" w:rsidRDefault="008D0F60" w:rsidP="008D0F60">
      <w:pPr>
        <w:rPr>
          <w:lang w:val="ro-RO"/>
        </w:rPr>
        <w:sectPr w:rsidR="008D0F60" w:rsidSect="008D0F60">
          <w:footerReference w:type="even" r:id="rId11"/>
          <w:footerReference w:type="default" r:id="rId12"/>
          <w:pgSz w:w="11906" w:h="16838" w:code="9"/>
          <w:pgMar w:top="1134" w:right="1701" w:bottom="1134" w:left="1701" w:header="720" w:footer="720" w:gutter="0"/>
          <w:cols w:space="720"/>
          <w:titlePg/>
          <w:docGrid w:linePitch="326"/>
        </w:sectPr>
      </w:pPr>
    </w:p>
    <w:p w14:paraId="5A870404" w14:textId="3FC187EA" w:rsidR="009E3687" w:rsidRDefault="009E3687" w:rsidP="008D0F60">
      <w:pPr>
        <w:rPr>
          <w:lang w:val="ro-RO"/>
        </w:rPr>
      </w:pPr>
      <w:r>
        <w:rPr>
          <w:lang w:val="ro-RO"/>
        </w:rPr>
        <w:t>Fig. 2. a). Circuit Boolean în care apare atacul backtraking [1]</w:t>
      </w:r>
    </w:p>
    <w:p w14:paraId="5A7469FE" w14:textId="234ACFC0" w:rsidR="009E3687" w:rsidRDefault="009E3687" w:rsidP="00B82C64">
      <w:pPr>
        <w:jc w:val="center"/>
        <w:rPr>
          <w:lang w:val="ro-RO"/>
        </w:rPr>
        <w:sectPr w:rsidR="009E3687" w:rsidSect="008D0F60">
          <w:type w:val="continuous"/>
          <w:pgSz w:w="11906" w:h="16838" w:code="9"/>
          <w:pgMar w:top="1134" w:right="1701" w:bottom="1134" w:left="1701" w:header="720" w:footer="720" w:gutter="0"/>
          <w:cols w:num="2" w:space="720"/>
          <w:titlePg/>
          <w:docGrid w:linePitch="326"/>
        </w:sectPr>
      </w:pPr>
      <w:r>
        <w:rPr>
          <w:lang w:val="ro-RO"/>
        </w:rPr>
        <w:t xml:space="preserve">Fig. 2. b). Circuit Boolean în care atacul backtraking este soluționat prin folosirea porții ajutătoare </w:t>
      </w:r>
      <m:oMath>
        <m:r>
          <w:rPr>
            <w:rFonts w:ascii="Cambria Math" w:hAnsi="Cambria Math"/>
            <w:lang w:val="ro-RO"/>
          </w:rPr>
          <m:t>FO</m:t>
        </m:r>
      </m:oMath>
      <w:r>
        <w:rPr>
          <w:lang w:val="ro-RO"/>
        </w:rPr>
        <w:t xml:space="preserve"> [1] </w:t>
      </w:r>
    </w:p>
    <w:p w14:paraId="1C062D72" w14:textId="77777777" w:rsidR="008D0F60" w:rsidRDefault="008D0F60" w:rsidP="00B82C64">
      <w:pPr>
        <w:rPr>
          <w:lang w:val="ro-RO"/>
        </w:rPr>
        <w:sectPr w:rsidR="008D0F60" w:rsidSect="008D0F60">
          <w:type w:val="continuous"/>
          <w:pgSz w:w="11906" w:h="16838" w:code="9"/>
          <w:pgMar w:top="1134" w:right="1701" w:bottom="1134" w:left="1701" w:header="720" w:footer="720" w:gutter="0"/>
          <w:cols w:space="720"/>
          <w:titlePg/>
          <w:docGrid w:linePitch="326"/>
        </w:sectPr>
      </w:pPr>
    </w:p>
    <w:p w14:paraId="74004A3B" w14:textId="554C5341" w:rsidR="00D309BF" w:rsidRDefault="00480ABA" w:rsidP="00484C3B">
      <w:pPr>
        <w:ind w:firstLine="720"/>
        <w:rPr>
          <w:lang w:val="ro-RO"/>
        </w:rPr>
      </w:pPr>
      <w:r>
        <w:rPr>
          <w:lang w:val="ro-RO"/>
        </w:rPr>
        <w:t xml:space="preserve">În procesul de cosntrucție </w:t>
      </w:r>
      <m:oMath>
        <m:r>
          <w:rPr>
            <w:rFonts w:ascii="Cambria Math" w:hAnsi="Cambria Math"/>
            <w:lang w:val="ro-RO"/>
          </w:rPr>
          <m:t>Share</m:t>
        </m:r>
      </m:oMath>
      <w:r w:rsidR="006D6E8E">
        <w:rPr>
          <w:lang w:val="ro-RO"/>
        </w:rPr>
        <w:t>,</w:t>
      </w:r>
      <w:r>
        <w:rPr>
          <w:lang w:val="ro-RO"/>
        </w:rPr>
        <w:t xml:space="preserve"> poarta</w:t>
      </w:r>
      <w:r w:rsidR="006D6E8E">
        <w:rPr>
          <w:lang w:val="ro-RO"/>
        </w:rPr>
        <w:t xml:space="preserve"> </w:t>
      </w:r>
      <m:oMath>
        <m:r>
          <w:rPr>
            <w:rFonts w:ascii="Cambria Math" w:hAnsi="Cambria Math"/>
            <w:lang w:val="ro-RO"/>
          </w:rPr>
          <m:t>OR</m:t>
        </m:r>
      </m:oMath>
      <w:r w:rsidR="006D6E8E">
        <w:rPr>
          <w:lang w:val="ro-RO"/>
        </w:rPr>
        <w:t xml:space="preserve">, </w:t>
      </w:r>
      <m:oMath>
        <m:sSub>
          <m:sSubPr>
            <m:ctrlPr>
              <w:rPr>
                <w:rFonts w:ascii="Cambria Math" w:hAnsi="Cambria Math"/>
                <w:i/>
                <w:lang w:val="ro-RO"/>
              </w:rPr>
            </m:ctrlPr>
          </m:sSubPr>
          <m:e>
            <m:r>
              <w:rPr>
                <w:rFonts w:ascii="Cambria Math" w:hAnsi="Cambria Math"/>
                <w:lang w:val="ro-RO"/>
              </w:rPr>
              <m:t>Γ</m:t>
            </m:r>
          </m:e>
          <m:sub>
            <m:r>
              <w:rPr>
                <w:rFonts w:ascii="Cambria Math" w:hAnsi="Cambria Math"/>
                <w:lang w:val="ro-RO"/>
              </w:rPr>
              <m:t>1</m:t>
            </m:r>
          </m:sub>
        </m:sSub>
      </m:oMath>
      <w:r w:rsidR="006D6E8E">
        <w:rPr>
          <w:lang w:val="ro-RO"/>
        </w:rPr>
        <w:t>,</w:t>
      </w:r>
      <w:r>
        <w:rPr>
          <w:lang w:val="ro-RO"/>
        </w:rPr>
        <w:t xml:space="preserve"> </w:t>
      </w:r>
      <w:r w:rsidR="006D6E8E">
        <w:rPr>
          <w:lang w:val="ro-RO"/>
        </w:rPr>
        <w:t>t</w:t>
      </w:r>
      <w:r>
        <w:rPr>
          <w:lang w:val="ro-RO"/>
        </w:rPr>
        <w:t>rimite mai departe valoare</w:t>
      </w:r>
      <w:r w:rsidR="006D6E8E">
        <w:rPr>
          <w:lang w:val="ro-RO"/>
        </w:rPr>
        <w:t>a</w:t>
      </w:r>
      <w:r>
        <w:rPr>
          <w:lang w:val="ro-RO"/>
        </w:rPr>
        <w:t xml:space="preserve"> din firul </w:t>
      </w:r>
      <m:oMath>
        <m:r>
          <w:rPr>
            <w:rFonts w:ascii="Cambria Math" w:hAnsi="Cambria Math"/>
            <w:lang w:val="ro-RO"/>
          </w:rPr>
          <m:t>w</m:t>
        </m:r>
      </m:oMath>
      <w:r w:rsidR="006D6E8E">
        <w:rPr>
          <w:lang w:val="ro-RO"/>
        </w:rPr>
        <w:t xml:space="preserve"> </w:t>
      </w:r>
      <w:r>
        <w:rPr>
          <w:lang w:val="ro-RO"/>
        </w:rPr>
        <w:t xml:space="preserve">către firele de input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Pr>
          <w:lang w:val="ro-RO"/>
        </w:rPr>
        <w:t xml:space="preserve">. Astfel, dacă </w:t>
      </w:r>
      <w:r w:rsidR="009E3687">
        <w:rPr>
          <w:lang w:val="ro-RO"/>
        </w:rPr>
        <w:t xml:space="preserve">se încearcă o decriptare pe atributele </w:t>
      </w:r>
      <m:oMath>
        <m:r>
          <w:rPr>
            <w:rFonts w:ascii="Cambria Math" w:hAnsi="Cambria Math"/>
            <w:lang w:val="ro-RO"/>
          </w:rPr>
          <w:lastRenderedPageBreak/>
          <m:t>{1,2,4}</m:t>
        </m:r>
      </m:oMath>
      <w:r w:rsidR="009E3687">
        <w:rPr>
          <w:lang w:val="ro-RO"/>
        </w:rPr>
        <w:t xml:space="preserve"> în circuitul </w:t>
      </w:r>
      <w:r w:rsidR="008E7789">
        <w:rPr>
          <w:lang w:val="ro-RO"/>
        </w:rPr>
        <w:t>B</w:t>
      </w:r>
      <w:r w:rsidR="009E3687">
        <w:rPr>
          <w:lang w:val="ro-RO"/>
        </w:rPr>
        <w:t xml:space="preserve">oolean din Fig. 2. a). atunci </w:t>
      </w:r>
      <w:r w:rsidR="0054796F">
        <w:rPr>
          <w:lang w:val="ro-RO"/>
        </w:rPr>
        <w:t xml:space="preserve">utilizatorul este autorizat și primește cheia de decriptare. Pentru atributul 2 se cunoaște valoarea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oMath>
      <w:r w:rsidR="0054796F">
        <w:rPr>
          <w:lang w:val="ro-RO"/>
        </w:rPr>
        <w:t xml:space="preserve"> și știm că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oMath>
      <w:r w:rsidR="0054796F">
        <w:rPr>
          <w:lang w:val="ro-RO"/>
        </w:rPr>
        <w:t xml:space="preserve"> din funcționalitatea porții </w:t>
      </w:r>
      <m:oMath>
        <m:r>
          <w:rPr>
            <w:rFonts w:ascii="Cambria Math" w:hAnsi="Cambria Math"/>
            <w:lang w:val="ro-RO"/>
          </w:rPr>
          <m:t>OR</m:t>
        </m:r>
      </m:oMath>
      <w:r w:rsidR="00D309BF">
        <w:rPr>
          <w:lang w:val="ro-RO"/>
        </w:rPr>
        <w:t xml:space="preserve"> descrisă mai sus</w:t>
      </w:r>
      <w:r w:rsidR="0054796F">
        <w:rPr>
          <w:lang w:val="ro-RO"/>
        </w:rPr>
        <w:t xml:space="preserve">, deci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r>
          <w:rPr>
            <w:rFonts w:ascii="Cambria Math" w:hAnsi="Cambria Math"/>
            <w:lang w:val="ro-RO"/>
          </w:rPr>
          <m:t>= 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sup>
        </m:sSup>
        <m:r>
          <w:rPr>
            <w:rFonts w:ascii="Cambria Math" w:hAnsi="Cambria Math"/>
            <w:lang w:val="ro-RO"/>
          </w:rPr>
          <m:t>.</m:t>
        </m:r>
      </m:oMath>
      <w:r w:rsidR="0054796F">
        <w:rPr>
          <w:lang w:val="ro-RO"/>
        </w:rPr>
        <w:t xml:space="preserve"> Astfel, valoarea calculată la firul de input pe atributul 2 „migrează” la atributul 3 prin poarta </w:t>
      </w:r>
      <m:oMath>
        <m:r>
          <w:rPr>
            <w:rFonts w:ascii="Cambria Math" w:hAnsi="Cambria Math"/>
            <w:lang w:val="ro-RO"/>
          </w:rPr>
          <m:t>OR</m:t>
        </m:r>
      </m:oMath>
      <w:r w:rsidR="0054796F">
        <w:rPr>
          <w:lang w:val="ro-RO"/>
        </w:rPr>
        <w:t xml:space="preserve">. </w:t>
      </w:r>
      <w:r w:rsidR="00D309BF">
        <w:rPr>
          <w:lang w:val="ro-RO"/>
        </w:rPr>
        <w:t xml:space="preserve">Acest lucru nu ar trebui să se întâmple și numai seturile de atribute </w:t>
      </w:r>
      <m:oMath>
        <m:r>
          <w:rPr>
            <w:rFonts w:ascii="Cambria Math" w:hAnsi="Cambria Math"/>
            <w:lang w:val="ro-RO"/>
          </w:rPr>
          <m:t>{{1,3,4},  {1,2,3,4}}</m:t>
        </m:r>
      </m:oMath>
      <w:r w:rsidR="00D309BF">
        <w:rPr>
          <w:lang w:val="ro-RO"/>
        </w:rPr>
        <w:t xml:space="preserve"> sunt autorizate în acest caz. </w:t>
      </w:r>
    </w:p>
    <w:p w14:paraId="4C8ED888" w14:textId="58776422" w:rsidR="00D309BF" w:rsidRDefault="00D309BF" w:rsidP="00484C3B">
      <w:pPr>
        <w:ind w:firstLine="720"/>
        <w:rPr>
          <w:lang w:val="ro-RO"/>
        </w:rPr>
      </w:pPr>
      <w:r>
        <w:rPr>
          <w:lang w:val="ro-RO"/>
        </w:rPr>
        <w:t>După cum se poate vedea mai sus, atacul backtraking apare doar atunci când există un fanout mai mare de 1 în circuit, altfel nu ar reprezenta o problemă de securitate. Două modalități de prevenire a atacului sunt limitarea fanout-ului circuitului Boolean la 1</w:t>
      </w:r>
      <w:r w:rsidR="00B76978">
        <w:rPr>
          <w:lang w:val="ro-RO"/>
        </w:rPr>
        <w:t xml:space="preserve"> din lucrarea [4] (discutată în secțiunea 1.4 a lucrării de licență)</w:t>
      </w:r>
      <w:r>
        <w:rPr>
          <w:lang w:val="ro-RO"/>
        </w:rPr>
        <w:t xml:space="preserve"> sau </w:t>
      </w:r>
      <w:r w:rsidR="00B76978">
        <w:rPr>
          <w:lang w:val="ro-RO"/>
        </w:rPr>
        <w:t xml:space="preserve">modificarea sistemului criptografic prin adăugarea unei porți </w:t>
      </w:r>
      <m:oMath>
        <m:r>
          <w:rPr>
            <w:rFonts w:ascii="Cambria Math" w:hAnsi="Cambria Math"/>
            <w:lang w:val="ro-RO"/>
          </w:rPr>
          <m:t>FO</m:t>
        </m:r>
      </m:oMath>
      <w:r w:rsidR="00B76978">
        <w:rPr>
          <w:lang w:val="ro-RO"/>
        </w:rPr>
        <w:t xml:space="preserve"> </w:t>
      </w:r>
      <w:r w:rsidR="00194CFC">
        <w:rPr>
          <w:lang w:val="ro-RO"/>
        </w:rPr>
        <w:t xml:space="preserve">ca în Fig. 2. b). </w:t>
      </w:r>
      <w:r w:rsidR="00B76978">
        <w:rPr>
          <w:lang w:val="ro-RO"/>
        </w:rPr>
        <w:t>[1].</w:t>
      </w:r>
    </w:p>
    <w:p w14:paraId="4D2D4D6B" w14:textId="3D08E24E" w:rsidR="00B76978" w:rsidRPr="00C24F47" w:rsidRDefault="00194CFC" w:rsidP="00484C3B">
      <w:pPr>
        <w:ind w:firstLine="720"/>
        <w:rPr>
          <w:lang w:val="ro-RO"/>
        </w:rPr>
      </w:pPr>
      <w:r>
        <w:rPr>
          <w:lang w:val="ro-RO"/>
        </w:rPr>
        <w:t xml:space="preserve">Motivul pentru care poarta </w:t>
      </w:r>
      <m:oMath>
        <m:r>
          <w:rPr>
            <w:rFonts w:ascii="Cambria Math" w:hAnsi="Cambria Math"/>
            <w:lang w:val="ro-RO"/>
          </w:rPr>
          <m:t>FO</m:t>
        </m:r>
      </m:oMath>
      <w:r>
        <w:rPr>
          <w:lang w:val="ro-RO"/>
        </w:rPr>
        <w:t xml:space="preserve"> rezolvă problema atacului backtraking este la baza funcționalității ei. Deoarece aceasta </w:t>
      </w:r>
      <w:r w:rsidR="00C24F47">
        <w:rPr>
          <w:lang w:val="ro-RO"/>
        </w:rPr>
        <w:t>împarte valorile care corespund unic unei etichete</w:t>
      </w:r>
      <w:r w:rsidR="009927D0">
        <w:rPr>
          <w:lang w:val="ro-RO"/>
        </w:rPr>
        <w:t xml:space="preserve"> în câte două valori care depind de adunarea modulară.</w:t>
      </w:r>
    </w:p>
    <w:p w14:paraId="2EB2E3E6" w14:textId="4FA7A913" w:rsidR="00194CFC" w:rsidRDefault="00194CFC" w:rsidP="00B82C64">
      <w:pPr>
        <w:rPr>
          <w:lang w:val="ro-RO"/>
        </w:rPr>
      </w:pPr>
      <w:r>
        <w:rPr>
          <w:noProof/>
          <w:lang w:val="ro-RO"/>
        </w:rPr>
        <w:drawing>
          <wp:inline distT="0" distB="0" distL="0" distR="0" wp14:anchorId="6E0E1DBC" wp14:editId="3AF3441E">
            <wp:extent cx="5612130" cy="31648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164840"/>
                    </a:xfrm>
                    <a:prstGeom prst="rect">
                      <a:avLst/>
                    </a:prstGeom>
                  </pic:spPr>
                </pic:pic>
              </a:graphicData>
            </a:graphic>
          </wp:inline>
        </w:drawing>
      </w:r>
    </w:p>
    <w:p w14:paraId="595D6749" w14:textId="77777777" w:rsidR="00B82C64" w:rsidRDefault="00B82C64" w:rsidP="00B82C64">
      <w:pPr>
        <w:jc w:val="center"/>
        <w:rPr>
          <w:lang w:val="ro-RO"/>
        </w:rPr>
        <w:sectPr w:rsidR="00B82C64" w:rsidSect="008D0F60">
          <w:type w:val="continuous"/>
          <w:pgSz w:w="11906" w:h="16838" w:code="9"/>
          <w:pgMar w:top="1134" w:right="1701" w:bottom="1134" w:left="1701" w:header="720" w:footer="720" w:gutter="0"/>
          <w:cols w:space="720"/>
          <w:titlePg/>
          <w:docGrid w:linePitch="326"/>
        </w:sectPr>
      </w:pPr>
    </w:p>
    <w:p w14:paraId="6714B3E6" w14:textId="0F2A34B3" w:rsidR="00D309BF" w:rsidRDefault="005E2AE8" w:rsidP="00B82C64">
      <w:pPr>
        <w:jc w:val="center"/>
        <w:rPr>
          <w:lang w:val="ro-RO"/>
        </w:rPr>
      </w:pPr>
      <w:r>
        <w:rPr>
          <w:lang w:val="ro-RO"/>
        </w:rPr>
        <w:t xml:space="preserve">Fig. 3. a). Circuit </w:t>
      </w:r>
      <w:r w:rsidR="008E7789">
        <w:rPr>
          <w:lang w:val="ro-RO"/>
        </w:rPr>
        <w:t>B</w:t>
      </w:r>
      <w:r>
        <w:rPr>
          <w:lang w:val="ro-RO"/>
        </w:rPr>
        <w:t xml:space="preserve">oolean cu poartă </w:t>
      </w:r>
      <m:oMath>
        <m:r>
          <w:rPr>
            <w:rFonts w:ascii="Cambria Math" w:hAnsi="Cambria Math"/>
            <w:lang w:val="ro-RO"/>
          </w:rPr>
          <m:t>FO</m:t>
        </m:r>
      </m:oMath>
      <w:r w:rsidR="00375AA0">
        <w:rPr>
          <w:lang w:val="ro-RO"/>
        </w:rPr>
        <w:t>[1]</w:t>
      </w:r>
    </w:p>
    <w:p w14:paraId="75BC7DD4" w14:textId="6597ED26" w:rsidR="00B82C64" w:rsidRDefault="005E2AE8" w:rsidP="00375AA0">
      <w:pPr>
        <w:jc w:val="center"/>
        <w:rPr>
          <w:lang w:val="ro-RO"/>
        </w:rPr>
        <w:sectPr w:rsidR="00B82C64" w:rsidSect="008D0F60">
          <w:type w:val="continuous"/>
          <w:pgSz w:w="11906" w:h="16838" w:code="9"/>
          <w:pgMar w:top="1134" w:right="1701" w:bottom="1134" w:left="1701" w:header="720" w:footer="720" w:gutter="0"/>
          <w:cols w:num="2" w:space="720"/>
          <w:titlePg/>
          <w:docGrid w:linePitch="326"/>
        </w:sectPr>
      </w:pPr>
      <w:r>
        <w:rPr>
          <w:lang w:val="ro-RO"/>
        </w:rPr>
        <w:t xml:space="preserve">Fig. 3. b). </w:t>
      </w:r>
      <w:r w:rsidR="00B82C64">
        <w:rPr>
          <w:lang w:val="ro-RO"/>
        </w:rPr>
        <w:t xml:space="preserve">Arborele de acces pentru circuitul </w:t>
      </w:r>
      <w:r w:rsidR="00941473">
        <w:rPr>
          <w:lang w:val="ro-RO"/>
        </w:rPr>
        <w:t>ală</w:t>
      </w:r>
      <w:r w:rsidR="00375AA0">
        <w:rPr>
          <w:lang w:val="ro-RO"/>
        </w:rPr>
        <w:t>turat[1]</w:t>
      </w:r>
    </w:p>
    <w:p w14:paraId="39782B1F" w14:textId="6F5046E4" w:rsidR="00734447" w:rsidRPr="00195F27" w:rsidRDefault="00734447" w:rsidP="00B82C64">
      <w:pPr>
        <w:rPr>
          <w:lang w:val="ro-RO"/>
        </w:rPr>
      </w:pPr>
    </w:p>
    <w:p w14:paraId="63382F54" w14:textId="6AB430FD" w:rsidR="00C5303D" w:rsidRDefault="00C5303D" w:rsidP="004B5CA2">
      <w:pPr>
        <w:pStyle w:val="Heading1"/>
        <w:numPr>
          <w:ilvl w:val="1"/>
          <w:numId w:val="20"/>
        </w:numPr>
        <w:spacing w:line="360" w:lineRule="auto"/>
        <w:rPr>
          <w:rFonts w:cs="Times New Roman"/>
          <w:lang w:val="ro-RO"/>
        </w:rPr>
      </w:pPr>
      <w:bookmarkStart w:id="12" w:name="_Toc11534170"/>
      <w:r w:rsidRPr="00FC5832">
        <w:rPr>
          <w:rFonts w:cs="Times New Roman"/>
          <w:lang w:val="ro-RO"/>
        </w:rPr>
        <w:lastRenderedPageBreak/>
        <w:t>Complexitate</w:t>
      </w:r>
      <w:bookmarkEnd w:id="12"/>
    </w:p>
    <w:p w14:paraId="55A8A91A" w14:textId="574FC514" w:rsidR="008B3BCF" w:rsidRPr="008B3BCF" w:rsidRDefault="008B3BCF" w:rsidP="00484C3B">
      <w:pPr>
        <w:ind w:firstLine="720"/>
        <w:rPr>
          <w:lang w:val="ro-RO"/>
        </w:rPr>
      </w:pPr>
      <w:r>
        <w:rPr>
          <w:lang w:val="ro-RO"/>
        </w:rPr>
        <w:t xml:space="preserve">După cum se poate observa din funcționalitatea schemei criptografice, cea mai costisitoare structură o reprezintă cheia de decriptare. Mărimea acesteia depinde scrict de complexitatea circuitului Boolean, crescând rapid în prezența porților </w:t>
      </w:r>
      <m:oMath>
        <m:r>
          <w:rPr>
            <w:rFonts w:ascii="Cambria Math" w:hAnsi="Cambria Math"/>
            <w:lang w:val="ro-RO"/>
          </w:rPr>
          <m:t>FO</m:t>
        </m:r>
      </m:oMath>
      <w:r>
        <w:rPr>
          <w:lang w:val="ro-RO"/>
        </w:rPr>
        <w:t>.</w:t>
      </w:r>
    </w:p>
    <w:p w14:paraId="75A0A1FF" w14:textId="77777777" w:rsidR="00CA071E" w:rsidRDefault="008B3BCF" w:rsidP="00484C3B">
      <w:pPr>
        <w:ind w:firstLine="720"/>
        <w:rPr>
          <w:lang w:val="ro-RO"/>
        </w:rPr>
      </w:pPr>
      <w:r>
        <w:rPr>
          <w:lang w:val="ro-RO"/>
        </w:rPr>
        <w:t xml:space="preserve">Pentru a putea discuta de complexitatea schemei, presupunem că circuitul Boolean are </w:t>
      </w:r>
      <m:oMath>
        <m:r>
          <w:rPr>
            <w:rFonts w:ascii="Cambria Math" w:hAnsi="Cambria Math"/>
            <w:lang w:val="ro-RO"/>
          </w:rPr>
          <m:t>n</m:t>
        </m:r>
      </m:oMath>
      <w:r>
        <w:rPr>
          <w:lang w:val="ro-RO"/>
        </w:rPr>
        <w:t xml:space="preserve"> fire de input și </w:t>
      </w:r>
      <m:oMath>
        <m:r>
          <w:rPr>
            <w:rFonts w:ascii="Cambria Math" w:hAnsi="Cambria Math"/>
            <w:lang w:val="ro-RO"/>
          </w:rPr>
          <m:t>r</m:t>
        </m:r>
      </m:oMath>
      <w:r>
        <w:rPr>
          <w:lang w:val="ro-RO"/>
        </w:rPr>
        <w:t xml:space="preserve"> porți </w:t>
      </w:r>
      <m:oMath>
        <m:r>
          <w:rPr>
            <w:rFonts w:ascii="Cambria Math" w:hAnsi="Cambria Math"/>
            <w:lang w:val="ro-RO"/>
          </w:rPr>
          <m:t>FO</m:t>
        </m:r>
      </m:oMath>
      <w:r>
        <w:rPr>
          <w:lang w:val="ro-RO"/>
        </w:rPr>
        <w:t xml:space="preserve"> cu fanout de cel mult </w:t>
      </w:r>
      <m:oMath>
        <m:r>
          <w:rPr>
            <w:rFonts w:ascii="Cambria Math" w:hAnsi="Cambria Math"/>
            <w:lang w:val="ro-RO"/>
          </w:rPr>
          <m:t>j</m:t>
        </m:r>
      </m:oMath>
      <w:r>
        <w:rPr>
          <w:lang w:val="ro-RO"/>
        </w:rPr>
        <w:t xml:space="preserve">. </w:t>
      </w:r>
    </w:p>
    <w:p w14:paraId="28C125AD" w14:textId="77777777" w:rsidR="00CA071E" w:rsidRDefault="008B3BCF" w:rsidP="00484C3B">
      <w:pPr>
        <w:ind w:firstLine="720"/>
        <w:rPr>
          <w:lang w:val="ro-RO"/>
        </w:rPr>
      </w:pPr>
      <w:r>
        <w:rPr>
          <w:lang w:val="ro-RO"/>
        </w:rPr>
        <w:t>Cel mai fericit caz de complexitate este atunci când nu exista po</w:t>
      </w:r>
      <w:r w:rsidR="00264BAF">
        <w:rPr>
          <w:lang w:val="ro-RO"/>
        </w:rPr>
        <w:t xml:space="preserve">rți </w:t>
      </w:r>
      <m:oMath>
        <m:r>
          <w:rPr>
            <w:rFonts w:ascii="Cambria Math" w:hAnsi="Cambria Math"/>
            <w:lang w:val="ro-RO"/>
          </w:rPr>
          <m:t>FO</m:t>
        </m:r>
      </m:oMath>
      <w:r w:rsidR="00264BAF">
        <w:rPr>
          <w:lang w:val="ro-RO"/>
        </w:rPr>
        <w:t xml:space="preserve"> pe același drum. Din cele </w:t>
      </w:r>
      <m:oMath>
        <m:r>
          <w:rPr>
            <w:rFonts w:ascii="Cambria Math" w:hAnsi="Cambria Math"/>
            <w:lang w:val="ro-RO"/>
          </w:rPr>
          <m:t>n</m:t>
        </m:r>
      </m:oMath>
      <w:r w:rsidR="00264BAF">
        <w:rPr>
          <w:lang w:val="ro-RO"/>
        </w:rPr>
        <w:t xml:space="preserve"> fire de input, </w:t>
      </w:r>
      <m:oMath>
        <m:r>
          <w:rPr>
            <w:rFonts w:ascii="Cambria Math" w:hAnsi="Cambria Math"/>
            <w:lang w:val="ro-RO"/>
          </w:rPr>
          <m:t>r</m:t>
        </m:r>
      </m:oMath>
      <w:r w:rsidR="00264BAF">
        <w:rPr>
          <w:lang w:val="ro-RO"/>
        </w:rPr>
        <w:t xml:space="preserve"> o să aibă cel puțin două și cel mult </w:t>
      </w:r>
      <m:oMath>
        <m:r>
          <w:rPr>
            <w:rFonts w:ascii="Cambria Math" w:hAnsi="Cambria Math"/>
            <w:lang w:val="ro-RO"/>
          </w:rPr>
          <m:t>j</m:t>
        </m:r>
      </m:oMath>
      <w:r w:rsidR="00264BAF">
        <w:rPr>
          <w:lang w:val="ro-RO"/>
        </w:rPr>
        <w:t xml:space="preserve"> valori partajate, restul având strict una, în final cheia de decriptare având </w:t>
      </w:r>
      <m:oMath>
        <m:r>
          <w:rPr>
            <w:rFonts w:ascii="Cambria Math" w:hAnsi="Cambria Math"/>
            <w:lang w:val="ro-RO"/>
          </w:rPr>
          <m:t>n+r(j-1)</m:t>
        </m:r>
      </m:oMath>
      <w:r w:rsidR="00CA071E">
        <w:rPr>
          <w:lang w:val="ro-RO"/>
        </w:rPr>
        <w:t xml:space="preserve"> componente.</w:t>
      </w:r>
    </w:p>
    <w:p w14:paraId="540A6719" w14:textId="41C63D2D" w:rsidR="00C24F47" w:rsidRPr="00C24F47" w:rsidRDefault="00CA071E" w:rsidP="00484C3B">
      <w:pPr>
        <w:ind w:firstLine="720"/>
        <w:rPr>
          <w:lang w:val="ro-RO"/>
        </w:rPr>
      </w:pPr>
      <w:r>
        <w:rPr>
          <w:lang w:val="ro-RO"/>
        </w:rPr>
        <w:t xml:space="preserve">Cel mai puțin fericit caz este atunci când există porți </w:t>
      </w:r>
      <m:oMath>
        <m:r>
          <w:rPr>
            <w:rFonts w:ascii="Cambria Math" w:hAnsi="Cambria Math"/>
            <w:lang w:val="ro-RO"/>
          </w:rPr>
          <m:t>FO</m:t>
        </m:r>
      </m:oMath>
      <w:r>
        <w:rPr>
          <w:lang w:val="ro-RO"/>
        </w:rPr>
        <w:t xml:space="preserve"> pe același drum. Poarta </w:t>
      </w:r>
      <m:oMath>
        <m:r>
          <w:rPr>
            <w:rFonts w:ascii="Cambria Math" w:hAnsi="Cambria Math"/>
            <w:lang w:val="ro-RO"/>
          </w:rPr>
          <m:t>FO</m:t>
        </m:r>
      </m:oMath>
      <w:r>
        <w:rPr>
          <w:lang w:val="ro-RO"/>
        </w:rPr>
        <w:t xml:space="preserve"> de pe nivelul cel mai înalt va trimite cel mult </w:t>
      </w:r>
      <m:oMath>
        <m:r>
          <w:rPr>
            <w:rFonts w:ascii="Cambria Math" w:hAnsi="Cambria Math"/>
            <w:lang w:val="ro-RO"/>
          </w:rPr>
          <m:t xml:space="preserve">j </m:t>
        </m:r>
      </m:oMath>
      <w:r>
        <w:rPr>
          <w:lang w:val="ro-RO"/>
        </w:rPr>
        <w:t xml:space="preserve">partajări către o poartă </w:t>
      </w:r>
      <m:oMath>
        <m:r>
          <w:rPr>
            <w:rFonts w:ascii="Cambria Math" w:hAnsi="Cambria Math"/>
            <w:lang w:val="ro-RO"/>
          </w:rPr>
          <m:t>FO</m:t>
        </m:r>
      </m:oMath>
      <w:r>
        <w:rPr>
          <w:lang w:val="ro-RO"/>
        </w:rPr>
        <w:t xml:space="preserve"> pe un nivel mai jos</w:t>
      </w:r>
      <w:r w:rsidR="00941473">
        <w:rPr>
          <w:lang w:val="ro-RO"/>
        </w:rPr>
        <w:t xml:space="preserve">, care la rândul ei va trimite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2</m:t>
            </m:r>
          </m:sup>
        </m:sSup>
      </m:oMath>
      <w:r w:rsidR="00941473">
        <w:rPr>
          <w:lang w:val="ro-RO"/>
        </w:rPr>
        <w:t xml:space="preserve"> partajări</w:t>
      </w:r>
      <w:r>
        <w:rPr>
          <w:lang w:val="ro-RO"/>
        </w:rPr>
        <w:t>.</w:t>
      </w:r>
      <w:r w:rsidR="00941473">
        <w:rPr>
          <w:lang w:val="ro-RO"/>
        </w:rPr>
        <w:t xml:space="preserve"> Atfel, la final vor exista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α</m:t>
            </m:r>
          </m:sup>
        </m:sSup>
      </m:oMath>
      <w:r w:rsidR="00941473">
        <w:rPr>
          <w:lang w:val="ro-RO"/>
        </w:rPr>
        <w:t xml:space="preserve"> partajări trimise către unele firele din input, unde </w:t>
      </w:r>
      <m:oMath>
        <m:r>
          <w:rPr>
            <w:rFonts w:ascii="Cambria Math" w:hAnsi="Cambria Math"/>
            <w:lang w:val="ro-RO"/>
          </w:rPr>
          <m:t>α</m:t>
        </m:r>
      </m:oMath>
      <w:r>
        <w:rPr>
          <w:lang w:val="ro-RO"/>
        </w:rPr>
        <w:t xml:space="preserve"> </w:t>
      </w:r>
      <w:r w:rsidR="00941473">
        <w:rPr>
          <w:lang w:val="ro-RO"/>
        </w:rPr>
        <w:t xml:space="preserve">reprezintă numărul de nivele care conțin porți </w:t>
      </w:r>
      <m:oMath>
        <m:r>
          <w:rPr>
            <w:rFonts w:ascii="Cambria Math" w:hAnsi="Cambria Math"/>
            <w:lang w:val="ro-RO"/>
          </w:rPr>
          <m:t>FO</m:t>
        </m:r>
      </m:oMath>
      <w:r w:rsidR="00941473">
        <w:rPr>
          <w:lang w:val="ro-RO"/>
        </w:rPr>
        <w:t>.</w:t>
      </w:r>
    </w:p>
    <w:p w14:paraId="2D0A1657" w14:textId="1DC84463" w:rsidR="00C5303D" w:rsidRDefault="004B5CA2" w:rsidP="004B5CA2">
      <w:pPr>
        <w:pStyle w:val="Heading1"/>
        <w:numPr>
          <w:ilvl w:val="1"/>
          <w:numId w:val="20"/>
        </w:numPr>
        <w:spacing w:line="360" w:lineRule="auto"/>
        <w:rPr>
          <w:rFonts w:cs="Times New Roman"/>
          <w:lang w:val="ro-RO"/>
        </w:rPr>
      </w:pPr>
      <w:r>
        <w:rPr>
          <w:rFonts w:cs="Times New Roman"/>
          <w:lang w:val="ro-RO"/>
        </w:rPr>
        <w:t xml:space="preserve"> </w:t>
      </w:r>
      <w:bookmarkStart w:id="13" w:name="_Toc11534171"/>
      <w:r w:rsidR="00481519">
        <w:rPr>
          <w:rFonts w:cs="Times New Roman"/>
          <w:lang w:val="ro-RO"/>
        </w:rPr>
        <w:t>Alte abordări</w:t>
      </w:r>
      <w:bookmarkEnd w:id="13"/>
    </w:p>
    <w:p w14:paraId="59496473" w14:textId="0E341665" w:rsidR="00941473" w:rsidRDefault="00941473" w:rsidP="00484C3B">
      <w:pPr>
        <w:ind w:firstLine="720"/>
        <w:rPr>
          <w:lang w:val="ro-RO"/>
        </w:rPr>
      </w:pPr>
      <w:r>
        <w:rPr>
          <w:lang w:val="ro-RO"/>
        </w:rPr>
        <w:t>La prima vedere, o soluție foarte ușoară (și care s-a dovedit a fi mai eficientă decât schema criptografică prezentată anterior) este separarea forțată a firelor, limitându-se astfel fanout-ul la 1. O astfel de abordare se detaliază în lucrarea [4]</w:t>
      </w:r>
      <w:r w:rsidR="00375AA0">
        <w:rPr>
          <w:lang w:val="ro-RO"/>
        </w:rPr>
        <w:t xml:space="preserve">, care are la bază articolul de specialitate [1]. Contribuția adusă în această lucrare constă în </w:t>
      </w:r>
      <w:r w:rsidR="00E22D18">
        <w:rPr>
          <w:lang w:val="ro-RO"/>
        </w:rPr>
        <w:t>trecerea</w:t>
      </w:r>
      <w:r w:rsidR="00375AA0">
        <w:rPr>
          <w:lang w:val="ro-RO"/>
        </w:rPr>
        <w:t xml:space="preserve"> tuturor fanout-urilor mai mari decât 1 în fanout-uri de strict 1 (exemplu Fig. 4.), astfel se renunță la porțile ajutătoare </w:t>
      </w:r>
      <m:oMath>
        <m:r>
          <w:rPr>
            <w:rFonts w:ascii="Cambria Math" w:hAnsi="Cambria Math"/>
            <w:lang w:val="ro-RO"/>
          </w:rPr>
          <m:t>FO</m:t>
        </m:r>
      </m:oMath>
      <w:r w:rsidR="00375AA0">
        <w:rPr>
          <w:lang w:val="ro-RO"/>
        </w:rPr>
        <w:t>, schema criptografică păstrând funcționalitățil</w:t>
      </w:r>
      <w:r w:rsidR="00E22D18">
        <w:rPr>
          <w:lang w:val="ro-RO"/>
        </w:rPr>
        <w:t>e porților</w:t>
      </w:r>
      <w:r w:rsidR="00375AA0">
        <w:rPr>
          <w:lang w:val="ro-RO"/>
        </w:rPr>
        <w:t xml:space="preserve"> neschimbate.</w:t>
      </w:r>
    </w:p>
    <w:p w14:paraId="04D70377" w14:textId="1D3CE508" w:rsidR="00375AA0" w:rsidRDefault="00375AA0" w:rsidP="00375AA0">
      <w:pPr>
        <w:jc w:val="center"/>
        <w:rPr>
          <w:lang w:val="ro-RO"/>
        </w:rPr>
      </w:pPr>
      <w:r>
        <w:rPr>
          <w:noProof/>
          <w:lang w:val="ro-RO"/>
        </w:rPr>
        <w:drawing>
          <wp:inline distT="0" distB="0" distL="0" distR="0" wp14:anchorId="1423B969" wp14:editId="64614C96">
            <wp:extent cx="5399717"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a abordare.png"/>
                    <pic:cNvPicPr/>
                  </pic:nvPicPr>
                  <pic:blipFill>
                    <a:blip r:embed="rId14">
                      <a:extLst>
                        <a:ext uri="{28A0092B-C50C-407E-A947-70E740481C1C}">
                          <a14:useLocalDpi xmlns:a14="http://schemas.microsoft.com/office/drawing/2010/main" val="0"/>
                        </a:ext>
                      </a:extLst>
                    </a:blip>
                    <a:stretch>
                      <a:fillRect/>
                    </a:stretch>
                  </pic:blipFill>
                  <pic:spPr>
                    <a:xfrm>
                      <a:off x="0" y="0"/>
                      <a:ext cx="5433509" cy="2156537"/>
                    </a:xfrm>
                    <a:prstGeom prst="rect">
                      <a:avLst/>
                    </a:prstGeom>
                  </pic:spPr>
                </pic:pic>
              </a:graphicData>
            </a:graphic>
          </wp:inline>
        </w:drawing>
      </w:r>
    </w:p>
    <w:p w14:paraId="442B1F2D" w14:textId="4CC723AA" w:rsidR="00375AA0" w:rsidRDefault="00375AA0" w:rsidP="00375AA0">
      <w:pPr>
        <w:jc w:val="center"/>
        <w:rPr>
          <w:lang w:val="ro-RO"/>
        </w:rPr>
      </w:pPr>
      <w:r>
        <w:rPr>
          <w:lang w:val="ro-RO"/>
        </w:rPr>
        <w:t>Fig. 4. Reconstrucția circuitului Boolean [4]</w:t>
      </w:r>
    </w:p>
    <w:p w14:paraId="0EB01DC8" w14:textId="1751032E" w:rsidR="00025742" w:rsidRDefault="00025742" w:rsidP="00484C3B">
      <w:pPr>
        <w:ind w:firstLine="720"/>
        <w:rPr>
          <w:lang w:val="ro-RO"/>
        </w:rPr>
      </w:pPr>
      <w:r>
        <w:rPr>
          <w:lang w:val="ro-RO"/>
        </w:rPr>
        <w:lastRenderedPageBreak/>
        <w:t xml:space="preserve">Complexitatea cheii de decriptare în schema criptografică de mai sus este în cel mai bun caz </w:t>
      </w:r>
      <m:oMath>
        <m:r>
          <w:rPr>
            <w:rFonts w:ascii="Cambria Math" w:hAnsi="Cambria Math"/>
            <w:lang w:val="ro-RO"/>
          </w:rPr>
          <m:t>n+r (j-1)</m:t>
        </m:r>
      </m:oMath>
      <w:r>
        <w:rPr>
          <w:lang w:val="ro-RO"/>
        </w:rPr>
        <w:t xml:space="preserve"> și în cel mai rău caz </w:t>
      </w:r>
      <m:oMath>
        <m:r>
          <w:rPr>
            <w:rFonts w:ascii="Cambria Math" w:hAnsi="Cambria Math"/>
            <w:lang w:val="ro-RO"/>
          </w:rPr>
          <m:t xml:space="preserve">n+ </m:t>
        </m:r>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r</m:t>
            </m:r>
          </m:sup>
        </m:sSup>
      </m:oMath>
      <w:r>
        <w:rPr>
          <w:lang w:val="ro-RO"/>
        </w:rPr>
        <w:t xml:space="preserve"> și nu mai există lista de valori partajate </w:t>
      </w:r>
      <m:oMath>
        <m:r>
          <w:rPr>
            <w:rFonts w:ascii="Cambria Math" w:hAnsi="Cambria Math"/>
            <w:lang w:val="ro-RO"/>
          </w:rPr>
          <m:t>P(w)</m:t>
        </m:r>
      </m:oMath>
      <w:r>
        <w:rPr>
          <w:lang w:val="ro-RO"/>
        </w:rPr>
        <w:t>.</w:t>
      </w:r>
    </w:p>
    <w:p w14:paraId="27B0C239" w14:textId="77777777" w:rsidR="00375AA0" w:rsidRPr="00941473" w:rsidRDefault="00375AA0" w:rsidP="00941473">
      <w:pPr>
        <w:rPr>
          <w:lang w:val="ro-RO"/>
        </w:rPr>
      </w:pPr>
    </w:p>
    <w:p w14:paraId="496B9F8D" w14:textId="14170B2D" w:rsidR="00C5303D" w:rsidRDefault="00C5303D" w:rsidP="004B5CA2">
      <w:pPr>
        <w:pStyle w:val="Heading1"/>
        <w:numPr>
          <w:ilvl w:val="1"/>
          <w:numId w:val="20"/>
        </w:numPr>
        <w:spacing w:line="360" w:lineRule="auto"/>
        <w:rPr>
          <w:rFonts w:cs="Times New Roman"/>
          <w:lang w:val="ro-RO"/>
        </w:rPr>
      </w:pPr>
      <w:bookmarkStart w:id="14" w:name="_Toc11534172"/>
      <w:r w:rsidRPr="00FC5832">
        <w:rPr>
          <w:rFonts w:cs="Times New Roman"/>
          <w:lang w:val="ro-RO"/>
        </w:rPr>
        <w:t>Obiectiv</w:t>
      </w:r>
      <w:bookmarkEnd w:id="14"/>
    </w:p>
    <w:p w14:paraId="4C48B192" w14:textId="6FC7F80D" w:rsidR="00820E3F" w:rsidRDefault="00377958" w:rsidP="00484C3B">
      <w:pPr>
        <w:ind w:firstLine="720"/>
        <w:rPr>
          <w:lang w:val="ro-RO"/>
        </w:rPr>
      </w:pPr>
      <w:r>
        <w:rPr>
          <w:lang w:val="ro-RO"/>
        </w:rPr>
        <w:t>Porțile</w:t>
      </w:r>
      <w:r w:rsidRPr="00377958">
        <w:rPr>
          <w:lang w:val="ro-RO"/>
        </w:rPr>
        <w:t xml:space="preserve"> FO elimină șansa atacului backtraking, dar sunt foarte costisitoare </w:t>
      </w:r>
      <w:r w:rsidR="00025742">
        <w:rPr>
          <w:lang w:val="ro-RO"/>
        </w:rPr>
        <w:t xml:space="preserve">pentru cheia de decriptare </w:t>
      </w:r>
      <w:r w:rsidRPr="00377958">
        <w:rPr>
          <w:lang w:val="ro-RO"/>
        </w:rPr>
        <w:t>și reprezintă operații în plus pentru întărirea sistemului criptografic.</w:t>
      </w:r>
      <w:r>
        <w:rPr>
          <w:lang w:val="ro-RO"/>
        </w:rPr>
        <w:t xml:space="preserve"> </w:t>
      </w:r>
      <w:r w:rsidR="00D55694">
        <w:rPr>
          <w:lang w:val="ro-RO"/>
        </w:rPr>
        <w:t xml:space="preserve">Abordarea anterioară descrisă mai sus, </w:t>
      </w:r>
      <w:r w:rsidR="00D309BF">
        <w:rPr>
          <w:lang w:val="ro-RO"/>
        </w:rPr>
        <w:t>are de asemenea dezavantajele ei.</w:t>
      </w:r>
      <w:r w:rsidR="00025742">
        <w:rPr>
          <w:lang w:val="ro-RO"/>
        </w:rPr>
        <w:t xml:space="preserve"> Deși este mai eficientă, </w:t>
      </w:r>
      <w:r w:rsidR="002114FC">
        <w:rPr>
          <w:lang w:val="ro-RO"/>
        </w:rPr>
        <w:t xml:space="preserve">aduce adăugări consistente în structura circuitului Boolean. </w:t>
      </w:r>
      <w:r w:rsidR="00D309BF">
        <w:rPr>
          <w:lang w:val="ro-RO"/>
        </w:rPr>
        <w:t xml:space="preserve"> </w:t>
      </w:r>
    </w:p>
    <w:p w14:paraId="52EE382D" w14:textId="51963BE4" w:rsidR="00377958" w:rsidRPr="00377958" w:rsidRDefault="002114FC" w:rsidP="00484C3B">
      <w:pPr>
        <w:ind w:firstLine="720"/>
        <w:rPr>
          <w:lang w:val="ro-RO"/>
        </w:rPr>
      </w:pPr>
      <w:r>
        <w:rPr>
          <w:lang w:val="ro-RO"/>
        </w:rPr>
        <w:t>Luând în seamă aceste considerente</w:t>
      </w:r>
      <w:r w:rsidR="00377958">
        <w:rPr>
          <w:lang w:val="ro-RO"/>
        </w:rPr>
        <w:t>, se dorește eficientizarea pe cât de mult posibil a schemei prin reducerea spațiului</w:t>
      </w:r>
      <w:r>
        <w:rPr>
          <w:lang w:val="ro-RO"/>
        </w:rPr>
        <w:t xml:space="preserve"> fizic</w:t>
      </w:r>
      <w:r w:rsidR="00377958">
        <w:rPr>
          <w:lang w:val="ro-RO"/>
        </w:rPr>
        <w:t xml:space="preserve"> </w:t>
      </w:r>
      <w:r>
        <w:rPr>
          <w:lang w:val="ro-RO"/>
        </w:rPr>
        <w:t xml:space="preserve">al circuitului și a mărimii cheii de decriptare. </w:t>
      </w:r>
    </w:p>
    <w:p w14:paraId="5314758B" w14:textId="77777777" w:rsidR="00377958" w:rsidRPr="00377958" w:rsidRDefault="00377958" w:rsidP="00B82C64">
      <w:pPr>
        <w:rPr>
          <w:lang w:val="ro-RO"/>
        </w:rPr>
      </w:pPr>
    </w:p>
    <w:p w14:paraId="0A69F98B" w14:textId="067FDBAA" w:rsidR="00D86E0E" w:rsidRPr="00FC5832" w:rsidRDefault="00C5303D" w:rsidP="004B5CA2">
      <w:pPr>
        <w:pStyle w:val="Heading1"/>
        <w:numPr>
          <w:ilvl w:val="1"/>
          <w:numId w:val="20"/>
        </w:numPr>
        <w:spacing w:line="360" w:lineRule="auto"/>
        <w:rPr>
          <w:rFonts w:cs="Times New Roman"/>
          <w:lang w:val="ro-RO"/>
        </w:rPr>
      </w:pPr>
      <w:bookmarkStart w:id="15" w:name="_Toc11534173"/>
      <w:r w:rsidRPr="00FC5832">
        <w:rPr>
          <w:rFonts w:cs="Times New Roman"/>
          <w:lang w:val="ro-RO"/>
        </w:rPr>
        <w:t>Concluzii</w:t>
      </w:r>
      <w:bookmarkEnd w:id="15"/>
    </w:p>
    <w:p w14:paraId="453B2208" w14:textId="097DF260" w:rsidR="00D86E0E" w:rsidRDefault="00E22D18" w:rsidP="00F97250">
      <w:pPr>
        <w:ind w:left="720"/>
        <w:rPr>
          <w:rFonts w:eastAsia="Cambria" w:cs="Cambria"/>
          <w:sz w:val="29"/>
          <w:lang w:val="ro-RO"/>
        </w:rPr>
      </w:pPr>
      <w:r>
        <w:rPr>
          <w:lang w:val="ro-RO"/>
        </w:rPr>
        <w:t>De continuat</w:t>
      </w:r>
      <w:r w:rsidR="00D86E0E">
        <w:rPr>
          <w:lang w:val="ro-RO"/>
        </w:rPr>
        <w:br w:type="page"/>
      </w:r>
    </w:p>
    <w:p w14:paraId="21C63E24" w14:textId="77777777" w:rsidR="00C5303D" w:rsidRDefault="00C5303D" w:rsidP="00B82C64">
      <w:pPr>
        <w:pStyle w:val="Heading1"/>
        <w:spacing w:line="360" w:lineRule="auto"/>
        <w:rPr>
          <w:lang w:val="ro-RO"/>
        </w:rPr>
      </w:pPr>
    </w:p>
    <w:p w14:paraId="3F4EFAB8" w14:textId="4BE11B14" w:rsidR="00C5303D" w:rsidRDefault="00C5303D" w:rsidP="00B82C64">
      <w:pPr>
        <w:pStyle w:val="Heading1"/>
        <w:spacing w:line="360" w:lineRule="auto"/>
        <w:rPr>
          <w:lang w:val="ro-RO"/>
        </w:rPr>
      </w:pPr>
      <w:bookmarkStart w:id="16" w:name="_Toc11534174"/>
      <w:r>
        <w:rPr>
          <w:lang w:val="ro-RO"/>
        </w:rPr>
        <w:t>Capitolul 3. Prezentarea soluției</w:t>
      </w:r>
      <w:bookmarkEnd w:id="16"/>
    </w:p>
    <w:p w14:paraId="15D8BCDD" w14:textId="2CD8E2A3" w:rsidR="00D23019" w:rsidRPr="00E22D18" w:rsidRDefault="00837BAD" w:rsidP="00484C3B">
      <w:pPr>
        <w:ind w:firstLine="720"/>
        <w:rPr>
          <w:lang w:val="ro-RO"/>
        </w:rPr>
      </w:pPr>
      <w:r w:rsidRPr="00B72E16">
        <w:rPr>
          <w:lang w:val="ro-RO"/>
        </w:rPr>
        <w:t xml:space="preserve">După cum s-a putut observa pe parcursul prezentării lucrării, cea mai mare dificultate întâlnită în schemele criptografice descrise a fost impusă de fanout-ul în porțile </w:t>
      </w:r>
      <m:oMath>
        <m:r>
          <w:rPr>
            <w:rFonts w:ascii="Cambria Math" w:hAnsi="Cambria Math"/>
            <w:lang w:val="ro-RO"/>
          </w:rPr>
          <m:t>OR</m:t>
        </m:r>
      </m:oMath>
      <w:r w:rsidRPr="00B72E16">
        <w:rPr>
          <w:lang w:val="ro-RO"/>
        </w:rPr>
        <w:t xml:space="preserve">. </w:t>
      </w:r>
      <w:r w:rsidR="00E22D18">
        <w:rPr>
          <w:lang w:val="ro-RO"/>
        </w:rPr>
        <w:t xml:space="preserve">Această problemă însă nu apare în cazul porților </w:t>
      </w:r>
      <m:oMath>
        <m:r>
          <w:rPr>
            <w:rFonts w:ascii="Cambria Math" w:hAnsi="Cambria Math"/>
            <w:lang w:val="ro-RO"/>
          </w:rPr>
          <m:t>AND</m:t>
        </m:r>
      </m:oMath>
      <w:r w:rsidRPr="00B72E16">
        <w:rPr>
          <w:lang w:val="ro-RO"/>
        </w:rPr>
        <w:t>.</w:t>
      </w:r>
      <w:r w:rsidR="00320100" w:rsidRPr="00E22D18">
        <w:rPr>
          <w:lang w:val="ro-RO"/>
        </w:rPr>
        <w:t xml:space="preserve"> </w:t>
      </w:r>
      <w:r w:rsidR="00320100">
        <w:rPr>
          <w:lang w:val="ro-RO"/>
        </w:rPr>
        <w:t>D</w:t>
      </w:r>
      <w:r w:rsidRPr="00E22D18">
        <w:rPr>
          <w:lang w:val="ro-RO"/>
        </w:rPr>
        <w:t xml:space="preserve">e aceea, mi-am propus să </w:t>
      </w:r>
      <w:r w:rsidR="00B32BF1" w:rsidRPr="00E22D18">
        <w:rPr>
          <w:lang w:val="ro-RO"/>
        </w:rPr>
        <w:t xml:space="preserve">contribui cu o soluție care s-a dovedit a fi simplă și care reușește </w:t>
      </w:r>
      <w:r w:rsidR="00E22D18">
        <w:rPr>
          <w:lang w:val="ro-RO"/>
        </w:rPr>
        <w:t>să facă schema KP-ABE utilizabilă în cazul circuitelor Booleene generale</w:t>
      </w:r>
      <w:r w:rsidR="00290AE6">
        <w:rPr>
          <w:lang w:val="ro-RO"/>
        </w:rPr>
        <w:t xml:space="preserve"> </w:t>
      </w:r>
      <w:r w:rsidR="002252E1">
        <w:rPr>
          <w:lang w:val="ro-RO"/>
        </w:rPr>
        <w:t>fără a adăuga variabile în plus ca în cazul lucrării [1] și fără a mări structura circuitului</w:t>
      </w:r>
      <w:r w:rsidR="00B32BF1" w:rsidRPr="00E22D18">
        <w:rPr>
          <w:lang w:val="ro-RO"/>
        </w:rPr>
        <w:t>.</w:t>
      </w:r>
    </w:p>
    <w:p w14:paraId="6C9B612E" w14:textId="706993BC" w:rsidR="009F0FBB" w:rsidRPr="00373D0A" w:rsidRDefault="00B32BF1" w:rsidP="00290AE6">
      <w:pPr>
        <w:ind w:firstLine="720"/>
        <w:rPr>
          <w:lang w:val="fr-FR"/>
        </w:rPr>
      </w:pPr>
      <w:r w:rsidRPr="00B32BF1">
        <w:rPr>
          <w:lang w:val="fr-FR"/>
        </w:rPr>
        <w:t>Noua schema cr</w:t>
      </w:r>
      <w:r>
        <w:rPr>
          <w:lang w:val="fr-FR"/>
        </w:rPr>
        <w:t xml:space="preserve">iptografică </w:t>
      </w:r>
      <w:r w:rsidR="00290AE6">
        <w:rPr>
          <w:lang w:val="fr-FR"/>
        </w:rPr>
        <w:t xml:space="preserve">are la bază schimbarea porților </w:t>
      </w:r>
      <m:oMath>
        <m:r>
          <w:rPr>
            <w:rFonts w:ascii="Cambria Math" w:hAnsi="Cambria Math"/>
            <w:lang w:val="fr-FR"/>
          </w:rPr>
          <m:t>OR</m:t>
        </m:r>
      </m:oMath>
      <w:r w:rsidR="00290AE6">
        <w:rPr>
          <w:lang w:val="fr-FR"/>
        </w:rPr>
        <w:t xml:space="preserve"> cu porți noi </w:t>
      </w:r>
      <m:oMath>
        <m:r>
          <w:rPr>
            <w:rFonts w:ascii="Cambria Math" w:hAnsi="Cambria Math"/>
            <w:lang w:val="fr-FR"/>
          </w:rPr>
          <m:t>NAND</m:t>
        </m:r>
      </m:oMath>
      <w:r w:rsidR="00290AE6">
        <w:rPr>
          <w:lang w:val="fr-FR"/>
        </w:rPr>
        <w:t>.</w:t>
      </w:r>
      <w:r w:rsidR="009F0FBB" w:rsidRPr="00373D0A">
        <w:rPr>
          <w:lang w:val="fr-FR"/>
        </w:rPr>
        <w:t xml:space="preserve"> </w:t>
      </w:r>
      <w:r w:rsidR="00B755E9">
        <w:rPr>
          <w:lang w:val="fr-FR"/>
        </w:rPr>
        <w:t xml:space="preserve">Schimbările aduse la algoritmii </w:t>
      </w:r>
      <m:oMath>
        <m:r>
          <w:rPr>
            <w:rFonts w:ascii="Cambria Math" w:hAnsi="Cambria Math"/>
            <w:lang w:val="fr-FR"/>
          </w:rPr>
          <m:t>Share</m:t>
        </m:r>
      </m:oMath>
      <w:r w:rsidR="00B755E9">
        <w:rPr>
          <w:lang w:val="fr-FR"/>
        </w:rPr>
        <w:t xml:space="preserve"> și </w:t>
      </w:r>
      <m:oMath>
        <m:r>
          <w:rPr>
            <w:rFonts w:ascii="Cambria Math" w:hAnsi="Cambria Math"/>
            <w:lang w:val="fr-FR"/>
          </w:rPr>
          <m:t>Reconstruct</m:t>
        </m:r>
      </m:oMath>
      <w:r w:rsidR="00B755E9">
        <w:rPr>
          <w:lang w:val="fr-FR"/>
        </w:rPr>
        <w:t xml:space="preserve"> vor fi descrise la secțiunea 3.2.</w:t>
      </w:r>
    </w:p>
    <w:p w14:paraId="1C591D15" w14:textId="72B89502" w:rsidR="00C5303D" w:rsidRDefault="00C5303D" w:rsidP="00B82C64">
      <w:pPr>
        <w:pStyle w:val="Heading1"/>
        <w:spacing w:line="360" w:lineRule="auto"/>
        <w:rPr>
          <w:lang w:val="ro-RO"/>
        </w:rPr>
      </w:pPr>
      <w:bookmarkStart w:id="17" w:name="_Toc11534175"/>
      <w:r>
        <w:rPr>
          <w:lang w:val="ro-RO"/>
        </w:rPr>
        <w:t xml:space="preserve">3.1 </w:t>
      </w:r>
      <w:r w:rsidR="004D4FDA">
        <w:rPr>
          <w:lang w:val="ro-RO"/>
        </w:rPr>
        <w:tab/>
      </w:r>
      <w:r>
        <w:rPr>
          <w:lang w:val="ro-RO"/>
        </w:rPr>
        <w:t>Schimbarea fizică a circuitului</w:t>
      </w:r>
      <w:bookmarkEnd w:id="17"/>
    </w:p>
    <w:p w14:paraId="346AC50D" w14:textId="2F44A57D" w:rsidR="004D4FDA" w:rsidRDefault="00D41207" w:rsidP="000253D0">
      <w:pPr>
        <w:rPr>
          <w:lang w:val="ro-RO"/>
        </w:rPr>
      </w:pPr>
      <w:r>
        <w:rPr>
          <w:lang w:val="ro-RO"/>
        </w:rPr>
        <w:tab/>
      </w:r>
      <w:r w:rsidR="008A30B0">
        <w:rPr>
          <w:lang w:val="ro-RO"/>
        </w:rPr>
        <w:t>În toate cele trei lucrări [1, 4, 5]</w:t>
      </w:r>
      <w:r>
        <w:rPr>
          <w:lang w:val="ro-RO"/>
        </w:rPr>
        <w:t xml:space="preserve"> se vorbește despre problema </w:t>
      </w:r>
      <w:r w:rsidR="008A30B0">
        <w:rPr>
          <w:lang w:val="ro-RO"/>
        </w:rPr>
        <w:t xml:space="preserve">atacului backtraking în circuitele în care porțile </w:t>
      </w:r>
      <m:oMath>
        <m:r>
          <w:rPr>
            <w:rFonts w:ascii="Cambria Math" w:hAnsi="Cambria Math"/>
            <w:lang w:val="ro-RO"/>
          </w:rPr>
          <m:t>OR</m:t>
        </m:r>
      </m:oMath>
      <w:r w:rsidR="008A30B0">
        <w:rPr>
          <w:lang w:val="ro-RO"/>
        </w:rPr>
        <w:t xml:space="preserve"> au legatură cu un fanout mai mare de 1. </w:t>
      </w:r>
      <w:r w:rsidR="000253D0">
        <w:rPr>
          <w:lang w:val="ro-RO"/>
        </w:rPr>
        <w:t xml:space="preserve">În articolul [1], prevenția se face prin securizarea fanout-ului cu ajutorul porților </w:t>
      </w:r>
      <m:oMath>
        <m:r>
          <w:rPr>
            <w:rFonts w:ascii="Cambria Math" w:hAnsi="Cambria Math"/>
            <w:lang w:val="ro-RO"/>
          </w:rPr>
          <m:t>FO</m:t>
        </m:r>
      </m:oMath>
      <w:r w:rsidR="000253D0">
        <w:rPr>
          <w:lang w:val="ro-RO"/>
        </w:rPr>
        <w:t>, în articolul [4] fanout</w:t>
      </w:r>
      <w:r w:rsidR="0010076A">
        <w:rPr>
          <w:lang w:val="ro-RO"/>
        </w:rPr>
        <w:t>-ul</w:t>
      </w:r>
      <w:r w:rsidR="000253D0">
        <w:rPr>
          <w:lang w:val="ro-RO"/>
        </w:rPr>
        <w:t xml:space="preserve"> este forțat să aibă mărimea de strict 1 expandând circuitul </w:t>
      </w:r>
      <w:r w:rsidR="008E7789">
        <w:rPr>
          <w:lang w:val="ro-RO"/>
        </w:rPr>
        <w:t>B</w:t>
      </w:r>
      <w:r w:rsidR="000253D0">
        <w:rPr>
          <w:lang w:val="ro-RO"/>
        </w:rPr>
        <w:t xml:space="preserve">oolean. În niciuna dintre cele trei lucrări nu se aduc modificări la poarta </w:t>
      </w:r>
      <m:oMath>
        <m:r>
          <w:rPr>
            <w:rFonts w:ascii="Cambria Math" w:hAnsi="Cambria Math"/>
            <w:lang w:val="ro-RO"/>
          </w:rPr>
          <m:t>OR</m:t>
        </m:r>
      </m:oMath>
      <w:r w:rsidR="000253D0">
        <w:rPr>
          <w:lang w:val="ro-RO"/>
        </w:rPr>
        <w:t xml:space="preserve"> și nici nu se încearcă înlocuirea acesteia cu o alternativă mai sigură. De aceea, obiectivul acestei lucrări de licență este de a reuși</w:t>
      </w:r>
      <w:r w:rsidR="00F83CF9">
        <w:rPr>
          <w:lang w:val="ro-RO"/>
        </w:rPr>
        <w:t xml:space="preserve"> evitarea atacului backtraking </w:t>
      </w:r>
      <w:r w:rsidR="000253D0">
        <w:rPr>
          <w:lang w:val="ro-RO"/>
        </w:rPr>
        <w:t xml:space="preserve">prin modificări aduse la porțile problematice </w:t>
      </w:r>
      <m:oMath>
        <m:r>
          <w:rPr>
            <w:rFonts w:ascii="Cambria Math" w:hAnsi="Cambria Math"/>
            <w:lang w:val="ro-RO"/>
          </w:rPr>
          <m:t>OR</m:t>
        </m:r>
      </m:oMath>
      <w:r w:rsidR="000253D0">
        <w:rPr>
          <w:lang w:val="ro-RO"/>
        </w:rPr>
        <w:t>. S-a putut observa că această problemă apare strict din cauza funcționalității porții în situații cazuale. Ceea ce se propune în această secțiune este schimbarea fizică a acestuia</w:t>
      </w:r>
      <w:r w:rsidR="00170D2D">
        <w:rPr>
          <w:lang w:val="ro-RO"/>
        </w:rPr>
        <w:t>.</w:t>
      </w:r>
    </w:p>
    <w:p w14:paraId="4575E352" w14:textId="2D5908DC" w:rsidR="00DB7830" w:rsidRDefault="0010076A" w:rsidP="000253D0">
      <w:pPr>
        <w:rPr>
          <w:lang w:val="ro-RO"/>
        </w:rPr>
      </w:pPr>
      <w:r>
        <w:rPr>
          <w:noProof/>
          <w:lang w:val="ro-RO"/>
        </w:rPr>
        <w:lastRenderedPageBreak/>
        <w:drawing>
          <wp:inline distT="0" distB="0" distL="0" distR="0" wp14:anchorId="4BB59E7D" wp14:editId="029C3196">
            <wp:extent cx="5400040" cy="3232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f.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232150"/>
                    </a:xfrm>
                    <a:prstGeom prst="rect">
                      <a:avLst/>
                    </a:prstGeom>
                  </pic:spPr>
                </pic:pic>
              </a:graphicData>
            </a:graphic>
          </wp:inline>
        </w:drawing>
      </w:r>
    </w:p>
    <w:p w14:paraId="3D563959" w14:textId="77777777" w:rsidR="00FB01E2" w:rsidRDefault="00FB01E2" w:rsidP="00FB01E2">
      <w:pPr>
        <w:jc w:val="center"/>
        <w:rPr>
          <w:lang w:val="ro-RO"/>
        </w:rPr>
        <w:sectPr w:rsidR="00FB01E2" w:rsidSect="008D0F60">
          <w:type w:val="continuous"/>
          <w:pgSz w:w="11906" w:h="16838" w:code="9"/>
          <w:pgMar w:top="1134" w:right="1701" w:bottom="1134" w:left="1701" w:header="720" w:footer="720" w:gutter="0"/>
          <w:cols w:space="720"/>
          <w:titlePg/>
          <w:docGrid w:linePitch="326"/>
        </w:sectPr>
      </w:pPr>
    </w:p>
    <w:p w14:paraId="18E5063B" w14:textId="2E88B8C3" w:rsidR="00FB01E2" w:rsidRDefault="00FB01E2" w:rsidP="00FB01E2">
      <w:pPr>
        <w:jc w:val="center"/>
        <w:rPr>
          <w:lang w:val="ro-RO"/>
        </w:rPr>
      </w:pPr>
      <w:r>
        <w:rPr>
          <w:lang w:val="ro-RO"/>
        </w:rPr>
        <w:t xml:space="preserve">Fig. 5. a). Circuit </w:t>
      </w:r>
      <w:r w:rsidR="008E7789">
        <w:rPr>
          <w:lang w:val="ro-RO"/>
        </w:rPr>
        <w:t>B</w:t>
      </w:r>
      <w:r>
        <w:rPr>
          <w:lang w:val="ro-RO"/>
        </w:rPr>
        <w:t xml:space="preserve">oolean </w:t>
      </w:r>
      <m:oMath>
        <m:r>
          <w:rPr>
            <w:rFonts w:ascii="Cambria Math" w:hAnsi="Cambria Math"/>
            <w:lang w:val="ro-RO"/>
          </w:rPr>
          <m:t>C</m:t>
        </m:r>
      </m:oMath>
      <w:r>
        <w:rPr>
          <w:lang w:val="ro-RO"/>
        </w:rPr>
        <w:t xml:space="preserve"> susceptibil atacului backtraking</w:t>
      </w:r>
    </w:p>
    <w:p w14:paraId="4C520A24" w14:textId="755F3328" w:rsidR="00FB01E2" w:rsidRDefault="00FB01E2" w:rsidP="00FB01E2">
      <w:pPr>
        <w:jc w:val="center"/>
        <w:rPr>
          <w:lang w:val="ro-RO"/>
        </w:rPr>
      </w:pPr>
      <w:r>
        <w:rPr>
          <w:lang w:val="ro-RO"/>
        </w:rPr>
        <w:t xml:space="preserve">Fig. 5. b). Circuit </w:t>
      </w:r>
      <w:r w:rsidR="008E7789">
        <w:rPr>
          <w:lang w:val="ro-RO"/>
        </w:rPr>
        <w:t>B</w:t>
      </w:r>
      <w:r>
        <w:rPr>
          <w:lang w:val="ro-RO"/>
        </w:rPr>
        <w:t xml:space="preserve">oolean </w:t>
      </w:r>
      <m:oMath>
        <m:r>
          <w:rPr>
            <w:rFonts w:ascii="Cambria Math" w:hAnsi="Cambria Math"/>
            <w:lang w:val="ro-RO"/>
          </w:rPr>
          <m:t>C'</m:t>
        </m:r>
      </m:oMath>
      <w:r w:rsidR="002E60F5">
        <w:rPr>
          <w:lang w:val="ro-RO"/>
        </w:rPr>
        <w:t>.</w:t>
      </w:r>
      <w:r>
        <w:rPr>
          <w:lang w:val="ro-RO"/>
        </w:rPr>
        <w:t xml:space="preserve"> </w:t>
      </w:r>
      <w:r w:rsidR="002E60F5">
        <w:rPr>
          <w:lang w:val="ro-RO"/>
        </w:rPr>
        <w:t>T</w:t>
      </w:r>
      <w:r>
        <w:rPr>
          <w:lang w:val="ro-RO"/>
        </w:rPr>
        <w:t>ransformarea porți</w:t>
      </w:r>
      <w:r w:rsidR="002252E1">
        <w:rPr>
          <w:lang w:val="ro-RO"/>
        </w:rPr>
        <w:t>lor</w:t>
      </w:r>
      <w:r>
        <w:rPr>
          <w:lang w:val="ro-RO"/>
        </w:rPr>
        <w:t xml:space="preserve"> </w:t>
      </w:r>
      <m:oMath>
        <m:r>
          <w:rPr>
            <w:rFonts w:ascii="Cambria Math" w:hAnsi="Cambria Math"/>
            <w:lang w:val="ro-RO"/>
          </w:rPr>
          <m:t>OR</m:t>
        </m:r>
      </m:oMath>
      <w:r>
        <w:rPr>
          <w:lang w:val="ro-RO"/>
        </w:rPr>
        <w:t xml:space="preserve"> în po</w:t>
      </w:r>
      <w:r w:rsidR="002252E1">
        <w:rPr>
          <w:lang w:val="ro-RO"/>
        </w:rPr>
        <w:t>rți</w:t>
      </w:r>
      <w:r>
        <w:rPr>
          <w:lang w:val="ro-RO"/>
        </w:rPr>
        <w:t xml:space="preserve"> </w:t>
      </w:r>
      <m:oMath>
        <m:r>
          <w:rPr>
            <w:rFonts w:ascii="Cambria Math" w:hAnsi="Cambria Math"/>
            <w:lang w:val="ro-RO"/>
          </w:rPr>
          <m:t>NAND</m:t>
        </m:r>
      </m:oMath>
      <w:r>
        <w:rPr>
          <w:lang w:val="ro-RO"/>
        </w:rPr>
        <w:t xml:space="preserve"> </w:t>
      </w:r>
    </w:p>
    <w:p w14:paraId="4B3581EA" w14:textId="77777777" w:rsidR="00FB01E2" w:rsidRDefault="00FB01E2" w:rsidP="00FB01E2">
      <w:pPr>
        <w:rPr>
          <w:lang w:val="ro-RO"/>
        </w:rPr>
        <w:sectPr w:rsidR="00FB01E2" w:rsidSect="00FB01E2">
          <w:type w:val="continuous"/>
          <w:pgSz w:w="11906" w:h="16838" w:code="9"/>
          <w:pgMar w:top="1134" w:right="1701" w:bottom="1134" w:left="1701" w:header="720" w:footer="720" w:gutter="0"/>
          <w:cols w:num="2" w:space="720"/>
          <w:titlePg/>
          <w:docGrid w:linePitch="326"/>
        </w:sectPr>
      </w:pPr>
    </w:p>
    <w:p w14:paraId="2FA3CD77" w14:textId="36625281" w:rsidR="00FB01E2" w:rsidRPr="00FB01E2" w:rsidRDefault="00FB01E2" w:rsidP="00FB01E2">
      <w:pPr>
        <w:rPr>
          <w:lang w:val="ro-RO"/>
        </w:rPr>
        <w:sectPr w:rsidR="00FB01E2" w:rsidRPr="00FB01E2" w:rsidSect="00FB01E2">
          <w:type w:val="continuous"/>
          <w:pgSz w:w="11906" w:h="16838" w:code="9"/>
          <w:pgMar w:top="1134" w:right="1701" w:bottom="1134" w:left="1701" w:header="720" w:footer="720" w:gutter="0"/>
          <w:cols w:space="720"/>
          <w:titlePg/>
          <w:docGrid w:linePitch="326"/>
        </w:sectPr>
      </w:pPr>
      <w:r>
        <w:rPr>
          <w:lang w:val="ro-RO"/>
        </w:rPr>
        <w:tab/>
        <w:t xml:space="preserve">Motivul pentru care s-a recurs la modificarea porții </w:t>
      </w:r>
      <m:oMath>
        <m:r>
          <w:rPr>
            <w:rFonts w:ascii="Cambria Math" w:hAnsi="Cambria Math"/>
            <w:lang w:val="ro-RO"/>
          </w:rPr>
          <m:t>OR</m:t>
        </m:r>
      </m:oMath>
      <w:r>
        <w:rPr>
          <w:lang w:val="ro-RO"/>
        </w:rPr>
        <w:t xml:space="preserve"> în poartă </w:t>
      </w:r>
      <m:oMath>
        <m:r>
          <w:rPr>
            <w:rFonts w:ascii="Cambria Math" w:hAnsi="Cambria Math"/>
            <w:lang w:val="ro-RO"/>
          </w:rPr>
          <m:t>NAND</m:t>
        </m:r>
      </m:oMath>
      <w:r>
        <w:rPr>
          <w:lang w:val="ro-RO"/>
        </w:rPr>
        <w:t xml:space="preserve"> a fost datorită </w:t>
      </w:r>
      <w:r w:rsidR="002603CF">
        <w:rPr>
          <w:lang w:val="ro-RO"/>
        </w:rPr>
        <w:t>legii De Morgan și a siguranței criptografice</w:t>
      </w:r>
      <w:r w:rsidR="002E60F5">
        <w:rPr>
          <w:lang w:val="ro-RO"/>
        </w:rPr>
        <w:t xml:space="preserve"> a</w:t>
      </w:r>
      <w:r w:rsidR="002603CF">
        <w:rPr>
          <w:lang w:val="ro-RO"/>
        </w:rPr>
        <w:t xml:space="preserve"> funcționalității porții </w:t>
      </w:r>
      <m:oMath>
        <m:r>
          <w:rPr>
            <w:rFonts w:ascii="Cambria Math" w:hAnsi="Cambria Math"/>
            <w:lang w:val="ro-RO"/>
          </w:rPr>
          <m:t>AND</m:t>
        </m:r>
      </m:oMath>
      <w:r w:rsidR="002603CF">
        <w:rPr>
          <w:lang w:val="ro-RO"/>
        </w:rPr>
        <w:t>.</w:t>
      </w:r>
      <w:r w:rsidR="00E71439">
        <w:rPr>
          <w:lang w:val="ro-RO"/>
        </w:rPr>
        <w:t xml:space="preserve"> </w:t>
      </w:r>
      <w:r w:rsidR="002E60F5">
        <w:rPr>
          <w:lang w:val="ro-RO"/>
        </w:rPr>
        <w:t xml:space="preserve">Funcționalitatea porții </w:t>
      </w:r>
      <m:oMath>
        <m:r>
          <w:rPr>
            <w:rFonts w:ascii="Cambria Math" w:hAnsi="Cambria Math"/>
            <w:lang w:val="ro-RO"/>
          </w:rPr>
          <m:t>NAND</m:t>
        </m:r>
      </m:oMath>
      <w:r w:rsidR="002E60F5">
        <w:rPr>
          <w:lang w:val="ro-RO"/>
        </w:rPr>
        <w:t xml:space="preserve"> este asemănătoare cu cea a porții </w:t>
      </w:r>
      <m:oMath>
        <m:r>
          <w:rPr>
            <w:rFonts w:ascii="Cambria Math" w:hAnsi="Cambria Math"/>
            <w:lang w:val="ro-RO"/>
          </w:rPr>
          <m:t>AND</m:t>
        </m:r>
      </m:oMath>
      <w:r w:rsidR="002E60F5">
        <w:rPr>
          <w:lang w:val="ro-RO"/>
        </w:rPr>
        <w:t>, l</w:t>
      </w:r>
      <w:r w:rsidR="00E71439">
        <w:rPr>
          <w:lang w:val="ro-RO"/>
        </w:rPr>
        <w:t xml:space="preserve">ogica noii porți </w:t>
      </w:r>
      <w:r w:rsidR="002E60F5">
        <w:rPr>
          <w:lang w:val="ro-RO"/>
        </w:rPr>
        <w:t>fiind</w:t>
      </w:r>
      <w:r w:rsidR="00E71439">
        <w:rPr>
          <w:lang w:val="ro-RO"/>
        </w:rPr>
        <w:t xml:space="preserve"> discutată mai îndetaliat în următoarea secțiune 3.2.</w:t>
      </w:r>
    </w:p>
    <w:p w14:paraId="31446784" w14:textId="2FE2ECD1" w:rsidR="00C5303D" w:rsidRDefault="00C5303D" w:rsidP="00B82C64">
      <w:pPr>
        <w:pStyle w:val="Heading1"/>
        <w:spacing w:line="360" w:lineRule="auto"/>
        <w:rPr>
          <w:lang w:val="ro-RO"/>
        </w:rPr>
      </w:pPr>
      <w:bookmarkStart w:id="18" w:name="_Toc11534176"/>
      <w:r>
        <w:rPr>
          <w:lang w:val="ro-RO"/>
        </w:rPr>
        <w:t xml:space="preserve">3.2 </w:t>
      </w:r>
      <w:r w:rsidR="004D4FDA">
        <w:rPr>
          <w:lang w:val="ro-RO"/>
        </w:rPr>
        <w:tab/>
      </w:r>
      <w:r>
        <w:rPr>
          <w:lang w:val="ro-RO"/>
        </w:rPr>
        <w:t>Schimbarea sistemul criptografic</w:t>
      </w:r>
      <w:bookmarkEnd w:id="18"/>
    </w:p>
    <w:p w14:paraId="67284748" w14:textId="603A7F96" w:rsidR="004D4FDA" w:rsidRDefault="004D4FDA" w:rsidP="004D4FDA">
      <w:pPr>
        <w:rPr>
          <w:lang w:val="ro-RO"/>
        </w:rPr>
      </w:pPr>
      <w:r>
        <w:rPr>
          <w:lang w:val="ro-RO"/>
        </w:rPr>
        <w:tab/>
      </w:r>
      <w:r w:rsidR="002E60F5">
        <w:rPr>
          <w:lang w:val="ro-RO"/>
        </w:rPr>
        <w:t xml:space="preserve">Existența unei noi porți aduce cu ea schimbări </w:t>
      </w:r>
      <w:r w:rsidR="007F3A5A">
        <w:rPr>
          <w:lang w:val="ro-RO"/>
        </w:rPr>
        <w:t xml:space="preserve">atât la nivelul fizic al circuitului </w:t>
      </w:r>
      <w:r w:rsidR="008E7789">
        <w:rPr>
          <w:lang w:val="ro-RO"/>
        </w:rPr>
        <w:t>B</w:t>
      </w:r>
      <w:r w:rsidR="007F3A5A">
        <w:rPr>
          <w:lang w:val="ro-RO"/>
        </w:rPr>
        <w:t xml:space="preserve">oolean, cât și </w:t>
      </w:r>
      <w:r w:rsidR="002E60F5">
        <w:rPr>
          <w:lang w:val="ro-RO"/>
        </w:rPr>
        <w:t>la nivelul algoritmilor criptografici. A</w:t>
      </w:r>
      <w:r w:rsidR="002252E1">
        <w:rPr>
          <w:lang w:val="ro-RO"/>
        </w:rPr>
        <w:t>s</w:t>
      </w:r>
      <w:r w:rsidR="002E60F5">
        <w:rPr>
          <w:lang w:val="ro-RO"/>
        </w:rPr>
        <w:t xml:space="preserve">tfel algoritmii </w:t>
      </w:r>
      <m:oMath>
        <m:r>
          <w:rPr>
            <w:rFonts w:ascii="Cambria Math" w:hAnsi="Cambria Math"/>
            <w:lang w:val="ro-RO"/>
          </w:rPr>
          <m:t>Share</m:t>
        </m:r>
      </m:oMath>
      <w:r w:rsidR="002E60F5">
        <w:rPr>
          <w:lang w:val="ro-RO"/>
        </w:rPr>
        <w:t xml:space="preserve"> și </w:t>
      </w:r>
      <m:oMath>
        <m:r>
          <w:rPr>
            <w:rFonts w:ascii="Cambria Math" w:hAnsi="Cambria Math"/>
            <w:lang w:val="ro-RO"/>
          </w:rPr>
          <m:t>Recons</m:t>
        </m:r>
      </m:oMath>
      <w:r w:rsidR="007F3A5A">
        <w:rPr>
          <w:lang w:val="ro-RO"/>
        </w:rPr>
        <w:t xml:space="preserve"> necesită niște completări în conformitate cu logica porții </w:t>
      </w:r>
      <m:oMath>
        <m:r>
          <w:rPr>
            <w:rFonts w:ascii="Cambria Math" w:hAnsi="Cambria Math"/>
            <w:lang w:val="ro-RO"/>
          </w:rPr>
          <m:t>NAND</m:t>
        </m:r>
      </m:oMath>
      <w:r w:rsidR="007F3A5A">
        <w:rPr>
          <w:lang w:val="ro-RO"/>
        </w:rPr>
        <w:t>.</w:t>
      </w:r>
    </w:p>
    <w:p w14:paraId="3102558E" w14:textId="08FBCCE0" w:rsidR="007F3A5A" w:rsidRDefault="007F3A5A" w:rsidP="004D4FDA">
      <w:pPr>
        <w:rPr>
          <w:u w:val="single"/>
          <w:lang w:val="ro-RO"/>
        </w:rPr>
      </w:pPr>
      <w:r>
        <w:rPr>
          <w:lang w:val="ro-RO"/>
        </w:rPr>
        <w:tab/>
      </w:r>
      <m:oMath>
        <m:r>
          <w:rPr>
            <w:rFonts w:ascii="Cambria Math" w:hAnsi="Cambria Math"/>
            <w:u w:val="single"/>
            <w:lang w:val="ro-RO"/>
          </w:rPr>
          <m:t>Share(y,C)</m:t>
        </m:r>
      </m:oMath>
      <w:r w:rsidR="00273E63">
        <w:rPr>
          <w:u w:val="single"/>
          <w:lang w:val="ro-RO"/>
        </w:rPr>
        <w:t>:</w:t>
      </w:r>
    </w:p>
    <w:p w14:paraId="7EA0AC49" w14:textId="79C4F044" w:rsidR="007F3A5A" w:rsidRPr="0056656B" w:rsidRDefault="0056656B" w:rsidP="0056656B">
      <w:pPr>
        <w:pStyle w:val="ListParagraph"/>
        <w:numPr>
          <w:ilvl w:val="0"/>
          <w:numId w:val="25"/>
        </w:numPr>
        <w:rPr>
          <w:lang w:val="ro-RO"/>
        </w:rPr>
      </w:pPr>
      <w:r w:rsidRPr="0056656B">
        <w:rPr>
          <w:lang w:val="ro-RO"/>
        </w:rPr>
        <w:t xml:space="preserve">Toate porțile circuitului </w:t>
      </w:r>
      <m:oMath>
        <m:r>
          <w:rPr>
            <w:rFonts w:ascii="Cambria Math" w:hAnsi="Cambria Math"/>
            <w:lang w:val="ro-RO"/>
          </w:rPr>
          <m:t>C</m:t>
        </m:r>
      </m:oMath>
      <w:r w:rsidRPr="0056656B">
        <w:rPr>
          <w:lang w:val="ro-RO"/>
        </w:rPr>
        <w:t xml:space="preserve"> sunt nemarcate</w:t>
      </w:r>
    </w:p>
    <w:p w14:paraId="6028A9A3" w14:textId="394F82E2" w:rsidR="0056656B" w:rsidRDefault="0056656B" w:rsidP="0046430B">
      <w:pPr>
        <w:pStyle w:val="ListParagraph"/>
        <w:numPr>
          <w:ilvl w:val="0"/>
          <w:numId w:val="25"/>
        </w:numPr>
        <w:rPr>
          <w:lang w:val="ro-RO"/>
        </w:rPr>
      </w:pPr>
      <m:oMath>
        <m:r>
          <w:rPr>
            <w:rFonts w:ascii="Cambria Math" w:hAnsi="Cambria Math"/>
            <w:lang w:val="ro-RO"/>
          </w:rPr>
          <m:t>S</m:t>
        </m:r>
        <m:d>
          <m:dPr>
            <m:ctrlPr>
              <w:rPr>
                <w:rFonts w:ascii="Cambria Math" w:hAnsi="Cambria Math"/>
                <w:i/>
                <w:lang w:val="ro-RO"/>
              </w:rPr>
            </m:ctrlPr>
          </m:dPr>
          <m:e>
            <m:r>
              <w:rPr>
                <w:rFonts w:ascii="Cambria Math" w:hAnsi="Cambria Math"/>
                <w:lang w:val="ro-RO"/>
              </w:rPr>
              <m:t>o</m:t>
            </m:r>
          </m:e>
        </m:d>
        <m:r>
          <w:rPr>
            <w:rFonts w:ascii="Cambria Math" w:hAnsi="Cambria Math"/>
            <w:lang w:val="ro-RO"/>
          </w:rPr>
          <m:t>=(y)</m:t>
        </m:r>
      </m:oMath>
      <w:r>
        <w:rPr>
          <w:lang w:val="ro-RO"/>
        </w:rPr>
        <w:t xml:space="preserve"> </w:t>
      </w:r>
    </w:p>
    <w:p w14:paraId="39FE37B5" w14:textId="1D559899" w:rsidR="0056656B" w:rsidRDefault="0056656B" w:rsidP="0056656B">
      <w:pPr>
        <w:pStyle w:val="ListParagraph"/>
        <w:numPr>
          <w:ilvl w:val="0"/>
          <w:numId w:val="25"/>
        </w:numPr>
        <w:rPr>
          <w:lang w:val="ro-RO"/>
        </w:rPr>
      </w:pPr>
      <w:r>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Pr>
          <w:lang w:val="ro-RO"/>
        </w:rPr>
        <w:t xml:space="preserve"> este o poartă </w:t>
      </w:r>
      <m:oMath>
        <m:r>
          <w:rPr>
            <w:rFonts w:ascii="Cambria Math" w:hAnsi="Cambria Math"/>
            <w:lang w:val="ro-RO"/>
          </w:rPr>
          <m:t>AND</m:t>
        </m:r>
      </m:oMath>
      <w:r>
        <w:rPr>
          <w:lang w:val="ro-RO"/>
        </w:rPr>
        <w:t xml:space="preserve"> nemarc</w:t>
      </w:r>
      <w:r w:rsidR="00290AE6">
        <w:rPr>
          <w:lang w:val="ro-RO"/>
        </w:rPr>
        <w:t>a</w:t>
      </w:r>
      <w:r>
        <w:rPr>
          <w:lang w:val="ro-RO"/>
        </w:rPr>
        <w:t xml:space="preserve">tă și </w:t>
      </w:r>
      <m:oMath>
        <m:r>
          <w:rPr>
            <w:rFonts w:ascii="Cambria Math" w:hAnsi="Cambria Math"/>
            <w:lang w:val="ro-RO"/>
          </w:rPr>
          <m:t>S(</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 xml:space="preserve">) = </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sidR="0046430B">
        <w:rPr>
          <w:lang w:val="ro-RO"/>
        </w:rPr>
        <w:t xml:space="preserve"> cu </w:t>
      </w:r>
      <m:oMath>
        <m:r>
          <w:rPr>
            <w:rFonts w:ascii="Cambria Math" w:hAnsi="Cambria Math"/>
            <w:lang w:val="ro-RO"/>
          </w:rPr>
          <m:t>1≤i≤k</m:t>
        </m:r>
      </m:oMath>
      <w:r>
        <w:rPr>
          <w:lang w:val="ro-RO"/>
        </w:rPr>
        <w:t>, atunci:</w:t>
      </w:r>
    </w:p>
    <w:p w14:paraId="3A9B5E27" w14:textId="2DF60EBE" w:rsidR="0056656B" w:rsidRDefault="0056656B" w:rsidP="0056656B">
      <w:pPr>
        <w:pStyle w:val="ListParagraph"/>
        <w:numPr>
          <w:ilvl w:val="1"/>
          <w:numId w:val="25"/>
        </w:numPr>
        <w:rPr>
          <w:lang w:val="ro-RO"/>
        </w:rPr>
      </w:pPr>
      <w:r>
        <w:rPr>
          <w:lang w:val="ro-RO"/>
        </w:rPr>
        <w:t xml:space="preserve">pentru fiecare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Pr>
          <w:lang w:val="ro-RO"/>
        </w:rPr>
        <w:t xml:space="preserv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 xml:space="preserve">+ </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mod p</m:t>
        </m:r>
      </m:oMath>
      <w:r w:rsidR="0046430B">
        <w:rPr>
          <w:lang w:val="ro-RO"/>
        </w:rPr>
        <w:t xml:space="preserve">, cu </w:t>
      </w:r>
      <m:oMath>
        <m:r>
          <w:rPr>
            <w:rFonts w:ascii="Cambria Math" w:hAnsi="Cambria Math"/>
            <w:lang w:val="ro-RO"/>
          </w:rPr>
          <m:t>1≤i≤k</m:t>
        </m:r>
      </m:oMath>
    </w:p>
    <w:p w14:paraId="35ABD52B" w14:textId="77777777" w:rsidR="00356F75" w:rsidRDefault="0056656B" w:rsidP="0056656B">
      <w:pPr>
        <w:pStyle w:val="ListParagraph"/>
        <w:numPr>
          <w:ilvl w:val="1"/>
          <w:numId w:val="25"/>
        </w:numPr>
        <w:rPr>
          <w:lang w:val="ro-RO"/>
        </w:rPr>
      </w:pPr>
      <w:r>
        <w:rPr>
          <w:lang w:val="ro-RO"/>
        </w:rPr>
        <w:t xml:space="preserve">calculează </w:t>
      </w:r>
    </w:p>
    <w:p w14:paraId="37B22A41" w14:textId="3925EA72" w:rsidR="00356F75" w:rsidRPr="00356F75" w:rsidRDefault="003674FD" w:rsidP="00356F75">
      <w:pPr>
        <w:pStyle w:val="ListParagraph"/>
        <w:ind w:left="1800"/>
        <w:jc w:val="center"/>
        <w:rPr>
          <w:lang w:val="ro-RO"/>
        </w:rPr>
      </w:pP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356F75">
        <w:rPr>
          <w:lang w:val="ro-RO"/>
        </w:rPr>
        <w:t xml:space="preserve"> </w:t>
      </w:r>
    </w:p>
    <w:p w14:paraId="45A5186A" w14:textId="55F1777D" w:rsidR="0056656B" w:rsidRDefault="003674FD" w:rsidP="00356F75">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m:oMathPara>
    </w:p>
    <w:p w14:paraId="56ECFD9F" w14:textId="2E56CDC0" w:rsidR="00356F75" w:rsidRDefault="00356F75" w:rsidP="0056656B">
      <w:pPr>
        <w:pStyle w:val="ListParagraph"/>
        <w:numPr>
          <w:ilvl w:val="1"/>
          <w:numId w:val="25"/>
        </w:numPr>
        <w:rPr>
          <w:lang w:val="ro-RO"/>
        </w:rPr>
      </w:pPr>
      <w:r>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p>
    <w:p w14:paraId="21EE4417" w14:textId="570B1B73" w:rsidR="00356F75" w:rsidRPr="00356F75" w:rsidRDefault="00356F75" w:rsidP="00356F75">
      <w:pPr>
        <w:pStyle w:val="ListParagraph"/>
        <w:numPr>
          <w:ilvl w:val="0"/>
          <w:numId w:val="25"/>
        </w:numPr>
        <w:rPr>
          <w:lang w:val="ro-RO"/>
        </w:rPr>
      </w:pPr>
      <w:r w:rsidRPr="00356F75">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356F75">
        <w:rPr>
          <w:lang w:val="ro-RO"/>
        </w:rPr>
        <w:t xml:space="preserve"> este o poartă </w:t>
      </w:r>
      <m:oMath>
        <m:r>
          <w:rPr>
            <w:rFonts w:ascii="Cambria Math" w:hAnsi="Cambria Math"/>
            <w:lang w:val="ro-RO"/>
          </w:rPr>
          <m:t>NAND</m:t>
        </m:r>
      </m:oMath>
      <w:r w:rsidRPr="00356F75">
        <w:rPr>
          <w:lang w:val="ro-RO"/>
        </w:rPr>
        <w:t xml:space="preserve"> nemarcată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xml:space="preserve"> </m:t>
        </m:r>
        <m:r>
          <m:rPr>
            <m:sty m:val="p"/>
          </m:rPr>
          <w:rPr>
            <w:rFonts w:ascii="Cambria Math" w:hAnsi="Cambria Math"/>
            <w:lang w:val="ro-RO"/>
          </w:rPr>
          <m:t xml:space="preserve">cu </m:t>
        </m:r>
        <m:r>
          <w:rPr>
            <w:rFonts w:ascii="Cambria Math" w:hAnsi="Cambria Math"/>
            <w:lang w:val="ro-RO"/>
          </w:rPr>
          <m:t>1≤i≤k</m:t>
        </m:r>
      </m:oMath>
      <w:r w:rsidRPr="00356F75">
        <w:rPr>
          <w:lang w:val="ro-RO"/>
        </w:rPr>
        <w:t>, atunci:</w:t>
      </w:r>
    </w:p>
    <w:p w14:paraId="1C8C3F9F" w14:textId="78F17C2B" w:rsidR="00356F75" w:rsidRDefault="00356F75" w:rsidP="00356F75">
      <w:pPr>
        <w:pStyle w:val="ListParagraph"/>
        <w:numPr>
          <w:ilvl w:val="1"/>
          <w:numId w:val="25"/>
        </w:numPr>
        <w:rPr>
          <w:lang w:val="ro-RO"/>
        </w:rPr>
      </w:pPr>
      <w:r>
        <w:rPr>
          <w:lang w:val="ro-RO"/>
        </w:rPr>
        <w:t>pentru</w:t>
      </w:r>
      <w:r w:rsidRPr="00356F75">
        <w:rPr>
          <w:lang w:val="ro-RO"/>
        </w:rPr>
        <w:t xml:space="preserve"> </w:t>
      </w:r>
      <w:r>
        <w:rPr>
          <w:lang w:val="ro-RO"/>
        </w:rPr>
        <w:t xml:space="preserve">fiecare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Pr>
          <w:lang w:val="ro-RO"/>
        </w:rPr>
        <w:t xml:space="preserv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mod p</m:t>
        </m:r>
      </m:oMath>
      <w:r w:rsidR="0046430B">
        <w:rPr>
          <w:lang w:val="ro-RO"/>
        </w:rPr>
        <w:t xml:space="preserve">, cu </w:t>
      </w:r>
      <m:oMath>
        <m:r>
          <w:rPr>
            <w:rFonts w:ascii="Cambria Math" w:hAnsi="Cambria Math"/>
            <w:lang w:val="ro-RO"/>
          </w:rPr>
          <m:t>1≤i≤k</m:t>
        </m:r>
      </m:oMath>
    </w:p>
    <w:p w14:paraId="036EC1D0" w14:textId="77777777" w:rsidR="003F1D5F" w:rsidRDefault="003F1D5F" w:rsidP="003F1D5F">
      <w:pPr>
        <w:pStyle w:val="ListParagraph"/>
        <w:numPr>
          <w:ilvl w:val="1"/>
          <w:numId w:val="25"/>
        </w:numPr>
        <w:rPr>
          <w:lang w:val="ro-RO"/>
        </w:rPr>
      </w:pPr>
      <w:r>
        <w:rPr>
          <w:lang w:val="ro-RO"/>
        </w:rPr>
        <w:t xml:space="preserve">calculează </w:t>
      </w:r>
    </w:p>
    <w:p w14:paraId="4B0E0794" w14:textId="2DB44246" w:rsidR="003F1D5F" w:rsidRPr="00356F75" w:rsidRDefault="0046430B" w:rsidP="003F1D5F">
      <w:pPr>
        <w:pStyle w:val="ListParagraph"/>
        <w:ind w:left="1800"/>
        <w:jc w:val="center"/>
        <w:rPr>
          <w:lang w:val="ro-RO"/>
        </w:rPr>
      </w:pPr>
      <m:oMath>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3F1D5F">
        <w:rPr>
          <w:lang w:val="ro-RO"/>
        </w:rPr>
        <w:t xml:space="preserve"> </w:t>
      </w:r>
    </w:p>
    <w:p w14:paraId="74458963" w14:textId="771E0AD8" w:rsidR="003F1D5F" w:rsidRDefault="003674FD" w:rsidP="003F1D5F">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m:rPr>
              <m:sty m:val="p"/>
            </m:rPr>
            <w:rPr>
              <w:rFonts w:ascii="Cambria Math" w:hAnsi="Cambria Math"/>
              <w:lang w:val="ro-RO"/>
            </w:rPr>
            <m:t xml:space="preserve">) | </m:t>
          </m:r>
          <m:r>
            <w:rPr>
              <w:rFonts w:ascii="Cambria Math" w:hAnsi="Cambria Math"/>
              <w:lang w:val="ro-RO"/>
            </w:rPr>
            <m:t>1≤i≤k)</m:t>
          </m:r>
        </m:oMath>
      </m:oMathPara>
    </w:p>
    <w:p w14:paraId="35EC4145" w14:textId="0E28EF63" w:rsidR="003F1D5F" w:rsidRDefault="003F1D5F" w:rsidP="00053831">
      <w:pPr>
        <w:pStyle w:val="ListParagraph"/>
        <w:numPr>
          <w:ilvl w:val="1"/>
          <w:numId w:val="25"/>
        </w:numPr>
        <w:rPr>
          <w:lang w:val="ro-RO"/>
        </w:rPr>
      </w:pPr>
      <w:r>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p>
    <w:p w14:paraId="2811AA2D" w14:textId="391EA0F3" w:rsidR="00951FB6" w:rsidRDefault="006D08CC" w:rsidP="00BC1E6C">
      <w:pPr>
        <w:jc w:val="center"/>
      </w:pPr>
      <w:r>
        <w:rPr>
          <w:noProof/>
        </w:rPr>
        <w:drawing>
          <wp:inline distT="0" distB="0" distL="0" distR="0" wp14:anchorId="6711538E" wp14:editId="23D9E7E5">
            <wp:extent cx="3228975" cy="44429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re tree.png"/>
                    <pic:cNvPicPr/>
                  </pic:nvPicPr>
                  <pic:blipFill>
                    <a:blip r:embed="rId16">
                      <a:extLst>
                        <a:ext uri="{28A0092B-C50C-407E-A947-70E740481C1C}">
                          <a14:useLocalDpi xmlns:a14="http://schemas.microsoft.com/office/drawing/2010/main" val="0"/>
                        </a:ext>
                      </a:extLst>
                    </a:blip>
                    <a:stretch>
                      <a:fillRect/>
                    </a:stretch>
                  </pic:blipFill>
                  <pic:spPr>
                    <a:xfrm>
                      <a:off x="0" y="0"/>
                      <a:ext cx="3235757" cy="4452269"/>
                    </a:xfrm>
                    <a:prstGeom prst="rect">
                      <a:avLst/>
                    </a:prstGeom>
                  </pic:spPr>
                </pic:pic>
              </a:graphicData>
            </a:graphic>
          </wp:inline>
        </w:drawing>
      </w:r>
    </w:p>
    <w:p w14:paraId="66E380E5" w14:textId="7C09F318" w:rsidR="00434EFE" w:rsidRDefault="00434EFE" w:rsidP="00BC1E6C">
      <w:pPr>
        <w:jc w:val="center"/>
      </w:pPr>
      <w:r>
        <w:t xml:space="preserve">Fig. 6. Algoritmul </w:t>
      </w:r>
      <m:oMath>
        <m:r>
          <w:rPr>
            <w:rFonts w:ascii="Cambria Math" w:hAnsi="Cambria Math"/>
          </w:rPr>
          <m:t>Share</m:t>
        </m:r>
      </m:oMath>
      <w:r>
        <w:t xml:space="preserve"> aplicat pe circuitul Boolean </w:t>
      </w:r>
      <m:oMath>
        <m:r>
          <w:rPr>
            <w:rFonts w:ascii="Cambria Math" w:hAnsi="Cambria Math"/>
          </w:rPr>
          <m:t>C</m:t>
        </m:r>
      </m:oMath>
      <w:r>
        <w:t xml:space="preserve"> </w:t>
      </w:r>
    </w:p>
    <w:p w14:paraId="24BFE8D7" w14:textId="2193ADBC" w:rsidR="00B23B48" w:rsidRPr="00643283" w:rsidRDefault="00643283" w:rsidP="00B23B48">
      <w:pPr>
        <w:ind w:firstLine="720"/>
        <w:rPr>
          <w:lang w:val="fr-FR"/>
        </w:rPr>
      </w:pPr>
      <w:r>
        <w:rPr>
          <w:lang w:val="fr-FR"/>
        </w:rPr>
        <w:t xml:space="preserve">În continuare se va prezenta algoritmul </w:t>
      </w:r>
      <w:r>
        <w:rPr>
          <w:vertAlign w:val="subscript"/>
          <w:lang w:val="fr-FR"/>
        </w:rPr>
        <w:softHyphen/>
      </w:r>
      <m:oMath>
        <m:r>
          <w:rPr>
            <w:rFonts w:ascii="Cambria Math" w:hAnsi="Cambria Math"/>
            <w:vertAlign w:val="subscript"/>
            <w:lang w:val="fr-FR"/>
          </w:rPr>
          <m:t>Share</m:t>
        </m:r>
      </m:oMath>
      <w:r>
        <w:rPr>
          <w:vertAlign w:val="subscript"/>
          <w:lang w:val="fr-FR"/>
        </w:rPr>
        <w:t xml:space="preserve"> </w:t>
      </w:r>
      <w:r>
        <w:rPr>
          <w:lang w:val="fr-FR"/>
        </w:rPr>
        <w:t xml:space="preserve">pe circuitul Boolean din Fig. 6. </w:t>
      </w:r>
      <w:r>
        <w:rPr>
          <w:lang w:val="ro-RO"/>
        </w:rPr>
        <w:t xml:space="preserve">Se primește parametrul de intrare </w:t>
      </w:r>
      <m:oMath>
        <m:r>
          <w:rPr>
            <w:rFonts w:ascii="Cambria Math" w:hAnsi="Cambria Math"/>
            <w:lang w:val="ro-RO"/>
          </w:rPr>
          <m:t>y∈</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w:t>
      </w:r>
      <w:r w:rsidRPr="00E970F2">
        <w:rPr>
          <w:szCs w:val="24"/>
          <w:lang w:val="ro-RO"/>
        </w:rPr>
        <w:t xml:space="preserve">Conform </w:t>
      </w:r>
      <w:r>
        <w:rPr>
          <w:szCs w:val="24"/>
          <w:lang w:val="ro-RO"/>
        </w:rPr>
        <w:t xml:space="preserve">algoritmului de criptare </w:t>
      </w:r>
      <m:oMath>
        <m:r>
          <w:rPr>
            <w:rFonts w:ascii="Cambria Math" w:hAnsi="Cambria Math"/>
            <w:szCs w:val="24"/>
            <w:lang w:val="ro-RO"/>
          </w:rPr>
          <m:t>KeyGen</m:t>
        </m:r>
      </m:oMath>
      <w:r>
        <w:rPr>
          <w:szCs w:val="24"/>
          <w:lang w:val="ro-RO"/>
        </w:rPr>
        <w:t xml:space="preserve">, pentru </w:t>
      </w:r>
      <m:oMath>
        <m:r>
          <w:rPr>
            <w:rFonts w:ascii="Cambria Math" w:hAnsi="Cambria Math"/>
            <w:szCs w:val="24"/>
            <w:lang w:val="ro-RO"/>
          </w:rPr>
          <m:t>MSK=(y,</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m:t>
        </m:r>
      </m:oMath>
      <w:r>
        <w:rPr>
          <w:szCs w:val="24"/>
          <w:lang w:val="ro-RO"/>
        </w:rPr>
        <w:t>, avem:</w:t>
      </w:r>
    </w:p>
    <w:p w14:paraId="5FE5C0A2" w14:textId="109836CE" w:rsidR="00B23B48" w:rsidRPr="00643283" w:rsidRDefault="00643283" w:rsidP="00643283">
      <w:pPr>
        <w:pStyle w:val="ListParagraph"/>
        <w:numPr>
          <w:ilvl w:val="0"/>
          <w:numId w:val="33"/>
        </w:numPr>
        <w:rPr>
          <w:lang w:val="fr-FR"/>
        </w:rPr>
      </w:pPr>
      <w:r w:rsidRPr="00643283">
        <w:rPr>
          <w:lang w:val="fr-FR"/>
        </w:rPr>
        <w:lastRenderedPageBreak/>
        <w:t xml:space="preserve">Se alege random </w:t>
      </w:r>
      <m:oMath>
        <m:r>
          <w:rPr>
            <w:rFonts w:ascii="Cambria Math" w:hAnsi="Cambria Math"/>
            <w:lang w:val="fr-FR"/>
          </w:rPr>
          <m:t>s∈</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3A7B278C" w14:textId="27748A21" w:rsidR="00643283" w:rsidRDefault="0084176F" w:rsidP="00643283">
      <w:pPr>
        <w:pStyle w:val="ListParagraph"/>
        <w:numPr>
          <w:ilvl w:val="0"/>
          <w:numId w:val="33"/>
        </w:numPr>
        <w:rPr>
          <w:lang w:val="fr-FR"/>
        </w:rPr>
      </w:pPr>
      <w:r>
        <w:rPr>
          <w:lang w:val="fr-FR"/>
        </w:rPr>
        <w:t xml:space="preserve">Se apelează apoi algoritmul </w:t>
      </w:r>
      <m:oMath>
        <m:r>
          <w:rPr>
            <w:rFonts w:ascii="Cambria Math" w:hAnsi="Cambria Math"/>
            <w:lang w:val="fr-FR"/>
          </w:rPr>
          <m:t>Share</m:t>
        </m:r>
      </m:oMath>
      <w:r>
        <w:rPr>
          <w:lang w:val="fr-FR"/>
        </w:rPr>
        <w:t xml:space="preserve"> </w:t>
      </w:r>
      <w:r w:rsidR="00031035">
        <w:rPr>
          <w:lang w:val="fr-FR"/>
        </w:rPr>
        <w:t>în care se fac următorii pași:</w:t>
      </w:r>
    </w:p>
    <w:p w14:paraId="3CE3DAA5" w14:textId="6035242E" w:rsidR="00031035" w:rsidRDefault="00031035" w:rsidP="00031035">
      <w:pPr>
        <w:pStyle w:val="ListParagraph"/>
        <w:numPr>
          <w:ilvl w:val="1"/>
          <w:numId w:val="33"/>
        </w:numPr>
        <w:rPr>
          <w:lang w:val="fr-FR"/>
        </w:rPr>
      </w:pPr>
      <w:r>
        <w:rPr>
          <w:lang w:val="fr-FR"/>
        </w:rPr>
        <w:t xml:space="preserve">Pentru poarta </w:t>
      </w:r>
      <m:oMath>
        <m:r>
          <w:rPr>
            <w:rFonts w:ascii="Cambria Math" w:hAnsi="Cambria Math"/>
            <w:lang w:val="fr-FR"/>
          </w:rPr>
          <m:t>NAND</m:t>
        </m:r>
      </m:oMath>
      <w:r>
        <w:rPr>
          <w:lang w:val="fr-FR"/>
        </w:rPr>
        <w:t xml:space="preserve"> notată </w:t>
      </w:r>
      <m:oMath>
        <m:r>
          <w:rPr>
            <w:rFonts w:ascii="Cambria Math" w:hAnsi="Cambria Math"/>
            <w:lang w:val="fr-FR"/>
          </w:rPr>
          <m:t>q4</m:t>
        </m:r>
      </m:oMath>
      <w:r>
        <w:rPr>
          <w:lang w:val="fr-FR"/>
        </w:rPr>
        <w:t xml:space="preserve"> cu</w:t>
      </w:r>
      <w:r w:rsidR="006D08CC">
        <w:rPr>
          <w:lang w:val="fr-FR"/>
        </w:rPr>
        <w:t xml:space="preserve">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w:t>
      </w:r>
      <w:r>
        <w:rPr>
          <w:lang w:val="fr-FR"/>
        </w:rPr>
        <w:t xml:space="preserve">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y</m:t>
                </m:r>
              </m:e>
            </m:d>
          </m:e>
        </m:d>
        <m:r>
          <w:rPr>
            <w:rFonts w:ascii="Cambria Math" w:hAnsi="Cambria Math"/>
            <w:lang w:val="fr-FR"/>
          </w:rPr>
          <m:t>=y</m:t>
        </m:r>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2A35BA">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sidR="002A35BA">
        <w:rPr>
          <w:lang w:val="fr-FR"/>
        </w:rPr>
        <w:t xml:space="preserve"> este generat random uniform din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sidR="002A35BA">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2A35BA">
        <w:rPr>
          <w:lang w:val="fr-FR"/>
        </w:rPr>
        <w:t xml:space="preserve"> se calculează astfel </w:t>
      </w:r>
      <m:oMath>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=y mod p</m:t>
        </m:r>
      </m:oMath>
      <w:r w:rsidR="002A35BA">
        <w:rPr>
          <w:lang w:val="fr-FR"/>
        </w:rPr>
        <w:t>.</w:t>
      </w:r>
    </w:p>
    <w:p w14:paraId="3446AD45" w14:textId="6E6E9D6D" w:rsidR="00031035" w:rsidRDefault="00645A91" w:rsidP="00031035">
      <w:pPr>
        <w:pStyle w:val="ListParagraph"/>
        <w:numPr>
          <w:ilvl w:val="1"/>
          <w:numId w:val="33"/>
        </w:numPr>
        <w:rPr>
          <w:lang w:val="fr-FR"/>
        </w:rPr>
      </w:pPr>
      <w:r>
        <w:rPr>
          <w:lang w:val="fr-FR"/>
        </w:rPr>
        <w:t xml:space="preserve">Pentru poarta </w:t>
      </w:r>
      <m:oMath>
        <m:r>
          <w:rPr>
            <w:rFonts w:ascii="Cambria Math" w:hAnsi="Cambria Math"/>
            <w:lang w:val="fr-FR"/>
          </w:rPr>
          <m:t>AND</m:t>
        </m:r>
      </m:oMath>
      <w:r>
        <w:rPr>
          <w:lang w:val="fr-FR"/>
        </w:rPr>
        <w:t xml:space="preserve"> notată </w:t>
      </w:r>
      <m:oMath>
        <m:r>
          <w:rPr>
            <w:rFonts w:ascii="Cambria Math" w:hAnsi="Cambria Math"/>
            <w:lang w:val="fr-FR"/>
          </w:rPr>
          <m:t>q3</m:t>
        </m:r>
      </m:oMath>
      <w:r>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oMath>
      <w:r>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w:t>
      </w:r>
      <w:r w:rsidR="006D08CC">
        <w:rPr>
          <w:lang w:val="fr-FR"/>
        </w:rPr>
        <w:t>este</w:t>
      </w:r>
      <w:r>
        <w:rPr>
          <w:lang w:val="fr-FR"/>
        </w:rPr>
        <w:t xml:space="preserve"> genera</w:t>
      </w:r>
      <w:r w:rsidR="006D08CC">
        <w:rPr>
          <w:lang w:val="fr-FR"/>
        </w:rPr>
        <w:t>t</w:t>
      </w:r>
      <w:r>
        <w:rPr>
          <w:lang w:val="fr-FR"/>
        </w:rPr>
        <w:t xml:space="preserve"> random uniform din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 xml:space="preserve"> mod p</m:t>
        </m:r>
      </m:oMath>
      <w:r>
        <w:rPr>
          <w:lang w:val="fr-FR"/>
        </w:rPr>
        <w:t>.</w:t>
      </w:r>
    </w:p>
    <w:p w14:paraId="1C4F1E06" w14:textId="778C8C66" w:rsidR="00645A91" w:rsidRDefault="00645A91" w:rsidP="00031035">
      <w:pPr>
        <w:pStyle w:val="ListParagraph"/>
        <w:numPr>
          <w:ilvl w:val="1"/>
          <w:numId w:val="33"/>
        </w:numPr>
        <w:rPr>
          <w:lang w:val="fr-FR"/>
        </w:rPr>
      </w:pPr>
      <w:r>
        <w:rPr>
          <w:lang w:val="fr-FR"/>
        </w:rPr>
        <w:t xml:space="preserve">Pentru poarta </w:t>
      </w:r>
      <m:oMath>
        <m:r>
          <w:rPr>
            <w:rFonts w:ascii="Cambria Math" w:hAnsi="Cambria Math"/>
            <w:lang w:val="fr-FR"/>
          </w:rPr>
          <m:t>NAND</m:t>
        </m:r>
      </m:oMath>
      <w:r>
        <w:rPr>
          <w:lang w:val="fr-FR"/>
        </w:rPr>
        <w:t xml:space="preserve"> notată </w:t>
      </w:r>
      <m:oMath>
        <m:r>
          <w:rPr>
            <w:rFonts w:ascii="Cambria Math" w:hAnsi="Cambria Math"/>
            <w:lang w:val="fr-FR"/>
          </w:rPr>
          <m:t>q1</m:t>
        </m:r>
      </m:oMath>
      <w:r>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Pr>
          <w:lang w:val="fr-FR"/>
        </w:rPr>
        <w:t xml:space="preserve"> </w:t>
      </w:r>
      <w:r w:rsidR="00A3713E">
        <w:rPr>
          <w:lang w:val="fr-FR"/>
        </w:rPr>
        <w:t>este</w:t>
      </w:r>
      <w:r>
        <w:rPr>
          <w:lang w:val="fr-FR"/>
        </w:rPr>
        <w:t xml:space="preserve"> gener</w:t>
      </w:r>
      <w:r w:rsidR="00A3713E">
        <w:rPr>
          <w:lang w:val="fr-FR"/>
        </w:rPr>
        <w:t>at</w:t>
      </w:r>
      <w:r>
        <w:rPr>
          <w:lang w:val="fr-FR"/>
        </w:rPr>
        <w:t xml:space="preserve"> random uniform din </w:t>
      </w:r>
      <m:oMath>
        <m:r>
          <m:rPr>
            <m:sty m:val="p"/>
          </m:rPr>
          <w:rPr>
            <w:rFonts w:ascii="Cambria Math" w:hAnsi="Cambria Math"/>
            <w:lang w:val="fr-FR"/>
          </w:rPr>
          <m:t xml:space="preserve"> </m:t>
        </m:r>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 xml:space="preserve"> mod p</m:t>
        </m:r>
      </m:oMath>
      <w:r>
        <w:rPr>
          <w:lang w:val="fr-FR"/>
        </w:rPr>
        <w:t>.</w:t>
      </w:r>
    </w:p>
    <w:p w14:paraId="27FB7CBB" w14:textId="20D75F44" w:rsidR="00645A91" w:rsidRDefault="00645A91" w:rsidP="00630EDD">
      <w:pPr>
        <w:pStyle w:val="ListParagraph"/>
        <w:numPr>
          <w:ilvl w:val="1"/>
          <w:numId w:val="33"/>
        </w:numPr>
        <w:rPr>
          <w:lang w:val="fr-FR"/>
        </w:rPr>
      </w:pPr>
      <w:r>
        <w:rPr>
          <w:lang w:val="fr-FR"/>
        </w:rPr>
        <w:t xml:space="preserve">Pentru poarta </w:t>
      </w:r>
      <m:oMath>
        <m:r>
          <w:rPr>
            <w:rFonts w:ascii="Cambria Math" w:hAnsi="Cambria Math"/>
            <w:lang w:val="fr-FR"/>
          </w:rPr>
          <m:t>AND</m:t>
        </m:r>
      </m:oMath>
      <w:r>
        <w:rPr>
          <w:lang w:val="fr-FR"/>
        </w:rPr>
        <w:t xml:space="preserve"> notată </w:t>
      </w:r>
      <m:oMath>
        <m:r>
          <w:rPr>
            <w:rFonts w:ascii="Cambria Math" w:hAnsi="Cambria Math"/>
            <w:lang w:val="fr-FR"/>
          </w:rPr>
          <m:t>q2</m:t>
        </m:r>
      </m:oMath>
      <w:r w:rsidR="006D08CC">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w:t>
      </w:r>
      <w:r w:rsidR="0079146B">
        <w:rPr>
          <w:lang w:val="fr-FR"/>
        </w:rPr>
        <w:t xml:space="preserve">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79146B">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oMath>
      <w:r w:rsidR="0079146B">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oMath>
      <w:r w:rsidR="0079146B">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oMath>
      <w:r w:rsidR="0079146B">
        <w:rPr>
          <w:lang w:val="fr-FR"/>
        </w:rPr>
        <w:t xml:space="preserve"> </w:t>
      </w:r>
      <w:r w:rsidR="00A3713E">
        <w:rPr>
          <w:lang w:val="fr-FR"/>
        </w:rPr>
        <w:t>este</w:t>
      </w:r>
      <w:r w:rsidR="0079146B">
        <w:rPr>
          <w:lang w:val="fr-FR"/>
        </w:rPr>
        <w:t xml:space="preserve"> </w:t>
      </w:r>
      <w:r w:rsidR="00A3713E">
        <w:rPr>
          <w:lang w:val="fr-FR"/>
        </w:rPr>
        <w:t xml:space="preserve">generat </w:t>
      </w:r>
      <w:r w:rsidR="0079146B">
        <w:rPr>
          <w:lang w:val="fr-FR"/>
        </w:rPr>
        <w:t xml:space="preserve">random uniform din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sidR="0079146B">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oMath>
      <w:r w:rsidR="0079146B">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 xml:space="preserve"> mod p</m:t>
        </m:r>
      </m:oMath>
      <w:r w:rsidR="0079146B">
        <w:rPr>
          <w:lang w:val="fr-FR"/>
        </w:rPr>
        <w:t xml:space="preserve">. </w:t>
      </w:r>
    </w:p>
    <w:p w14:paraId="0B72B2C7" w14:textId="2B5BC096" w:rsidR="002318D1" w:rsidRDefault="00031035" w:rsidP="00643283">
      <w:pPr>
        <w:pStyle w:val="ListParagraph"/>
        <w:numPr>
          <w:ilvl w:val="0"/>
          <w:numId w:val="33"/>
        </w:numPr>
        <w:rPr>
          <w:lang w:val="fr-FR"/>
        </w:rPr>
      </w:pPr>
      <w:r>
        <w:rPr>
          <w:lang w:val="fr-FR"/>
        </w:rPr>
        <w:t>Se returnează</w:t>
      </w:r>
      <w:r w:rsidR="00630EDD">
        <w:rPr>
          <w:lang w:val="fr-FR"/>
        </w:rPr>
        <w:t xml:space="preserve"> </w:t>
      </w:r>
      <w:r w:rsidR="002318D1">
        <w:rPr>
          <w:lang w:val="fr-FR"/>
        </w:rPr>
        <w:t>cheia de decriptare:</w:t>
      </w:r>
    </w:p>
    <w:p w14:paraId="43A98014" w14:textId="4934ABC0" w:rsidR="00031035" w:rsidRPr="00643283" w:rsidRDefault="00630EDD" w:rsidP="002318D1">
      <w:pPr>
        <w:pStyle w:val="ListParagraph"/>
        <w:ind w:left="1080"/>
        <w:jc w:val="center"/>
        <w:rPr>
          <w:lang w:val="fr-FR"/>
        </w:rPr>
      </w:pPr>
      <m:oMath>
        <m:r>
          <w:rPr>
            <w:rFonts w:ascii="Cambria Math" w:hAnsi="Cambria Math"/>
            <w:lang w:val="fr-FR"/>
          </w:rPr>
          <m:t>D=(</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oMath>
      <w:r>
        <w:rPr>
          <w:lang w:val="fr-FR"/>
        </w:rPr>
        <w:t>.</w:t>
      </w:r>
    </w:p>
    <w:p w14:paraId="42959F4D" w14:textId="717EAAA5" w:rsidR="00053831" w:rsidRPr="00184CA8" w:rsidRDefault="00053831" w:rsidP="00053831">
      <w:pPr>
        <w:ind w:left="720"/>
        <w:rPr>
          <w:lang w:val="fr-FR"/>
        </w:rPr>
      </w:pPr>
      <m:oMath>
        <m:r>
          <w:rPr>
            <w:rFonts w:ascii="Cambria Math" w:hAnsi="Cambria Math"/>
            <w:u w:val="single"/>
            <w:lang w:val="ro-RO"/>
          </w:rPr>
          <m:t>Recon</m:t>
        </m:r>
        <m:d>
          <m:dPr>
            <m:ctrlPr>
              <w:rPr>
                <w:rFonts w:ascii="Cambria Math" w:hAnsi="Cambria Math"/>
                <w:i/>
                <w:u w:val="single"/>
                <w:lang w:val="ro-RO"/>
              </w:rPr>
            </m:ctrlPr>
          </m:dPr>
          <m:e>
            <m:r>
              <w:rPr>
                <w:rFonts w:ascii="Cambria Math" w:hAnsi="Cambria Math"/>
                <w:u w:val="single"/>
                <w:lang w:val="ro-RO"/>
              </w:rPr>
              <m:t>C,V,</m:t>
            </m:r>
            <m:sSup>
              <m:sSupPr>
                <m:ctrlPr>
                  <w:rPr>
                    <w:rFonts w:ascii="Cambria Math" w:hAnsi="Cambria Math"/>
                    <w:i/>
                    <w:u w:val="single"/>
                    <w:lang w:val="ro-RO"/>
                  </w:rPr>
                </m:ctrlPr>
              </m:sSupPr>
              <m:e>
                <m:r>
                  <w:rPr>
                    <w:rFonts w:ascii="Cambria Math" w:hAnsi="Cambria Math"/>
                    <w:u w:val="single"/>
                    <w:lang w:val="ro-RO"/>
                  </w:rPr>
                  <m:t>g</m:t>
                </m:r>
              </m:e>
              <m:sup>
                <m:r>
                  <w:rPr>
                    <w:rFonts w:ascii="Cambria Math" w:hAnsi="Cambria Math"/>
                    <w:u w:val="single"/>
                    <w:lang w:val="ro-RO"/>
                  </w:rPr>
                  <m:t>s</m:t>
                </m:r>
              </m:sup>
            </m:sSup>
          </m:e>
        </m:d>
      </m:oMath>
      <w:r w:rsidR="00273E63">
        <w:rPr>
          <w:u w:val="single"/>
          <w:lang w:val="ro-RO"/>
        </w:rPr>
        <w:t>:</w:t>
      </w:r>
      <w:r w:rsidR="00273E63">
        <w:rPr>
          <w:lang w:val="ro-RO"/>
        </w:rPr>
        <w:t xml:space="preserve"> Se notează cu </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(w)</m:t>
        </m:r>
      </m:oMath>
      <w:r w:rsidR="00273E63">
        <w:rPr>
          <w:lang w:val="ro-RO"/>
        </w:rPr>
        <w:t xml:space="preserve"> lista de valori de pe poziția </w:t>
      </w:r>
      <m:oMath>
        <m:r>
          <w:rPr>
            <w:rFonts w:ascii="Cambria Math" w:hAnsi="Cambria Math"/>
            <w:lang w:val="ro-RO"/>
          </w:rPr>
          <m:t>i</m:t>
        </m:r>
      </m:oMath>
      <w:r w:rsidR="00273E63">
        <w:rPr>
          <w:lang w:val="ro-RO"/>
        </w:rPr>
        <w:t xml:space="preserve"> din </w:t>
      </w:r>
      <m:oMath>
        <m:r>
          <w:rPr>
            <w:rFonts w:ascii="Cambria Math" w:hAnsi="Cambria Math"/>
            <w:lang w:val="ro-RO"/>
          </w:rPr>
          <m:t>S(w)</m:t>
        </m:r>
      </m:oMath>
      <w:r w:rsidR="00273E63">
        <w:rPr>
          <w:lang w:val="ro-RO"/>
        </w:rPr>
        <w:t>.</w:t>
      </w:r>
    </w:p>
    <w:p w14:paraId="273DEE5D" w14:textId="04ADD30C" w:rsidR="00053831" w:rsidRPr="00900CEB" w:rsidRDefault="00053831" w:rsidP="00A3713E">
      <w:pPr>
        <w:pStyle w:val="ListParagraph"/>
        <w:numPr>
          <w:ilvl w:val="0"/>
          <w:numId w:val="28"/>
        </w:numP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toate elementele </w:t>
      </w:r>
      <m:oMath>
        <m:r>
          <w:rPr>
            <w:rFonts w:ascii="Cambria Math" w:hAnsi="Cambria Math"/>
            <w:lang w:val="ro-RO"/>
          </w:rPr>
          <m:t>i∈U</m:t>
        </m:r>
      </m:oMath>
    </w:p>
    <w:p w14:paraId="5C5E02B5" w14:textId="6F7686B6" w:rsidR="00053831" w:rsidRDefault="00053831" w:rsidP="007143B4">
      <w:pPr>
        <w:pStyle w:val="ListParagraph"/>
        <w:numPr>
          <w:ilvl w:val="0"/>
          <w:numId w:val="28"/>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7143B4">
        <w:rPr>
          <w:lang w:val="ro-RO"/>
        </w:rPr>
        <w:t xml:space="preserve"> este o poartă </w:t>
      </w:r>
      <m:oMath>
        <m:r>
          <w:rPr>
            <w:rFonts w:ascii="Cambria Math" w:hAnsi="Cambria Math"/>
            <w:lang w:val="ro-RO"/>
          </w:rPr>
          <m:t>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007143B4"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007143B4" w:rsidRPr="007143B4">
        <w:rPr>
          <w:lang w:val="ro-RO"/>
        </w:rPr>
        <w:t xml:space="preserve"> definite atunci se asignează</w:t>
      </w:r>
    </w:p>
    <w:p w14:paraId="54CFE1ED" w14:textId="05C6ADF2" w:rsidR="007143B4" w:rsidRDefault="007143B4" w:rsidP="00900CEB">
      <w:pPr>
        <w:ind w:left="360"/>
        <w:jc w:val="center"/>
        <w:rPr>
          <w:lang w:val="ro-RO"/>
        </w:rPr>
      </w:pP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,j</m:t>
            </m:r>
          </m:e>
        </m:d>
        <m:r>
          <w:rPr>
            <w:rFonts w:ascii="Cambria Math" w:hAnsi="Cambria Math"/>
            <w:lang w:val="ro-RO"/>
          </w:rPr>
          <m:t>=</m:t>
        </m:r>
      </m:oMath>
      <w:r>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sub>
                <m:r>
                  <w:rPr>
                    <w:rFonts w:ascii="Cambria Math" w:hAnsi="Cambria Math"/>
                    <w:lang w:val="ro-RO"/>
                  </w:rPr>
                  <m:t>i</m:t>
                </m:r>
              </m:sub>
            </m:sSub>
            <m:r>
              <w:rPr>
                <w:rFonts w:ascii="Cambria Math" w:hAnsi="Cambria Math"/>
                <w:lang w:val="ro-RO"/>
              </w:rPr>
              <m:t>,j</m:t>
            </m:r>
          </m:e>
        </m:d>
        <m:r>
          <w:rPr>
            <w:rFonts w:ascii="Cambria Math" w:hAnsi="Cambria Math"/>
            <w:lang w:val="ro-RO"/>
          </w:rPr>
          <m:t>∙R(</m:t>
        </m:r>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sub>
            <m:r>
              <w:rPr>
                <w:rFonts w:ascii="Cambria Math" w:hAnsi="Cambria Math"/>
                <w:lang w:val="ro-RO"/>
              </w:rPr>
              <m:t>i</m:t>
            </m:r>
          </m:sub>
        </m:sSub>
        <m:r>
          <w:rPr>
            <w:rFonts w:ascii="Cambria Math" w:hAnsi="Cambria Math"/>
            <w:lang w:val="ro-RO"/>
          </w:rPr>
          <m:t>,j)</m:t>
        </m:r>
      </m:oMath>
      <w:r w:rsidR="00F41226">
        <w:rPr>
          <w:lang w:val="ro-RO"/>
        </w:rPr>
        <w:t xml:space="preserve">, cu </w:t>
      </w:r>
      <m:oMath>
        <m:r>
          <w:rPr>
            <w:rFonts w:ascii="Cambria Math" w:hAnsi="Cambria Math"/>
            <w:lang w:val="ro-RO"/>
          </w:rPr>
          <m:t>1≤i≤k</m:t>
        </m:r>
      </m:oMath>
      <w:r w:rsidR="00F41226">
        <w:rPr>
          <w:lang w:val="ro-RO"/>
        </w:rPr>
        <w:t xml:space="preserve"> și </w:t>
      </w:r>
      <m:oMath>
        <m:r>
          <w:rPr>
            <w:rFonts w:ascii="Cambria Math" w:hAnsi="Cambria Math"/>
            <w:lang w:val="ro-RO"/>
          </w:rPr>
          <m:t>1≤j≤|</m:t>
        </m:r>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p>
    <w:p w14:paraId="55B0A696" w14:textId="3330EBD6" w:rsidR="007143B4" w:rsidRPr="007143B4" w:rsidRDefault="007143B4" w:rsidP="007143B4">
      <w:pPr>
        <w:pStyle w:val="ListParagraph"/>
        <w:numPr>
          <w:ilvl w:val="0"/>
          <w:numId w:val="28"/>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7143B4">
        <w:rPr>
          <w:lang w:val="ro-RO"/>
        </w:rPr>
        <w:t xml:space="preserve"> este o poartă </w:t>
      </w:r>
      <m:oMath>
        <m:r>
          <w:rPr>
            <w:rFonts w:ascii="Cambria Math" w:hAnsi="Cambria Math"/>
            <w:lang w:val="ro-RO"/>
          </w:rPr>
          <m:t>NAND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Pr="007143B4">
        <w:rPr>
          <w:lang w:val="ro-RO"/>
        </w:rPr>
        <w:t xml:space="preserve"> definite atunci se asignează</w:t>
      </w:r>
    </w:p>
    <w:p w14:paraId="3968DA7F" w14:textId="77777777" w:rsidR="00255186" w:rsidRPr="00255186" w:rsidRDefault="00255186" w:rsidP="00255186">
      <w:pPr>
        <w:ind w:left="720"/>
        <w:jc w:val="center"/>
        <w:rPr>
          <w:lang w:val="ro-RO"/>
        </w:rPr>
      </w:pP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,j</m:t>
            </m:r>
          </m:e>
        </m:d>
        <m:r>
          <w:rPr>
            <w:rFonts w:ascii="Cambria Math" w:hAnsi="Cambria Math"/>
            <w:lang w:val="ro-RO"/>
          </w:rPr>
          <m:t>=</m:t>
        </m:r>
      </m:oMath>
      <w:r w:rsidRPr="00255186">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sub>
                <m:r>
                  <w:rPr>
                    <w:rFonts w:ascii="Cambria Math" w:hAnsi="Cambria Math"/>
                    <w:lang w:val="ro-RO"/>
                  </w:rPr>
                  <m:t>i</m:t>
                </m:r>
              </m:sub>
            </m:sSub>
            <m:r>
              <w:rPr>
                <w:rFonts w:ascii="Cambria Math" w:hAnsi="Cambria Math"/>
                <w:lang w:val="ro-RO"/>
              </w:rPr>
              <m:t>,j</m:t>
            </m:r>
          </m:e>
        </m:d>
        <m:r>
          <w:rPr>
            <w:rFonts w:ascii="Cambria Math" w:hAnsi="Cambria Math"/>
            <w:lang w:val="ro-RO"/>
          </w:rPr>
          <m:t>∙R(</m:t>
        </m:r>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sub>
            <m:r>
              <w:rPr>
                <w:rFonts w:ascii="Cambria Math" w:hAnsi="Cambria Math"/>
                <w:lang w:val="ro-RO"/>
              </w:rPr>
              <m:t>i</m:t>
            </m:r>
          </m:sub>
        </m:sSub>
        <m:r>
          <w:rPr>
            <w:rFonts w:ascii="Cambria Math" w:hAnsi="Cambria Math"/>
            <w:lang w:val="ro-RO"/>
          </w:rPr>
          <m:t>,j)</m:t>
        </m:r>
      </m:oMath>
      <w:r w:rsidRPr="00255186">
        <w:rPr>
          <w:lang w:val="ro-RO"/>
        </w:rPr>
        <w:t xml:space="preserve">, cu </w:t>
      </w:r>
      <m:oMath>
        <m:r>
          <w:rPr>
            <w:rFonts w:ascii="Cambria Math" w:hAnsi="Cambria Math"/>
            <w:lang w:val="ro-RO"/>
          </w:rPr>
          <m:t>1≤i≤k</m:t>
        </m:r>
      </m:oMath>
      <w:r w:rsidRPr="00255186">
        <w:rPr>
          <w:lang w:val="ro-RO"/>
        </w:rPr>
        <w:t xml:space="preserve"> și </w:t>
      </w:r>
      <m:oMath>
        <m:r>
          <w:rPr>
            <w:rFonts w:ascii="Cambria Math" w:hAnsi="Cambria Math"/>
            <w:lang w:val="ro-RO"/>
          </w:rPr>
          <m:t>1≤j≤|</m:t>
        </m:r>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p>
    <w:p w14:paraId="0BE1F905" w14:textId="7326CCBE" w:rsidR="00F3187E" w:rsidRDefault="00F5152F" w:rsidP="00900CEB">
      <w:pPr>
        <w:ind w:left="360"/>
        <w:jc w:val="center"/>
        <w:rPr>
          <w:lang w:val="ro-RO"/>
        </w:rPr>
      </w:pPr>
      <w:r>
        <w:rPr>
          <w:noProof/>
          <w:lang w:val="ro-RO"/>
        </w:rPr>
        <w:lastRenderedPageBreak/>
        <w:drawing>
          <wp:inline distT="0" distB="0" distL="0" distR="0" wp14:anchorId="32899587" wp14:editId="51726995">
            <wp:extent cx="3009900" cy="39114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onstruct.png"/>
                    <pic:cNvPicPr/>
                  </pic:nvPicPr>
                  <pic:blipFill>
                    <a:blip r:embed="rId17">
                      <a:extLst>
                        <a:ext uri="{28A0092B-C50C-407E-A947-70E740481C1C}">
                          <a14:useLocalDpi xmlns:a14="http://schemas.microsoft.com/office/drawing/2010/main" val="0"/>
                        </a:ext>
                      </a:extLst>
                    </a:blip>
                    <a:stretch>
                      <a:fillRect/>
                    </a:stretch>
                  </pic:blipFill>
                  <pic:spPr>
                    <a:xfrm>
                      <a:off x="0" y="0"/>
                      <a:ext cx="3014099" cy="3916873"/>
                    </a:xfrm>
                    <a:prstGeom prst="rect">
                      <a:avLst/>
                    </a:prstGeom>
                  </pic:spPr>
                </pic:pic>
              </a:graphicData>
            </a:graphic>
          </wp:inline>
        </w:drawing>
      </w:r>
    </w:p>
    <w:p w14:paraId="1AF9F493" w14:textId="54E044CE" w:rsidR="008E7789" w:rsidRDefault="008E7789" w:rsidP="00900CEB">
      <w:pPr>
        <w:ind w:left="360"/>
        <w:jc w:val="center"/>
        <w:rPr>
          <w:lang w:val="ro-RO"/>
        </w:rPr>
      </w:pPr>
      <w:r>
        <w:rPr>
          <w:lang w:val="ro-RO"/>
        </w:rPr>
        <w:t xml:space="preserve">Fig. 7. Algoritmul </w:t>
      </w:r>
      <m:oMath>
        <m:r>
          <w:rPr>
            <w:rFonts w:ascii="Cambria Math" w:hAnsi="Cambria Math"/>
            <w:lang w:val="ro-RO"/>
          </w:rPr>
          <m:t>Recon</m:t>
        </m:r>
      </m:oMath>
      <w:r>
        <w:rPr>
          <w:lang w:val="ro-RO"/>
        </w:rPr>
        <w:t xml:space="preserve"> aplicat pe circuitul Boolean </w:t>
      </w:r>
      <m:oMath>
        <m:r>
          <w:rPr>
            <w:rFonts w:ascii="Cambria Math" w:hAnsi="Cambria Math"/>
            <w:lang w:val="ro-RO"/>
          </w:rPr>
          <m:t>C</m:t>
        </m:r>
      </m:oMath>
    </w:p>
    <w:p w14:paraId="3ABC6A47" w14:textId="23933807" w:rsidR="008E7789" w:rsidRDefault="008E7789" w:rsidP="008E7789">
      <w:pPr>
        <w:ind w:left="360"/>
        <w:rPr>
          <w:szCs w:val="24"/>
          <w:lang w:val="ro-RO"/>
        </w:rPr>
      </w:pPr>
      <w:r>
        <w:rPr>
          <w:lang w:val="ro-RO"/>
        </w:rPr>
        <w:tab/>
        <w:t xml:space="preserve">În continuare se va prezenta algoritmul </w:t>
      </w:r>
      <m:oMath>
        <m:r>
          <w:rPr>
            <w:rFonts w:ascii="Cambria Math" w:hAnsi="Cambria Math"/>
            <w:lang w:val="ro-RO"/>
          </w:rPr>
          <m:t>Recon</m:t>
        </m:r>
      </m:oMath>
      <w:r>
        <w:rPr>
          <w:lang w:val="ro-RO"/>
        </w:rPr>
        <w:t xml:space="preserve"> pe circuitul Boolean din Fig. 7. Se primește cheia de decriptare </w:t>
      </w:r>
      <m:oMath>
        <m:r>
          <w:rPr>
            <w:rFonts w:ascii="Cambria Math" w:hAnsi="Cambria Math"/>
            <w:szCs w:val="24"/>
            <w:lang w:val="ro-RO"/>
          </w:rPr>
          <m:t>D=</m:t>
        </m:r>
        <m:r>
          <w:rPr>
            <w:rFonts w:ascii="Cambria Math" w:hAnsi="Cambria Math"/>
            <w:lang w:val="fr-FR"/>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oMath>
      <w:r w:rsidRPr="00E970F2">
        <w:rPr>
          <w:szCs w:val="24"/>
          <w:lang w:val="ro-RO"/>
        </w:rPr>
        <w:t>.</w:t>
      </w:r>
      <w:r w:rsidR="00E970F2">
        <w:rPr>
          <w:sz w:val="25"/>
          <w:szCs w:val="25"/>
          <w:lang w:val="ro-RO"/>
        </w:rPr>
        <w:t xml:space="preserve"> </w:t>
      </w:r>
      <w:r w:rsidR="00E970F2" w:rsidRPr="00E970F2">
        <w:rPr>
          <w:szCs w:val="24"/>
          <w:lang w:val="ro-RO"/>
        </w:rPr>
        <w:t xml:space="preserve">Conform </w:t>
      </w:r>
      <w:r w:rsidR="00E970F2">
        <w:rPr>
          <w:szCs w:val="24"/>
          <w:lang w:val="ro-RO"/>
        </w:rPr>
        <w:t xml:space="preserve">algoritmului de decriptare </w:t>
      </w:r>
      <m:oMath>
        <m:r>
          <w:rPr>
            <w:rFonts w:ascii="Cambria Math" w:hAnsi="Cambria Math"/>
            <w:szCs w:val="24"/>
            <w:lang w:val="ro-RO"/>
          </w:rPr>
          <m:t>Decrypt</m:t>
        </m:r>
      </m:oMath>
      <w:r w:rsidR="00E970F2">
        <w:rPr>
          <w:szCs w:val="24"/>
          <w:lang w:val="ro-RO"/>
        </w:rPr>
        <w:t xml:space="preserve">, pentru </w:t>
      </w:r>
      <m:oMath>
        <m:r>
          <w:rPr>
            <w:rFonts w:ascii="Cambria Math" w:hAnsi="Cambria Math"/>
            <w:szCs w:val="24"/>
            <w:lang w:val="ro-RO"/>
          </w:rPr>
          <m:t>E=(A=</m:t>
        </m:r>
        <m:d>
          <m:dPr>
            <m:begChr m:val="{"/>
            <m:endChr m:val="}"/>
            <m:ctrlPr>
              <w:rPr>
                <w:rFonts w:ascii="Cambria Math" w:hAnsi="Cambria Math"/>
                <w:i/>
                <w:szCs w:val="24"/>
                <w:lang w:val="ro-RO"/>
              </w:rPr>
            </m:ctrlPr>
          </m:dPr>
          <m:e>
            <m:r>
              <w:rPr>
                <w:rFonts w:ascii="Cambria Math" w:hAnsi="Cambria Math"/>
                <w:szCs w:val="24"/>
                <w:lang w:val="ro-RO"/>
              </w:rPr>
              <m:t>1,2,3,4</m:t>
            </m:r>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r>
          <w:rPr>
            <w:rFonts w:ascii="Cambria Math" w:hAnsi="Cambria Math"/>
            <w:szCs w:val="24"/>
            <w:lang w:val="ro-RO"/>
          </w:rPr>
          <m:t xml:space="preserve">, </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r>
          <w:rPr>
            <w:rFonts w:ascii="Cambria Math" w:hAnsi="Cambria Math"/>
            <w:szCs w:val="24"/>
            <w:lang w:val="ro-RO"/>
          </w:rPr>
          <m:t>)</m:t>
        </m:r>
      </m:oMath>
      <w:r w:rsidR="001A3263">
        <w:rPr>
          <w:szCs w:val="24"/>
          <w:lang w:val="ro-RO"/>
        </w:rPr>
        <w:t xml:space="preserve"> avem:</w:t>
      </w:r>
    </w:p>
    <w:p w14:paraId="53B83B38" w14:textId="4B55667B" w:rsidR="001A3263" w:rsidRPr="00940C42" w:rsidRDefault="003674FD" w:rsidP="00940C42">
      <w:pPr>
        <w:pStyle w:val="ListParagraph"/>
        <w:numPr>
          <w:ilvl w:val="0"/>
          <w:numId w:val="30"/>
        </w:numPr>
        <w:rPr>
          <w:szCs w:val="24"/>
          <w:lang w:val="ro-RO"/>
        </w:rPr>
      </w:p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=e</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E</m:t>
                </m:r>
              </m:e>
              <m:sub>
                <m:r>
                  <w:rPr>
                    <w:rFonts w:ascii="Cambria Math" w:hAnsi="Cambria Math"/>
                    <w:szCs w:val="24"/>
                    <w:lang w:val="ro-RO"/>
                  </w:rPr>
                  <m:t>i</m:t>
                </m:r>
              </m:sub>
            </m:sSub>
            <m:r>
              <w:rPr>
                <w:rFonts w:ascii="Cambria Math" w:hAnsi="Cambria Math"/>
                <w:szCs w:val="24"/>
                <w:lang w:val="ro-RO"/>
              </w:rPr>
              <m:t>,D</m:t>
            </m:r>
            <m:d>
              <m:dPr>
                <m:ctrlPr>
                  <w:rPr>
                    <w:rFonts w:ascii="Cambria Math" w:hAnsi="Cambria Math"/>
                    <w:i/>
                    <w:szCs w:val="24"/>
                    <w:lang w:val="ro-RO"/>
                  </w:rPr>
                </m:ctrlPr>
              </m:dPr>
              <m:e>
                <m:r>
                  <w:rPr>
                    <w:rFonts w:ascii="Cambria Math" w:hAnsi="Cambria Math"/>
                    <w:szCs w:val="24"/>
                    <w:lang w:val="ro-RO"/>
                  </w:rPr>
                  <m:t>i,j</m:t>
                </m:r>
              </m:e>
            </m:d>
          </m:e>
        </m:d>
        <m:r>
          <w:rPr>
            <w:rFonts w:ascii="Cambria Math" w:hAnsi="Cambria Math"/>
            <w:szCs w:val="24"/>
            <w:lang w:val="ro-RO"/>
          </w:rPr>
          <m:t>=e</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den>
                </m:f>
              </m:sup>
            </m:sSup>
          </m:e>
        </m:d>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s</m:t>
            </m:r>
          </m:sup>
        </m:sSup>
        <m:r>
          <w:rPr>
            <w:rFonts w:ascii="Cambria Math" w:hAnsi="Cambria Math"/>
            <w:szCs w:val="24"/>
            <w:lang w:val="ro-RO"/>
          </w:rPr>
          <m:t>, i∈A, 1≤j≤</m:t>
        </m:r>
        <m:d>
          <m:dPr>
            <m:begChr m:val="|"/>
            <m:endChr m:val="|"/>
            <m:ctrlPr>
              <w:rPr>
                <w:rFonts w:ascii="Cambria Math" w:hAnsi="Cambria Math"/>
                <w:i/>
                <w:szCs w:val="24"/>
                <w:lang w:val="ro-RO"/>
              </w:rPr>
            </m:ctrlPr>
          </m:dPr>
          <m:e>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m:t>
                </m:r>
              </m:e>
            </m:d>
          </m:e>
        </m:d>
      </m:oMath>
    </w:p>
    <w:p w14:paraId="264948E3" w14:textId="33816080" w:rsidR="00006E9B" w:rsidRPr="00940C42" w:rsidRDefault="003674FD" w:rsidP="00940C42">
      <w:pPr>
        <w:pStyle w:val="ListParagraph"/>
        <w:numPr>
          <w:ilvl w:val="0"/>
          <w:numId w:val="30"/>
        </w:numPr>
        <w:rPr>
          <w:szCs w:val="24"/>
          <w:lang w:val="ro-RO"/>
        </w:rPr>
      </w:p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m:t>
        </m:r>
      </m:oMath>
    </w:p>
    <w:p w14:paraId="6A013ECD" w14:textId="7E062694" w:rsidR="0099558C" w:rsidRDefault="00940C42" w:rsidP="00940C42">
      <w:pPr>
        <w:pStyle w:val="ListParagraph"/>
        <w:numPr>
          <w:ilvl w:val="0"/>
          <w:numId w:val="30"/>
        </w:numPr>
        <w:rPr>
          <w:szCs w:val="24"/>
          <w:lang w:val="ro-RO"/>
        </w:rPr>
      </w:pPr>
      <w:r w:rsidRPr="00940C42">
        <w:rPr>
          <w:szCs w:val="24"/>
          <w:lang w:val="ro-RO"/>
        </w:rPr>
        <w:t xml:space="preserve">Se apelează apoi algoritmul </w:t>
      </w:r>
      <m:oMath>
        <m:r>
          <w:rPr>
            <w:rFonts w:ascii="Cambria Math" w:hAnsi="Cambria Math"/>
            <w:szCs w:val="24"/>
            <w:lang w:val="ro-RO"/>
          </w:rPr>
          <m:t>Recon</m:t>
        </m:r>
      </m:oMath>
      <w:r>
        <w:rPr>
          <w:szCs w:val="24"/>
          <w:lang w:val="ro-RO"/>
        </w:rPr>
        <w:t xml:space="preserve"> pe parametrii de intrare </w:t>
      </w:r>
      <m:oMath>
        <m:r>
          <w:rPr>
            <w:rFonts w:ascii="Cambria Math" w:hAnsi="Cambria Math"/>
            <w:szCs w:val="24"/>
            <w:lang w:val="ro-RO"/>
          </w:rPr>
          <m:t>C</m:t>
        </m:r>
      </m:oMath>
      <w:r>
        <w:rPr>
          <w:szCs w:val="24"/>
          <w:lang w:val="ro-RO"/>
        </w:rPr>
        <w:t xml:space="preserve">, </w:t>
      </w: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oMath>
      <w:r>
        <w:rPr>
          <w:szCs w:val="24"/>
          <w:lang w:val="ro-RO"/>
        </w:rPr>
        <w:t xml:space="preserve"> și </w:t>
      </w:r>
      <m:oMath>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oMath>
      <w:r>
        <w:rPr>
          <w:szCs w:val="24"/>
          <w:lang w:val="ro-RO"/>
        </w:rPr>
        <w:t xml:space="preserve">, unde </w:t>
      </w:r>
      <m:oMath>
        <m:r>
          <w:rPr>
            <w:rFonts w:ascii="Cambria Math" w:hAnsi="Cambria Math"/>
            <w:szCs w:val="24"/>
            <w:lang w:val="ro-RO"/>
          </w:rPr>
          <m:t>C</m:t>
        </m:r>
      </m:oMath>
      <w:r>
        <w:rPr>
          <w:szCs w:val="24"/>
          <w:lang w:val="ro-RO"/>
        </w:rPr>
        <w:t xml:space="preserve"> este circuitul Boolean de mai sus. În </w:t>
      </w:r>
      <m:oMath>
        <m:r>
          <w:rPr>
            <w:rFonts w:ascii="Cambria Math" w:hAnsi="Cambria Math"/>
            <w:szCs w:val="24"/>
            <w:lang w:val="ro-RO"/>
          </w:rPr>
          <m:t>Recon</m:t>
        </m:r>
      </m:oMath>
      <w:r>
        <w:rPr>
          <w:szCs w:val="24"/>
          <w:lang w:val="ro-RO"/>
        </w:rPr>
        <w:t xml:space="preserve"> avem:</w:t>
      </w:r>
    </w:p>
    <w:p w14:paraId="4D02F1B4" w14:textId="6CA573D3" w:rsidR="00940C42" w:rsidRDefault="005143A7" w:rsidP="00940C42">
      <w:pPr>
        <w:pStyle w:val="ListParagraph"/>
        <w:numPr>
          <w:ilvl w:val="1"/>
          <w:numId w:val="30"/>
        </w:numPr>
        <w:rPr>
          <w:szCs w:val="24"/>
          <w:lang w:val="ro-RO"/>
        </w:rPr>
      </w:pPr>
      <m:oMath>
        <m:r>
          <w:rPr>
            <w:rFonts w:ascii="Cambria Math" w:hAnsi="Cambria Math"/>
            <w:szCs w:val="24"/>
            <w:lang w:val="ro-RO"/>
          </w:rPr>
          <m:t>R={</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m:t>
        </m:r>
      </m:oMath>
    </w:p>
    <w:p w14:paraId="11744FF0" w14:textId="54185CE5" w:rsidR="005143A7" w:rsidRDefault="005143A7" w:rsidP="00940C42">
      <w:pPr>
        <w:pStyle w:val="ListParagraph"/>
        <w:numPr>
          <w:ilvl w:val="1"/>
          <w:numId w:val="30"/>
        </w:numPr>
        <w:rPr>
          <w:szCs w:val="24"/>
          <w:lang w:val="ro-RO"/>
        </w:rPr>
      </w:pPr>
      <w:r>
        <w:rPr>
          <w:szCs w:val="24"/>
          <w:lang w:val="ro-RO"/>
        </w:rPr>
        <w:t xml:space="preserve">Pentru poarta </w:t>
      </w:r>
      <m:oMath>
        <m:r>
          <w:rPr>
            <w:rFonts w:ascii="Cambria Math" w:hAnsi="Cambria Math"/>
            <w:szCs w:val="24"/>
            <w:lang w:val="ro-RO"/>
          </w:rPr>
          <m:t>NAND</m:t>
        </m:r>
      </m:oMath>
      <w:r>
        <w:rPr>
          <w:szCs w:val="24"/>
          <w:lang w:val="ro-RO"/>
        </w:rPr>
        <w:t xml:space="preserve"> notată </w:t>
      </w:r>
      <m:oMath>
        <m:r>
          <w:rPr>
            <w:rFonts w:ascii="Cambria Math" w:hAnsi="Cambria Math"/>
            <w:szCs w:val="24"/>
            <w:lang w:val="ro-RO"/>
          </w:rPr>
          <m:t>q1</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oMath>
      <w:r w:rsidR="0027116D">
        <w:rPr>
          <w:szCs w:val="24"/>
          <w:lang w:val="ro-RO"/>
        </w:rPr>
        <w:t xml:space="preserve">. Știm din exemplul de mai sus că în </w:t>
      </w:r>
      <m:oMath>
        <m:r>
          <w:rPr>
            <w:rFonts w:ascii="Cambria Math" w:hAnsi="Cambria Math"/>
            <w:szCs w:val="24"/>
            <w:lang w:val="ro-RO"/>
          </w:rPr>
          <m:t>Share</m:t>
        </m:r>
      </m:oMath>
      <w:r w:rsidR="0027116D">
        <w:rPr>
          <w:szCs w:val="24"/>
          <w:lang w:val="ro-RO"/>
        </w:rPr>
        <w:t xml:space="preserve"> </w:t>
      </w:r>
      <m:oMath>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oMath>
      <w:r w:rsidR="0027116D">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oMath>
      <w:r w:rsidR="0027116D">
        <w:rPr>
          <w:szCs w:val="24"/>
          <w:lang w:val="ro-RO"/>
        </w:rPr>
        <w:t>.</w:t>
      </w:r>
    </w:p>
    <w:p w14:paraId="003ECF5B" w14:textId="0D260009" w:rsidR="0027116D" w:rsidRDefault="0027116D" w:rsidP="00940C42">
      <w:pPr>
        <w:pStyle w:val="ListParagraph"/>
        <w:numPr>
          <w:ilvl w:val="1"/>
          <w:numId w:val="30"/>
        </w:numPr>
        <w:rPr>
          <w:szCs w:val="24"/>
          <w:lang w:val="ro-RO"/>
        </w:rPr>
      </w:pPr>
      <w:r>
        <w:rPr>
          <w:szCs w:val="24"/>
          <w:lang w:val="ro-RO"/>
        </w:rPr>
        <w:lastRenderedPageBreak/>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q2</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oMath>
      <w:r>
        <w:rPr>
          <w:szCs w:val="24"/>
          <w:lang w:val="ro-RO"/>
        </w:rPr>
        <w:t>.</w:t>
      </w:r>
    </w:p>
    <w:p w14:paraId="0CBCCD28" w14:textId="2AFA1734" w:rsidR="00A6734B" w:rsidRDefault="00A6734B" w:rsidP="00940C42">
      <w:pPr>
        <w:pStyle w:val="ListParagraph"/>
        <w:numPr>
          <w:ilvl w:val="1"/>
          <w:numId w:val="30"/>
        </w:numPr>
        <w:rPr>
          <w:szCs w:val="24"/>
          <w:lang w:val="ro-RO"/>
        </w:rPr>
      </w:pPr>
      <w:r>
        <w:rPr>
          <w:szCs w:val="24"/>
          <w:lang w:val="ro-RO"/>
        </w:rPr>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q3</m:t>
        </m:r>
      </m:oMath>
      <w:r>
        <w:rPr>
          <w:szCs w:val="24"/>
          <w:lang w:val="ro-RO"/>
        </w:rPr>
        <w:t xml:space="preserve"> avem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oMath>
      <w:r>
        <w:rPr>
          <w:szCs w:val="24"/>
          <w:lang w:val="ro-RO"/>
        </w:rPr>
        <w:t>.</w:t>
      </w:r>
    </w:p>
    <w:p w14:paraId="22944267" w14:textId="7E41B6BA" w:rsidR="00A6734B" w:rsidRDefault="00A6734B" w:rsidP="00940C42">
      <w:pPr>
        <w:pStyle w:val="ListParagraph"/>
        <w:numPr>
          <w:ilvl w:val="1"/>
          <w:numId w:val="30"/>
        </w:numPr>
        <w:rPr>
          <w:szCs w:val="24"/>
          <w:lang w:val="ro-RO"/>
        </w:rPr>
      </w:pPr>
      <w:r>
        <w:rPr>
          <w:szCs w:val="24"/>
          <w:lang w:val="ro-RO"/>
        </w:rPr>
        <w:t xml:space="preserve">Pentru poarta </w:t>
      </w:r>
      <m:oMath>
        <m:r>
          <w:rPr>
            <w:rFonts w:ascii="Cambria Math" w:hAnsi="Cambria Math"/>
            <w:szCs w:val="24"/>
            <w:lang w:val="ro-RO"/>
          </w:rPr>
          <m:t>NAND</m:t>
        </m:r>
      </m:oMath>
      <w:r>
        <w:rPr>
          <w:szCs w:val="24"/>
          <w:lang w:val="ro-RO"/>
        </w:rPr>
        <w:t xml:space="preserve"> notată </w:t>
      </w:r>
      <m:oMath>
        <m:r>
          <w:rPr>
            <w:rFonts w:ascii="Cambria Math" w:hAnsi="Cambria Math"/>
            <w:szCs w:val="24"/>
            <w:lang w:val="ro-RO"/>
          </w:rPr>
          <m:t>q4</m:t>
        </m:r>
      </m:oMath>
      <w:r>
        <w:rPr>
          <w:szCs w:val="24"/>
          <w:lang w:val="ro-RO"/>
        </w:rPr>
        <w:t xml:space="preserve"> avem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oMath>
      <w:r>
        <w:rPr>
          <w:szCs w:val="24"/>
          <w:lang w:val="ro-RO"/>
        </w:rPr>
        <w:t>.</w:t>
      </w:r>
      <w:r w:rsidR="00381D70">
        <w:rPr>
          <w:szCs w:val="24"/>
          <w:lang w:val="ro-RO"/>
        </w:rPr>
        <w:t xml:space="preserve"> </w:t>
      </w:r>
      <w:r w:rsidR="00D93D2D">
        <w:rPr>
          <w:szCs w:val="24"/>
          <w:lang w:val="ro-RO"/>
        </w:rPr>
        <w:t xml:space="preserve">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=y</m:t>
        </m:r>
      </m:oMath>
      <w:r w:rsidR="00D93D2D">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r w:rsidR="00D93D2D">
        <w:rPr>
          <w:szCs w:val="24"/>
          <w:lang w:val="ro-RO"/>
        </w:rPr>
        <w:t xml:space="preserve"> </w:t>
      </w:r>
    </w:p>
    <w:p w14:paraId="02CF88F6" w14:textId="1EC27A1E" w:rsidR="001623F7" w:rsidRPr="001623F7" w:rsidRDefault="001623F7" w:rsidP="001623F7">
      <w:pPr>
        <w:pStyle w:val="ListParagraph"/>
        <w:numPr>
          <w:ilvl w:val="1"/>
          <w:numId w:val="30"/>
        </w:numPr>
        <w:rPr>
          <w:szCs w:val="24"/>
          <w:lang w:val="ro-RO"/>
        </w:rPr>
      </w:pPr>
      <m:oMath>
        <m:r>
          <w:rPr>
            <w:rFonts w:ascii="Cambria Math" w:hAnsi="Cambria Math"/>
            <w:szCs w:val="24"/>
            <w:lang w:val="ro-RO"/>
          </w:rPr>
          <m:t xml:space="preserve">Recon </m:t>
        </m:r>
      </m:oMath>
      <w:r>
        <w:rPr>
          <w:szCs w:val="24"/>
          <w:lang w:val="ro-RO"/>
        </w:rPr>
        <w:t xml:space="preserve">returnează </w:t>
      </w:r>
      <w:r w:rsidR="00D93D2D">
        <w:rPr>
          <w:szCs w:val="24"/>
          <w:lang w:val="ro-RO"/>
        </w:rPr>
        <w:t>structura descrisă mai sus.</w:t>
      </w:r>
    </w:p>
    <w:p w14:paraId="5B0C5B38" w14:textId="48F5AE52" w:rsidR="001623F7" w:rsidRPr="00B23B48" w:rsidRDefault="00B23B48" w:rsidP="001623F7">
      <w:pPr>
        <w:pStyle w:val="ListParagraph"/>
        <w:numPr>
          <w:ilvl w:val="0"/>
          <w:numId w:val="31"/>
        </w:numPr>
        <w:rPr>
          <w:szCs w:val="24"/>
          <w:lang w:val="ro-RO"/>
        </w:rPr>
      </w:pPr>
      <m:oMath>
        <m:r>
          <w:rPr>
            <w:rFonts w:ascii="Cambria Math" w:hAnsi="Cambria Math"/>
            <w:szCs w:val="24"/>
            <w:lang w:val="ro-RO"/>
          </w:rPr>
          <m:t>R</m:t>
        </m:r>
      </m:oMath>
      <w:r>
        <w:rPr>
          <w:iCs/>
          <w:szCs w:val="24"/>
          <w:lang w:val="ro-RO"/>
        </w:rPr>
        <w:t xml:space="preserve"> primește </w:t>
      </w:r>
      <w:r w:rsidR="00D93D2D">
        <w:rPr>
          <w:iCs/>
          <w:szCs w:val="24"/>
          <w:lang w:val="ro-RO"/>
        </w:rPr>
        <w:t>structura</w:t>
      </w:r>
      <w:r>
        <w:rPr>
          <w:iCs/>
          <w:szCs w:val="24"/>
          <w:lang w:val="ro-RO"/>
        </w:rPr>
        <w:t xml:space="preserve"> returnată de </w:t>
      </w:r>
      <m:oMath>
        <m:r>
          <w:rPr>
            <w:rFonts w:ascii="Cambria Math" w:hAnsi="Cambria Math"/>
            <w:szCs w:val="24"/>
            <w:lang w:val="ro-RO"/>
          </w:rPr>
          <m:t>Recon</m:t>
        </m:r>
      </m:oMath>
    </w:p>
    <w:p w14:paraId="100A08BD" w14:textId="19CAC9F6" w:rsidR="001623F7" w:rsidRPr="00B23B48" w:rsidRDefault="00B23B48" w:rsidP="001623F7">
      <w:pPr>
        <w:pStyle w:val="ListParagraph"/>
        <w:numPr>
          <w:ilvl w:val="0"/>
          <w:numId w:val="31"/>
        </w:numPr>
        <w:rPr>
          <w:szCs w:val="24"/>
          <w:lang w:val="ro-RO"/>
        </w:rPr>
      </w:pPr>
      <w:r>
        <w:rPr>
          <w:szCs w:val="24"/>
          <w:lang w:val="ro-RO"/>
        </w:rPr>
        <w:t xml:space="preserve">Mesajul se decriptează astfel: </w:t>
      </w:r>
      <m:oMath>
        <m:f>
          <m:fPr>
            <m:ctrlPr>
              <w:rPr>
                <w:rFonts w:ascii="Cambria Math" w:hAnsi="Cambria Math"/>
                <w:i/>
                <w:szCs w:val="24"/>
                <w:lang w:val="ro-RO"/>
              </w:rPr>
            </m:ctrlPr>
          </m:fPr>
          <m:num>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num>
          <m:den>
            <m:r>
              <w:rPr>
                <w:rFonts w:ascii="Cambria Math" w:hAnsi="Cambria Math"/>
                <w:szCs w:val="24"/>
                <w:lang w:val="ro-RO"/>
              </w:rPr>
              <m:t>R(o,1)</m:t>
            </m:r>
          </m:den>
        </m:f>
        <m:r>
          <w:rPr>
            <w:rFonts w:ascii="Cambria Math" w:hAnsi="Cambria Math"/>
            <w:szCs w:val="24"/>
            <w:lang w:val="ro-RO"/>
          </w:rPr>
          <m:t>=</m:t>
        </m:r>
        <m:f>
          <m:fPr>
            <m:ctrlPr>
              <w:rPr>
                <w:rFonts w:ascii="Cambria Math" w:hAnsi="Cambria Math"/>
                <w:i/>
                <w:szCs w:val="24"/>
                <w:lang w:val="ro-RO"/>
              </w:rPr>
            </m:ctrlPr>
          </m:fPr>
          <m:num>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num>
          <m:den>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den>
        </m:f>
        <m:r>
          <w:rPr>
            <w:rFonts w:ascii="Cambria Math" w:hAnsi="Cambria Math"/>
            <w:szCs w:val="24"/>
            <w:lang w:val="ro-RO"/>
          </w:rPr>
          <m:t>=m</m:t>
        </m:r>
      </m:oMath>
    </w:p>
    <w:p w14:paraId="10F1882A" w14:textId="7D901B02" w:rsidR="00900CEB" w:rsidRDefault="00EF2462" w:rsidP="008E7789">
      <w:pPr>
        <w:ind w:firstLine="720"/>
        <w:rPr>
          <w:lang w:val="ro-RO"/>
        </w:rPr>
      </w:pPr>
      <w:r>
        <w:rPr>
          <w:lang w:val="ro-RO"/>
        </w:rPr>
        <w:t xml:space="preserve">După cum se poate observa, odată cu eliminarea porții </w:t>
      </w:r>
      <m:oMath>
        <m:r>
          <w:rPr>
            <w:rFonts w:ascii="Cambria Math" w:hAnsi="Cambria Math"/>
            <w:lang w:val="ro-RO"/>
          </w:rPr>
          <m:t>FO</m:t>
        </m:r>
      </m:oMath>
      <w:r>
        <w:rPr>
          <w:lang w:val="ro-RO"/>
        </w:rPr>
        <w:t xml:space="preserve"> dispare lista </w:t>
      </w:r>
      <m:oMath>
        <m:r>
          <w:rPr>
            <w:rFonts w:ascii="Cambria Math" w:hAnsi="Cambria Math"/>
            <w:lang w:val="ro-RO"/>
          </w:rPr>
          <m:t>P</m:t>
        </m:r>
      </m:oMath>
      <w:r>
        <w:rPr>
          <w:lang w:val="ro-RO"/>
        </w:rPr>
        <w:t xml:space="preserve"> de valori</w:t>
      </w:r>
      <w:r w:rsidR="008E7789">
        <w:rPr>
          <w:lang w:val="ro-RO"/>
        </w:rPr>
        <w:t xml:space="preserve"> </w:t>
      </w:r>
      <w:r>
        <w:rPr>
          <w:lang w:val="ro-RO"/>
        </w:rPr>
        <w:t xml:space="preserve">din schema criptografică. Calculul porții </w:t>
      </w:r>
      <m:oMath>
        <m:r>
          <w:rPr>
            <w:rFonts w:ascii="Cambria Math" w:hAnsi="Cambria Math"/>
            <w:lang w:val="ro-RO"/>
          </w:rPr>
          <m:t>NAND</m:t>
        </m:r>
      </m:oMath>
      <w:r>
        <w:rPr>
          <w:lang w:val="ro-RO"/>
        </w:rPr>
        <w:t xml:space="preserve"> în </w:t>
      </w:r>
      <m:oMath>
        <m:r>
          <w:rPr>
            <w:rFonts w:ascii="Cambria Math" w:hAnsi="Cambria Math"/>
            <w:lang w:val="ro-RO"/>
          </w:rPr>
          <m:t xml:space="preserve">Recon </m:t>
        </m:r>
      </m:oMath>
      <w:r>
        <w:rPr>
          <w:lang w:val="ro-RO"/>
        </w:rPr>
        <w:t xml:space="preserve">se rezumă la aceeași operație multiplicativă ca în cazul porții </w:t>
      </w:r>
      <m:oMath>
        <m:r>
          <w:rPr>
            <w:rFonts w:ascii="Cambria Math" w:hAnsi="Cambria Math"/>
            <w:lang w:val="ro-RO"/>
          </w:rPr>
          <m:t>AND</m:t>
        </m:r>
      </m:oMath>
      <w:r>
        <w:rPr>
          <w:lang w:val="ro-RO"/>
        </w:rPr>
        <w:t xml:space="preserve">. </w:t>
      </w:r>
    </w:p>
    <w:p w14:paraId="1C691171" w14:textId="19E4D366" w:rsidR="00B72E16" w:rsidRDefault="00B72E16" w:rsidP="008E7789">
      <w:pPr>
        <w:ind w:firstLine="720"/>
        <w:rPr>
          <w:lang w:val="ro-RO"/>
        </w:rPr>
      </w:pPr>
      <w:r>
        <w:rPr>
          <w:lang w:val="ro-RO"/>
        </w:rPr>
        <w:t>În final, noua schemă KP-ABE pe circuite Booleene este definită astfel:</w:t>
      </w:r>
    </w:p>
    <w:p w14:paraId="7A8EA613" w14:textId="339156BF" w:rsidR="00B72E16" w:rsidRDefault="00B72E16" w:rsidP="008E7789">
      <w:pPr>
        <w:ind w:firstLine="720"/>
        <w:rPr>
          <w:lang w:val="ro-RO"/>
        </w:rPr>
      </w:pPr>
      <m:oMath>
        <m:r>
          <w:rPr>
            <w:rFonts w:ascii="Cambria Math" w:hAnsi="Cambria Math"/>
            <w:u w:val="single"/>
            <w:lang w:val="ro-RO"/>
          </w:rPr>
          <m:t>Setup(λ,n)</m:t>
        </m:r>
      </m:oMath>
      <w:r>
        <w:rPr>
          <w:lang w:val="ro-RO"/>
        </w:rPr>
        <w:t>:</w:t>
      </w:r>
    </w:p>
    <w:p w14:paraId="69B9AE62" w14:textId="08384175" w:rsidR="00B72E16" w:rsidRPr="00821D69" w:rsidRDefault="00B72E16" w:rsidP="00821D69">
      <w:pPr>
        <w:pStyle w:val="ListParagraph"/>
        <w:numPr>
          <w:ilvl w:val="0"/>
          <w:numId w:val="34"/>
        </w:numPr>
        <w:rPr>
          <w:lang w:val="ro-RO"/>
        </w:rPr>
      </w:pPr>
      <w:r w:rsidRPr="00821D69">
        <w:rPr>
          <w:lang w:val="ro-RO"/>
        </w:rPr>
        <w:t xml:space="preserve">Se folosește parametrul </w:t>
      </w:r>
      <m:oMath>
        <m:r>
          <w:rPr>
            <w:rFonts w:ascii="Cambria Math" w:hAnsi="Cambria Math"/>
            <w:lang w:val="ro-RO"/>
          </w:rPr>
          <m:t>λ</m:t>
        </m:r>
      </m:oMath>
      <w:r w:rsidRPr="00821D69">
        <w:rPr>
          <w:lang w:val="ro-RO"/>
        </w:rPr>
        <w:t xml:space="preserve"> pentru a alege un număr prim </w:t>
      </w:r>
      <m:oMath>
        <m:r>
          <w:rPr>
            <w:rFonts w:ascii="Cambria Math" w:hAnsi="Cambria Math"/>
            <w:lang w:val="ro-RO"/>
          </w:rPr>
          <m:t>p</m:t>
        </m:r>
      </m:oMath>
      <w:r w:rsidRPr="00821D69">
        <w:rPr>
          <w:lang w:val="ro-RO"/>
        </w:rPr>
        <w:t xml:space="preserve">,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Pr="00821D69">
        <w:rPr>
          <w:lang w:val="ro-RO"/>
        </w:rPr>
        <w:t xml:space="preserve"> de ordin </w:t>
      </w:r>
      <m:oMath>
        <m:r>
          <w:rPr>
            <w:rFonts w:ascii="Cambria Math" w:hAnsi="Cambria Math"/>
            <w:lang w:val="ro-RO"/>
          </w:rPr>
          <m:t>p</m:t>
        </m:r>
      </m:oMath>
      <w:r w:rsidRPr="00821D69">
        <w:rPr>
          <w:lang w:val="ro-RO"/>
        </w:rPr>
        <w:t xml:space="preserve">, un generator </w:t>
      </w:r>
      <m:oMath>
        <m:r>
          <w:rPr>
            <w:rFonts w:ascii="Cambria Math" w:hAnsi="Cambria Math"/>
            <w:lang w:val="ro-RO"/>
          </w:rPr>
          <m:t>g</m:t>
        </m:r>
      </m:oMath>
      <w:r w:rsidRPr="00821D69">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Pr="00821D69">
        <w:rPr>
          <w:lang w:val="ro-RO"/>
        </w:rPr>
        <w:t xml:space="preserve"> și o formă biliniară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p>
    <w:p w14:paraId="7133DFA5" w14:textId="67A769DF" w:rsidR="00821D69" w:rsidRDefault="00821D69" w:rsidP="00821D69">
      <w:pPr>
        <w:pStyle w:val="ListParagraph"/>
        <w:numPr>
          <w:ilvl w:val="0"/>
          <w:numId w:val="34"/>
        </w:numPr>
        <w:rPr>
          <w:lang w:val="ro-RO"/>
        </w:rPr>
      </w:pPr>
      <w:r w:rsidRPr="00821D69">
        <w:rPr>
          <w:lang w:val="ro-RO"/>
        </w:rPr>
        <w:t xml:space="preserve">Se definește setul de atribute </w:t>
      </w:r>
      <m:oMath>
        <m:r>
          <w:rPr>
            <w:rFonts w:ascii="Cambria Math" w:hAnsi="Cambria Math"/>
            <w:lang w:val="ro-RO"/>
          </w:rPr>
          <m:t>U={1,2,…,n}</m:t>
        </m:r>
      </m:oMath>
    </w:p>
    <w:p w14:paraId="1C9571F2" w14:textId="07CC88BD" w:rsidR="00821D69" w:rsidRDefault="00821D69" w:rsidP="00821D69">
      <w:pPr>
        <w:pStyle w:val="ListParagraph"/>
        <w:numPr>
          <w:ilvl w:val="0"/>
          <w:numId w:val="34"/>
        </w:numPr>
        <w:rPr>
          <w:lang w:val="ro-RO"/>
        </w:rPr>
      </w:pPr>
      <w:r>
        <w:rPr>
          <w:lang w:val="ro-RO"/>
        </w:rPr>
        <w:t xml:space="preserve">Se alege </w:t>
      </w:r>
      <m:oMath>
        <m:r>
          <w:rPr>
            <w:rFonts w:ascii="Cambria Math" w:hAnsi="Cambria Math"/>
            <w:lang w:val="ro-RO"/>
          </w:rPr>
          <m:t>y∈</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4CA6666B" w14:textId="229FE407" w:rsidR="00821D69" w:rsidRDefault="00821D69" w:rsidP="00821D69">
      <w:pPr>
        <w:pStyle w:val="ListParagraph"/>
        <w:numPr>
          <w:ilvl w:val="0"/>
          <w:numId w:val="34"/>
        </w:numPr>
        <w:rPr>
          <w:lang w:val="ro-RO"/>
        </w:rPr>
      </w:pPr>
      <w:r>
        <w:rPr>
          <w:lang w:val="ro-RO"/>
        </w:rPr>
        <w:t xml:space="preserve">Pentru fiecare </w:t>
      </w:r>
      <m:oMath>
        <m:r>
          <w:rPr>
            <w:rFonts w:ascii="Cambria Math" w:hAnsi="Cambria Math"/>
            <w:lang w:val="ro-RO"/>
          </w:rPr>
          <m:t>i∈U</m:t>
        </m:r>
      </m:oMath>
      <w:r>
        <w:rPr>
          <w:lang w:val="ro-RO"/>
        </w:rPr>
        <w:t xml:space="preserve"> se definește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7E7F307D" w14:textId="20FBDE1C" w:rsidR="00960695" w:rsidRPr="00960695" w:rsidRDefault="00821D69" w:rsidP="00821D69">
      <w:pPr>
        <w:pStyle w:val="ListParagraph"/>
        <w:numPr>
          <w:ilvl w:val="0"/>
          <w:numId w:val="34"/>
        </w:numPr>
        <w:rPr>
          <w:lang w:val="ro-RO"/>
        </w:rPr>
      </w:pPr>
      <w:r>
        <w:rPr>
          <w:lang w:val="ro-RO"/>
        </w:rPr>
        <w:t>Se returnează</w:t>
      </w:r>
    </w:p>
    <w:p w14:paraId="6AFBA480" w14:textId="79848ABF" w:rsidR="00821D69" w:rsidRPr="00960695" w:rsidRDefault="00821D69" w:rsidP="00960695">
      <w:pPr>
        <w:pStyle w:val="ListParagraph"/>
        <w:ind w:left="1080"/>
        <w:jc w:val="center"/>
        <w:rPr>
          <w:lang w:val="ro-RO"/>
        </w:rPr>
      </w:pPr>
      <m:oMath>
        <m:r>
          <w:rPr>
            <w:rFonts w:ascii="Cambria Math" w:hAnsi="Cambria Math"/>
            <w:lang w:val="ro-RO"/>
          </w:rPr>
          <m:t>PP=(p,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r>
          <w:rPr>
            <w:rFonts w:ascii="Cambria Math" w:hAnsi="Cambria Math"/>
            <w:lang w:val="ro-RO"/>
          </w:rPr>
          <m:t>)</m:t>
        </m:r>
      </m:oMath>
      <w:r w:rsidR="00960695">
        <w:rPr>
          <w:lang w:val="ro-RO"/>
        </w:rPr>
        <w:t xml:space="preserve"> </w:t>
      </w:r>
      <m:oMath>
        <m:r>
          <m:rPr>
            <m:sty m:val="p"/>
          </m:rPr>
          <w:rPr>
            <w:rFonts w:ascii="Cambria Math" w:hAnsi="Cambria Math"/>
            <w:lang w:val="ro-RO"/>
          </w:rPr>
          <w:br/>
        </m:r>
      </m:oMath>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6CCBB287" w14:textId="71DA5958" w:rsidR="00960695" w:rsidRDefault="00960695" w:rsidP="00960695">
      <w:pPr>
        <w:rPr>
          <w:lang w:val="ro-RO"/>
        </w:rPr>
      </w:pPr>
      <w:r>
        <w:rPr>
          <w:lang w:val="ro-RO"/>
        </w:rPr>
        <w:tab/>
      </w:r>
      <m:oMath>
        <m:r>
          <w:rPr>
            <w:rFonts w:ascii="Cambria Math" w:hAnsi="Cambria Math"/>
            <w:u w:val="single"/>
            <w:lang w:val="ro-RO"/>
          </w:rPr>
          <m:t>Encrypt(m,A,PP)</m:t>
        </m:r>
      </m:oMath>
      <w:r>
        <w:rPr>
          <w:lang w:val="ro-RO"/>
        </w:rPr>
        <w:t>:</w:t>
      </w:r>
    </w:p>
    <w:p w14:paraId="327D834D" w14:textId="35EDC04D" w:rsidR="00960695" w:rsidRPr="00960695" w:rsidRDefault="00960695" w:rsidP="00960695">
      <w:pPr>
        <w:pStyle w:val="ListParagraph"/>
        <w:numPr>
          <w:ilvl w:val="0"/>
          <w:numId w:val="35"/>
        </w:numPr>
        <w:rPr>
          <w:lang w:val="ro-RO"/>
        </w:rPr>
      </w:pPr>
      <w:r w:rsidRPr="00960695">
        <w:rPr>
          <w:lang w:val="ro-RO"/>
        </w:rPr>
        <w:t xml:space="preserve">Se generează random </w:t>
      </w:r>
      <m:oMath>
        <m:r>
          <w:rPr>
            <w:rFonts w:ascii="Cambria Math" w:hAnsi="Cambria Math"/>
            <w:lang w:val="ro-RO"/>
          </w:rPr>
          <m:t>s∈</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7CF714AC" w14:textId="7A2C49A5" w:rsidR="00960695" w:rsidRDefault="00960695" w:rsidP="00960695">
      <w:pPr>
        <w:pStyle w:val="ListParagraph"/>
        <w:numPr>
          <w:ilvl w:val="0"/>
          <w:numId w:val="35"/>
        </w:numPr>
        <w:rPr>
          <w:lang w:val="ro-RO"/>
        </w:rPr>
      </w:pPr>
      <w:r w:rsidRPr="00960695">
        <w:rPr>
          <w:lang w:val="ro-RO"/>
        </w:rPr>
        <w:t xml:space="preserve">Se returnează </w:t>
      </w:r>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p>
    <w:p w14:paraId="10123388" w14:textId="3B14B33D" w:rsidR="009A3D00" w:rsidRDefault="009A3D00" w:rsidP="009A3D00">
      <w:pPr>
        <w:ind w:left="720"/>
        <w:rPr>
          <w:lang w:val="ro-RO"/>
        </w:rPr>
      </w:pPr>
      <m:oMath>
        <m:r>
          <w:rPr>
            <w:rFonts w:ascii="Cambria Math" w:hAnsi="Cambria Math"/>
            <w:u w:val="single"/>
            <w:lang w:val="ro-RO"/>
          </w:rPr>
          <m:t>KeyGen(C,MSK)</m:t>
        </m:r>
      </m:oMath>
      <w:r>
        <w:rPr>
          <w:lang w:val="ro-RO"/>
        </w:rPr>
        <w:t>:</w:t>
      </w:r>
    </w:p>
    <w:p w14:paraId="242D084C" w14:textId="2BB08E5B" w:rsidR="009A3D00" w:rsidRPr="009A3D00" w:rsidRDefault="009A3D00" w:rsidP="009A3D00">
      <w:pPr>
        <w:pStyle w:val="ListParagraph"/>
        <w:numPr>
          <w:ilvl w:val="0"/>
          <w:numId w:val="36"/>
        </w:numPr>
        <w:rPr>
          <w:lang w:val="ro-RO"/>
        </w:rPr>
      </w:pPr>
      <w:r w:rsidRPr="009A3D00">
        <w:rPr>
          <w:lang w:val="ro-RO"/>
        </w:rPr>
        <w:lastRenderedPageBreak/>
        <w:t xml:space="preserve">Se apelează </w:t>
      </w:r>
      <m:oMath>
        <m:r>
          <w:rPr>
            <w:rFonts w:ascii="Cambria Math" w:hAnsi="Cambria Math"/>
            <w:lang w:val="ro-RO"/>
          </w:rPr>
          <m:t>Share(y,C)</m:t>
        </m:r>
      </m:oMath>
      <w:r w:rsidRPr="009A3D00">
        <w:rPr>
          <w:lang w:val="ro-RO"/>
        </w:rPr>
        <w:t xml:space="preserve"> și se reține valoarea returnată în </w:t>
      </w:r>
      <m:oMath>
        <m:r>
          <w:rPr>
            <w:rFonts w:ascii="Cambria Math" w:hAnsi="Cambria Math"/>
            <w:lang w:val="ro-RO"/>
          </w:rPr>
          <m:t>S</m:t>
        </m:r>
      </m:oMath>
    </w:p>
    <w:p w14:paraId="2F52094F" w14:textId="14EA1B63" w:rsidR="009A3D00" w:rsidRDefault="009A3D00" w:rsidP="009A3D00">
      <w:pPr>
        <w:pStyle w:val="ListParagraph"/>
        <w:numPr>
          <w:ilvl w:val="0"/>
          <w:numId w:val="36"/>
        </w:numPr>
        <w:rPr>
          <w:lang w:val="ro-RO"/>
        </w:rPr>
      </w:pPr>
      <w:r w:rsidRPr="009A3D00">
        <w:rPr>
          <w:lang w:val="ro-RO"/>
        </w:rPr>
        <w:t xml:space="preserve">Se returnează </w:t>
      </w:r>
      <m:oMath>
        <m:r>
          <w:rPr>
            <w:rFonts w:ascii="Cambria Math" w:hAnsi="Cambria Math"/>
            <w:lang w:val="ro-RO"/>
          </w:rPr>
          <m:t>D=(D(i)|i∈U)</m:t>
        </m:r>
      </m:oMath>
      <w:r w:rsidRPr="009A3D00">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sidRPr="009A3D00">
        <w:rPr>
          <w:lang w:val="ro-RO"/>
        </w:rPr>
        <w:t xml:space="preserve"> pentru fiecare </w:t>
      </w:r>
      <m:oMath>
        <m:r>
          <w:rPr>
            <w:rFonts w:ascii="Cambria Math" w:hAnsi="Cambria Math"/>
            <w:lang w:val="ro-RO"/>
          </w:rPr>
          <m:t>i∈U</m:t>
        </m:r>
      </m:oMath>
    </w:p>
    <w:p w14:paraId="742970B7" w14:textId="78681B6C" w:rsidR="009A3D00" w:rsidRDefault="009A3D00" w:rsidP="009A3D00">
      <w:pPr>
        <w:ind w:left="720"/>
        <w:rPr>
          <w:lang w:val="ro-RO"/>
        </w:rPr>
      </w:pPr>
      <m:oMath>
        <m:r>
          <w:rPr>
            <w:rFonts w:ascii="Cambria Math" w:hAnsi="Cambria Math"/>
            <w:u w:val="single"/>
            <w:lang w:val="ro-RO"/>
          </w:rPr>
          <m:t>Decrypt(E,D)</m:t>
        </m:r>
      </m:oMath>
      <w:r>
        <w:rPr>
          <w:lang w:val="ro-RO"/>
        </w:rPr>
        <w:t>:</w:t>
      </w:r>
    </w:p>
    <w:p w14:paraId="1BB6B8B0" w14:textId="01F148A9" w:rsidR="008B6FE3" w:rsidRDefault="008B6FE3" w:rsidP="008B6FE3">
      <w:pPr>
        <w:pStyle w:val="ListParagraph"/>
        <w:numPr>
          <w:ilvl w:val="0"/>
          <w:numId w:val="38"/>
        </w:numPr>
        <w:rPr>
          <w:lang w:val="ro-RO"/>
        </w:rPr>
      </w:pPr>
      <w:r w:rsidRPr="008B6FE3">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sidRPr="008B6FE3">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sidRPr="008B6FE3">
        <w:rPr>
          <w:lang w:val="ro-RO"/>
        </w:rPr>
        <w:t xml:space="preserve">, pentru fiecare </w:t>
      </w:r>
      <m:oMath>
        <m:r>
          <w:rPr>
            <w:rFonts w:ascii="Cambria Math" w:hAnsi="Cambria Math"/>
            <w:lang w:val="ro-RO"/>
          </w:rPr>
          <m:t>i∈A</m:t>
        </m:r>
      </m:oMath>
      <w:r w:rsidRPr="008B6FE3">
        <w:rPr>
          <w:lang w:val="ro-RO"/>
        </w:rPr>
        <w:t xml:space="preserve"> și </w:t>
      </w:r>
      <m:oMath>
        <m:r>
          <w:rPr>
            <w:rFonts w:ascii="Cambria Math" w:hAnsi="Cambria Math"/>
            <w:lang w:val="ro-RO"/>
          </w:rPr>
          <m:t>1≤j≤|S(i)|</m:t>
        </m:r>
      </m:oMath>
      <w:r w:rsidRPr="008B6FE3">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Pr="008B6FE3">
        <w:rPr>
          <w:lang w:val="ro-RO"/>
        </w:rPr>
        <w:t xml:space="preserve"> este o listă de </w:t>
      </w:r>
      <m:oMath>
        <m:r>
          <w:rPr>
            <w:rFonts w:ascii="Cambria Math" w:hAnsi="Cambria Math"/>
            <w:lang w:val="ro-RO"/>
          </w:rPr>
          <m:t>|S(i)|</m:t>
        </m:r>
      </m:oMath>
      <w:r w:rsidRPr="008B6FE3">
        <w:rPr>
          <w:lang w:val="ro-RO"/>
        </w:rPr>
        <w:t xml:space="preserve"> simboluri </w:t>
      </w:r>
      <m:oMath>
        <m:r>
          <w:rPr>
            <w:rFonts w:ascii="Cambria Math" w:hAnsi="Cambria Math" w:cs="Cambria Math"/>
            <w:lang w:val="fr-FR"/>
          </w:rPr>
          <m:t>⊥</m:t>
        </m:r>
      </m:oMath>
      <w:r w:rsidRPr="008B6FE3">
        <w:rPr>
          <w:lang w:val="ro-RO"/>
        </w:rPr>
        <w:t xml:space="preserve">, pentru fiecare  </w:t>
      </w:r>
      <m:oMath>
        <m:r>
          <w:rPr>
            <w:rFonts w:ascii="Cambria Math" w:hAnsi="Cambria Math"/>
            <w:lang w:val="ro-RO"/>
          </w:rPr>
          <m:t>i∈U-A</m:t>
        </m:r>
      </m:oMath>
    </w:p>
    <w:p w14:paraId="207D21FB" w14:textId="72470F07" w:rsidR="008B6FE3" w:rsidRDefault="008B6FE3" w:rsidP="008B6FE3">
      <w:pPr>
        <w:pStyle w:val="ListParagraph"/>
        <w:numPr>
          <w:ilvl w:val="0"/>
          <w:numId w:val="38"/>
        </w:numPr>
        <w:rPr>
          <w:lang w:val="ro-RO"/>
        </w:rPr>
      </w:pPr>
      <w:r>
        <w:rPr>
          <w:lang w:val="ro-RO"/>
        </w:rPr>
        <w:t xml:space="preserve">Se apelează funcția </w:t>
      </w:r>
      <m:oMath>
        <m:r>
          <w:rPr>
            <w:rFonts w:ascii="Cambria Math" w:hAnsi="Cambria Math"/>
            <w:lang w:val="ro-RO"/>
          </w:rPr>
          <m:t>Recon</m:t>
        </m:r>
      </m:oMath>
      <w:r>
        <w:rPr>
          <w:lang w:val="ro-RO"/>
        </w:rPr>
        <w:t xml:space="preserve"> și se reține în variabila </w:t>
      </w:r>
      <m:oMath>
        <m:r>
          <w:rPr>
            <w:rFonts w:ascii="Cambria Math" w:hAnsi="Cambria Math"/>
            <w:lang w:val="ro-RO"/>
          </w:rPr>
          <m:t>R</m:t>
        </m:r>
      </m:oMath>
      <w:r>
        <w:rPr>
          <w:lang w:val="ro-RO"/>
        </w:rPr>
        <w:t xml:space="preserve">: </w:t>
      </w:r>
      <m:oMath>
        <m:r>
          <w:rPr>
            <w:rFonts w:ascii="Cambria Math" w:hAnsi="Cambria Math"/>
            <w:lang w:val="ro-RO"/>
          </w:rPr>
          <m:t>R=Recon(C,</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p>
    <w:p w14:paraId="4CF0EB41" w14:textId="56BAB765" w:rsidR="009A3D00" w:rsidRPr="00747DAE" w:rsidRDefault="008B6FE3" w:rsidP="008B6FE3">
      <w:pPr>
        <w:pStyle w:val="ListParagraph"/>
        <w:numPr>
          <w:ilvl w:val="0"/>
          <w:numId w:val="38"/>
        </w:numPr>
        <w:rPr>
          <w:lang w:val="ro-RO"/>
        </w:rPr>
      </w:pPr>
      <w:r>
        <w:rPr>
          <w:lang w:val="ro-RO"/>
        </w:rPr>
        <w:t xml:space="preserve">Mesajul se decriptează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p>
    <w:p w14:paraId="66B1F52C" w14:textId="7B835EE8" w:rsidR="00C5303D" w:rsidRDefault="00C5303D" w:rsidP="00B82C64">
      <w:pPr>
        <w:pStyle w:val="Heading1"/>
        <w:spacing w:line="360" w:lineRule="auto"/>
        <w:rPr>
          <w:lang w:val="ro-RO"/>
        </w:rPr>
      </w:pPr>
      <w:bookmarkStart w:id="19" w:name="_Toc11534177"/>
      <w:r>
        <w:rPr>
          <w:lang w:val="ro-RO"/>
        </w:rPr>
        <w:t xml:space="preserve">3.3 </w:t>
      </w:r>
      <w:r w:rsidR="004D4FDA">
        <w:rPr>
          <w:lang w:val="ro-RO"/>
        </w:rPr>
        <w:tab/>
        <w:t>Securitatea soluției</w:t>
      </w:r>
      <w:bookmarkEnd w:id="19"/>
    </w:p>
    <w:p w14:paraId="659C9EC4" w14:textId="53F62CCF" w:rsidR="004D4FDA" w:rsidRDefault="004D4FDA" w:rsidP="004D4FDA">
      <w:pPr>
        <w:rPr>
          <w:lang w:val="ro-RO"/>
        </w:rPr>
      </w:pPr>
      <w:r>
        <w:rPr>
          <w:lang w:val="ro-RO"/>
        </w:rPr>
        <w:tab/>
      </w:r>
      <w:r w:rsidR="00747DAE">
        <w:rPr>
          <w:lang w:val="ro-RO"/>
        </w:rPr>
        <w:t xml:space="preserve">Se va începe prin a se arăta că noua schema criptografică este sigură la atacul backtraking. </w:t>
      </w:r>
      <w:r w:rsidR="00BB7696">
        <w:rPr>
          <w:lang w:val="ro-RO"/>
        </w:rPr>
        <w:t xml:space="preserve">Se cunoaște faptul </w:t>
      </w:r>
      <w:r w:rsidR="0030470B">
        <w:rPr>
          <w:lang w:val="ro-RO"/>
        </w:rPr>
        <w:t xml:space="preserve">că problema atacului se poate discuta doar atunci când există porți </w:t>
      </w:r>
      <m:oMath>
        <m:r>
          <w:rPr>
            <w:rFonts w:ascii="Cambria Math" w:hAnsi="Cambria Math"/>
            <w:lang w:val="ro-RO"/>
          </w:rPr>
          <m:t>OR</m:t>
        </m:r>
      </m:oMath>
      <w:r w:rsidR="0030470B">
        <w:rPr>
          <w:lang w:val="ro-RO"/>
        </w:rPr>
        <w:t xml:space="preserve"> conectate la un fanout mai mare de 1. În </w:t>
      </w:r>
      <w:r w:rsidR="003C20AD">
        <w:rPr>
          <w:lang w:val="ro-RO"/>
        </w:rPr>
        <w:t xml:space="preserve">acest model </w:t>
      </w:r>
      <w:r w:rsidR="0030470B">
        <w:rPr>
          <w:lang w:val="ro-RO"/>
        </w:rPr>
        <w:t xml:space="preserve">se renunță la ele și se înlocuiesc cu porți </w:t>
      </w:r>
      <m:oMath>
        <m:r>
          <w:rPr>
            <w:rFonts w:ascii="Cambria Math" w:hAnsi="Cambria Math"/>
            <w:lang w:val="ro-RO"/>
          </w:rPr>
          <m:t xml:space="preserve">NAND. </m:t>
        </m:r>
      </m:oMath>
      <w:r w:rsidR="00BB7696">
        <w:rPr>
          <w:lang w:val="ro-RO"/>
        </w:rPr>
        <w:t xml:space="preserve">Pentru a demonstra </w:t>
      </w:r>
      <w:r w:rsidR="0030470B">
        <w:rPr>
          <w:lang w:val="ro-RO"/>
        </w:rPr>
        <w:t>că noua construcție previne atacul backtraking</w:t>
      </w:r>
      <w:r w:rsidR="00BB7696">
        <w:rPr>
          <w:lang w:val="ro-RO"/>
        </w:rPr>
        <w:t xml:space="preserve"> se va detalia algoritmul </w:t>
      </w:r>
      <m:oMath>
        <m:r>
          <w:rPr>
            <w:rFonts w:ascii="Cambria Math" w:hAnsi="Cambria Math"/>
            <w:lang w:val="ro-RO"/>
          </w:rPr>
          <m:t>Share</m:t>
        </m:r>
      </m:oMath>
      <w:r w:rsidR="0030470B">
        <w:rPr>
          <w:lang w:val="ro-RO"/>
        </w:rPr>
        <w:t xml:space="preserve"> pe noile porți </w:t>
      </w:r>
      <m:oMath>
        <m:r>
          <w:rPr>
            <w:rFonts w:ascii="Cambria Math" w:hAnsi="Cambria Math"/>
            <w:lang w:val="ro-RO"/>
          </w:rPr>
          <m:t>NAND</m:t>
        </m:r>
      </m:oMath>
      <w:r w:rsidR="00BB7696">
        <w:rPr>
          <w:lang w:val="ro-RO"/>
        </w:rPr>
        <w:t xml:space="preserve">. </w:t>
      </w:r>
    </w:p>
    <w:p w14:paraId="47AD857B" w14:textId="57339F2E" w:rsidR="00747DAE" w:rsidRDefault="00D93D2D" w:rsidP="004D4FDA">
      <w:pPr>
        <w:rPr>
          <w:lang w:val="ro-RO"/>
        </w:rPr>
      </w:pPr>
      <w:r>
        <w:rPr>
          <w:noProof/>
          <w:lang w:val="ro-RO"/>
        </w:rPr>
        <w:drawing>
          <wp:inline distT="0" distB="0" distL="0" distR="0" wp14:anchorId="726E7915" wp14:editId="56166450">
            <wp:extent cx="5400040" cy="354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 C.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49650"/>
                    </a:xfrm>
                    <a:prstGeom prst="rect">
                      <a:avLst/>
                    </a:prstGeom>
                  </pic:spPr>
                </pic:pic>
              </a:graphicData>
            </a:graphic>
          </wp:inline>
        </w:drawing>
      </w:r>
    </w:p>
    <w:p w14:paraId="545BB588" w14:textId="77777777" w:rsidR="00747DAE" w:rsidRDefault="00747DAE" w:rsidP="00747DAE">
      <w:pPr>
        <w:jc w:val="center"/>
        <w:rPr>
          <w:lang w:val="ro-RO"/>
        </w:rPr>
        <w:sectPr w:rsidR="00747DAE" w:rsidSect="008D0F60">
          <w:type w:val="continuous"/>
          <w:pgSz w:w="11906" w:h="16838" w:code="9"/>
          <w:pgMar w:top="1134" w:right="1701" w:bottom="1134" w:left="1701" w:header="720" w:footer="720" w:gutter="0"/>
          <w:cols w:space="720"/>
          <w:titlePg/>
          <w:docGrid w:linePitch="326"/>
        </w:sectPr>
      </w:pPr>
    </w:p>
    <w:p w14:paraId="47649002" w14:textId="266A3ABA" w:rsidR="00747DAE" w:rsidRDefault="00747DAE" w:rsidP="00747DAE">
      <w:pPr>
        <w:jc w:val="center"/>
        <w:rPr>
          <w:lang w:val="ro-RO"/>
        </w:rPr>
      </w:pPr>
      <w:r>
        <w:rPr>
          <w:lang w:val="ro-RO"/>
        </w:rPr>
        <w:t xml:space="preserve">Fig. 8. a). Circuit Boolean </w:t>
      </w:r>
      <m:oMath>
        <m:r>
          <w:rPr>
            <w:rFonts w:ascii="Cambria Math" w:hAnsi="Cambria Math"/>
            <w:lang w:val="ro-RO"/>
          </w:rPr>
          <m:t>C</m:t>
        </m:r>
      </m:oMath>
    </w:p>
    <w:p w14:paraId="4EB8F4FE" w14:textId="7437FDE1" w:rsidR="00747DAE" w:rsidRDefault="00747DAE" w:rsidP="00747DAE">
      <w:pPr>
        <w:jc w:val="center"/>
        <w:rPr>
          <w:lang w:val="ro-RO"/>
        </w:rPr>
      </w:pPr>
      <w:r>
        <w:rPr>
          <w:lang w:val="ro-RO"/>
        </w:rPr>
        <w:t xml:space="preserve">Fig. 8. b). Arborele de acces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C</m:t>
            </m:r>
          </m:sub>
        </m:sSub>
      </m:oMath>
    </w:p>
    <w:p w14:paraId="5F19FF3D" w14:textId="77777777" w:rsidR="00747DAE" w:rsidRDefault="00747DAE" w:rsidP="00747DAE">
      <w:pPr>
        <w:rPr>
          <w:lang w:val="ro-RO"/>
        </w:rPr>
        <w:sectPr w:rsidR="00747DAE" w:rsidSect="00747DAE">
          <w:type w:val="continuous"/>
          <w:pgSz w:w="11906" w:h="16838" w:code="9"/>
          <w:pgMar w:top="1134" w:right="1701" w:bottom="1134" w:left="1701" w:header="720" w:footer="720" w:gutter="0"/>
          <w:cols w:num="2" w:space="720"/>
          <w:titlePg/>
          <w:docGrid w:linePitch="326"/>
        </w:sectPr>
      </w:pPr>
    </w:p>
    <w:p w14:paraId="16BA096A" w14:textId="43F1BE8A" w:rsidR="004B1C08" w:rsidRDefault="007767A9" w:rsidP="004D4FDA">
      <w:pPr>
        <w:rPr>
          <w:lang w:val="ro-RO"/>
        </w:rPr>
      </w:pPr>
      <w:r>
        <w:rPr>
          <w:lang w:val="ro-RO"/>
        </w:rPr>
        <w:lastRenderedPageBreak/>
        <w:tab/>
      </w:r>
      <w:r w:rsidR="004B1C08">
        <w:rPr>
          <w:lang w:val="ro-RO"/>
        </w:rPr>
        <w:t xml:space="preserve">În cazul circuitului Boolean din Fig. 8. a)., funcționalitatea porții </w:t>
      </w:r>
      <m:oMath>
        <m:r>
          <w:rPr>
            <w:rFonts w:ascii="Cambria Math" w:hAnsi="Cambria Math"/>
            <w:lang w:val="ro-RO"/>
          </w:rPr>
          <m:t>NAND</m:t>
        </m:r>
      </m:oMath>
      <w:r w:rsidR="004B1C08">
        <w:rPr>
          <w:lang w:val="ro-RO"/>
        </w:rPr>
        <w:t xml:space="preserve"> impune o generare random pentru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D27E39">
        <w:rPr>
          <w:lang w:val="ro-RO"/>
        </w:rPr>
        <w:t xml:space="preserve">, iar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oMath>
      <w:r w:rsidR="00D27E39">
        <w:rPr>
          <w:lang w:val="ro-RO"/>
        </w:rPr>
        <w:t xml:space="preserve"> este definit astfel încât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mod p</m:t>
        </m:r>
      </m:oMath>
      <w:r w:rsidR="00D27E39">
        <w:rPr>
          <w:lang w:val="ro-RO"/>
        </w:rPr>
        <w:t xml:space="preserve">. Dacă s-ar fi păstrat poarta </w:t>
      </w:r>
      <m:oMath>
        <m:r>
          <w:rPr>
            <w:rFonts w:ascii="Cambria Math" w:hAnsi="Cambria Math"/>
            <w:lang w:val="ro-RO"/>
          </w:rPr>
          <m:t>OR</m:t>
        </m:r>
      </m:oMath>
      <w:r w:rsidR="00D27E39">
        <w:rPr>
          <w:lang w:val="ro-RO"/>
        </w:rPr>
        <w:t xml:space="preserve"> atunci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oMath>
      <w:r w:rsidR="00D27E39">
        <w:rPr>
          <w:lang w:val="ro-RO"/>
        </w:rPr>
        <w:t xml:space="preserve">, pe când în această construcție </w:t>
      </w:r>
      <w:r w:rsidR="00F315EE">
        <w:rPr>
          <w:lang w:val="ro-RO"/>
        </w:rPr>
        <w:t xml:space="preserve">se dorește ca valorile să fie diferite și dependente prin </w:t>
      </w:r>
      <w:r w:rsidR="00186AEC">
        <w:rPr>
          <w:lang w:val="ro-RO"/>
        </w:rPr>
        <w:t>adunare modulară</w:t>
      </w:r>
      <w:r w:rsidR="00F315EE">
        <w:rPr>
          <w:lang w:val="ro-RO"/>
        </w:rPr>
        <w:t>.</w:t>
      </w:r>
      <w:r w:rsidR="004B1C08">
        <w:rPr>
          <w:lang w:val="ro-RO"/>
        </w:rPr>
        <w:t xml:space="preserve"> </w:t>
      </w:r>
    </w:p>
    <w:p w14:paraId="2134F5F6" w14:textId="54E977E7" w:rsidR="00747DAE" w:rsidRDefault="00040D30" w:rsidP="004B1C08">
      <w:pPr>
        <w:ind w:firstLine="720"/>
        <w:rPr>
          <w:lang w:val="ro-RO"/>
        </w:rPr>
      </w:pPr>
      <w:r>
        <w:rPr>
          <w:lang w:val="ro-RO"/>
        </w:rPr>
        <w:t>Pentru o mai bună înțelegere a demonstrației, s</w:t>
      </w:r>
      <w:r w:rsidR="007767A9">
        <w:rPr>
          <w:lang w:val="ro-RO"/>
        </w:rPr>
        <w:t xml:space="preserve">e construiește arborele de acces al circuitului Boolean </w:t>
      </w:r>
      <m:oMath>
        <m:r>
          <w:rPr>
            <w:rFonts w:ascii="Cambria Math" w:hAnsi="Cambria Math"/>
            <w:lang w:val="ro-RO"/>
          </w:rPr>
          <m:t>C</m:t>
        </m:r>
      </m:oMath>
      <w:r w:rsidR="007767A9">
        <w:rPr>
          <w:lang w:val="ro-RO"/>
        </w:rPr>
        <w:t xml:space="preserve"> </w:t>
      </w:r>
      <w:r>
        <w:rPr>
          <w:lang w:val="ro-RO"/>
        </w:rPr>
        <w:t xml:space="preserve">din fig. 8. b). </w:t>
      </w:r>
      <w:r w:rsidR="007767A9">
        <w:rPr>
          <w:lang w:val="ro-RO"/>
        </w:rPr>
        <w:t xml:space="preserve">astfel: se multiplică firele circuitului în funcție de numărul de drumuri până la output. Se deosebesc drumurile adăugându-se un identificator. Astfel pentru atributul </w:t>
      </w:r>
      <m:oMath>
        <m:r>
          <w:rPr>
            <w:rFonts w:ascii="Cambria Math" w:hAnsi="Cambria Math"/>
            <w:lang w:val="ro-RO"/>
          </w:rPr>
          <m:t>3</m:t>
        </m:r>
      </m:oMath>
      <w:r w:rsidR="007767A9">
        <w:rPr>
          <w:lang w:val="ro-RO"/>
        </w:rPr>
        <w:t xml:space="preserve"> avem separare în </w:t>
      </w:r>
      <m:oMath>
        <m:d>
          <m:dPr>
            <m:ctrlPr>
              <w:rPr>
                <w:rFonts w:ascii="Cambria Math" w:hAnsi="Cambria Math"/>
                <w:i/>
                <w:lang w:val="ro-RO"/>
              </w:rPr>
            </m:ctrlPr>
          </m:dPr>
          <m:e>
            <m:r>
              <w:rPr>
                <w:rFonts w:ascii="Cambria Math" w:hAnsi="Cambria Math"/>
                <w:lang w:val="ro-RO"/>
              </w:rPr>
              <m:t>3,1</m:t>
            </m:r>
          </m:e>
        </m:d>
      </m:oMath>
      <w:r w:rsidR="007767A9">
        <w:rPr>
          <w:lang w:val="ro-RO"/>
        </w:rPr>
        <w:t xml:space="preserve"> și </w:t>
      </w:r>
      <m:oMath>
        <m:r>
          <w:rPr>
            <w:rFonts w:ascii="Cambria Math" w:hAnsi="Cambria Math"/>
            <w:lang w:val="ro-RO"/>
          </w:rPr>
          <m:t>(3,2)</m:t>
        </m:r>
      </m:oMath>
      <w:r w:rsidR="007767A9">
        <w:rPr>
          <w:lang w:val="ro-RO"/>
        </w:rPr>
        <w:t xml:space="preserve"> deoarece există două drumuri spre output. </w:t>
      </w:r>
    </w:p>
    <w:p w14:paraId="1BA9B54F" w14:textId="349CED7E" w:rsidR="005F71E9" w:rsidRDefault="005F71E9" w:rsidP="004B1C08">
      <w:pPr>
        <w:ind w:firstLine="720"/>
        <w:rPr>
          <w:lang w:val="ro-RO"/>
        </w:rPr>
      </w:pPr>
      <w:r>
        <w:rPr>
          <w:lang w:val="ro-RO"/>
        </w:rPr>
        <w:t xml:space="preserve">Se poate observa atât din funcționalitatea porții </w:t>
      </w:r>
      <m:oMath>
        <m:r>
          <w:rPr>
            <w:rFonts w:ascii="Cambria Math" w:hAnsi="Cambria Math"/>
            <w:lang w:val="ro-RO"/>
          </w:rPr>
          <m:t>NAND</m:t>
        </m:r>
      </m:oMath>
      <w:r>
        <w:rPr>
          <w:lang w:val="ro-RO"/>
        </w:rPr>
        <w:t xml:space="preserve">, cât și din arborele de acces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C</m:t>
            </m:r>
          </m:sub>
        </m:sSub>
      </m:oMath>
      <w:r>
        <w:rPr>
          <w:lang w:val="ro-RO"/>
        </w:rPr>
        <w:t xml:space="preserve"> că atacul backtraking nu poate avea loc.</w:t>
      </w:r>
    </w:p>
    <w:p w14:paraId="034FBEBD" w14:textId="415B17BA" w:rsidR="005F71E9" w:rsidRDefault="005F71E9" w:rsidP="004B1C08">
      <w:pPr>
        <w:ind w:firstLine="720"/>
        <w:rPr>
          <w:lang w:val="ro-RO"/>
        </w:rPr>
      </w:pPr>
      <w:r>
        <w:rPr>
          <w:lang w:val="ro-RO"/>
        </w:rPr>
        <w:t xml:space="preserve">A doua parte din această secțiune este demonstrarea securității modelul </w:t>
      </w:r>
      <w:r w:rsidR="000C6574">
        <w:rPr>
          <w:lang w:val="ro-RO"/>
        </w:rPr>
        <w:t>cu ajutorul</w:t>
      </w:r>
      <w:r>
        <w:rPr>
          <w:lang w:val="ro-RO"/>
        </w:rPr>
        <w:t xml:space="preserve"> </w:t>
      </w:r>
      <w:r w:rsidR="001A4A50">
        <w:rPr>
          <w:lang w:val="ro-RO"/>
        </w:rPr>
        <w:t>ipotezei</w:t>
      </w:r>
      <w:r w:rsidR="005E2687">
        <w:rPr>
          <w:lang w:val="ro-RO"/>
        </w:rPr>
        <w:t xml:space="preserve"> problemei </w:t>
      </w:r>
      <w:r>
        <w:rPr>
          <w:lang w:val="ro-RO"/>
        </w:rPr>
        <w:t>deciz</w:t>
      </w:r>
      <w:r w:rsidR="005E2687">
        <w:rPr>
          <w:lang w:val="ro-RO"/>
        </w:rPr>
        <w:t>ionale</w:t>
      </w:r>
      <w:r>
        <w:rPr>
          <w:lang w:val="ro-RO"/>
        </w:rPr>
        <w:t xml:space="preserve"> biliniare Diffie-Hellman</w:t>
      </w:r>
      <w:r w:rsidR="005518C3">
        <w:rPr>
          <w:lang w:val="ro-RO"/>
        </w:rPr>
        <w:t>.</w:t>
      </w:r>
    </w:p>
    <w:p w14:paraId="5EAA11EF" w14:textId="6F68E79C" w:rsidR="009B166A" w:rsidRDefault="009B166A" w:rsidP="004B1C08">
      <w:pPr>
        <w:ind w:firstLine="720"/>
        <w:rPr>
          <w:lang w:val="ro-RO"/>
        </w:rPr>
      </w:pPr>
      <w:r>
        <w:rPr>
          <w:lang w:val="ro-RO"/>
        </w:rPr>
        <w:t xml:space="preserve">Fie </w:t>
      </w:r>
      <m:oMath>
        <m:r>
          <w:rPr>
            <w:rFonts w:ascii="Cambria Math" w:hAnsi="Cambria Math"/>
            <w:lang w:val="ro-RO"/>
          </w:rPr>
          <m:t xml:space="preserve">p </m:t>
        </m:r>
      </m:oMath>
      <w:r>
        <w:rPr>
          <w:lang w:val="ro-RO"/>
        </w:rPr>
        <w:t xml:space="preserve">un număr impar prim,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 xml:space="preserve"> două grupuri multiplicative ciclice </w:t>
      </w:r>
      <w:r w:rsidR="009D510E">
        <w:rPr>
          <w:lang w:val="ro-RO"/>
        </w:rPr>
        <w:t xml:space="preserve">de ordin p </w:t>
      </w:r>
      <w:r>
        <w:rPr>
          <w:lang w:val="ro-RO"/>
        </w:rPr>
        <w:t xml:space="preserve">și </w:t>
      </w:r>
      <m:oMath>
        <m:r>
          <w:rPr>
            <w:rFonts w:ascii="Cambria Math" w:hAnsi="Cambria Math"/>
            <w:lang w:val="ro-RO"/>
          </w:rPr>
          <m:t>e</m:t>
        </m:r>
      </m:oMath>
      <w:r>
        <w:rPr>
          <w:lang w:val="ro-RO"/>
        </w:rPr>
        <w:t xml:space="preserve"> o formă biliniară definită astfel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w:t>
      </w:r>
    </w:p>
    <w:p w14:paraId="245F5173" w14:textId="0700A770" w:rsidR="00320100" w:rsidRDefault="005518C3" w:rsidP="00432228">
      <w:pPr>
        <w:ind w:firstLine="720"/>
        <w:rPr>
          <w:lang w:val="ro-RO"/>
        </w:rPr>
      </w:pPr>
      <w:r>
        <w:rPr>
          <w:lang w:val="ro-RO"/>
        </w:rPr>
        <w:t xml:space="preserve">Se prezintă jocul criptografic dintre adversarul </w:t>
      </w:r>
      <m:oMath>
        <m:r>
          <w:rPr>
            <w:rFonts w:ascii="Cambria Math" w:hAnsi="Cambria Math"/>
            <w:lang w:val="ro-RO"/>
          </w:rPr>
          <m:t>A</m:t>
        </m:r>
      </m:oMath>
      <w:r w:rsidR="00432228">
        <w:rPr>
          <w:lang w:val="ro-RO"/>
        </w:rPr>
        <w:t xml:space="preserve"> cu timp polinomial</w:t>
      </w:r>
      <w:r w:rsidR="009B166A">
        <w:rPr>
          <w:lang w:val="ro-RO"/>
        </w:rPr>
        <w:t xml:space="preserve"> de rezolvare</w:t>
      </w:r>
      <w:r>
        <w:rPr>
          <w:lang w:val="ro-RO"/>
        </w:rPr>
        <w:t xml:space="preserve"> și </w:t>
      </w:r>
      <w:r w:rsidR="001A4A50">
        <w:rPr>
          <w:lang w:val="ro-RO"/>
        </w:rPr>
        <w:t>oracolul</w:t>
      </w:r>
      <w:r>
        <w:rPr>
          <w:lang w:val="ro-RO"/>
        </w:rPr>
        <w:t xml:space="preserve"> </w:t>
      </w:r>
      <m:oMath>
        <m:r>
          <w:rPr>
            <w:rFonts w:ascii="Cambria Math" w:hAnsi="Cambria Math"/>
            <w:lang w:val="ro-RO"/>
          </w:rPr>
          <m:t>B</m:t>
        </m:r>
      </m:oMath>
      <w:r>
        <w:rPr>
          <w:lang w:val="ro-RO"/>
        </w:rPr>
        <w:t>.</w:t>
      </w:r>
      <w:r w:rsidR="00432228">
        <w:rPr>
          <w:lang w:val="ro-RO"/>
        </w:rPr>
        <w:t xml:space="preserve"> </w:t>
      </w:r>
      <w:r w:rsidR="001A4A50">
        <w:rPr>
          <w:lang w:val="ro-RO"/>
        </w:rPr>
        <w:t>Oracolul primește o instanță a ipotezei</w:t>
      </w:r>
      <w:r w:rsidR="00432228">
        <w:rPr>
          <w:lang w:val="ro-RO"/>
        </w:rPr>
        <w:t xml:space="preserve"> </w:t>
      </w:r>
      <w:r w:rsidR="009B166A">
        <w:rPr>
          <w:lang w:val="ro-RO"/>
        </w:rPr>
        <w:t xml:space="preserve">problemei decizionale biliniare Diffie-Hellman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oMath>
      <w:r w:rsidR="009B166A">
        <w:rPr>
          <w:lang w:val="ro-RO"/>
        </w:rPr>
        <w:t xml:space="preserve"> cu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oMath>
      <w:r w:rsidR="00AE413E">
        <w:rPr>
          <w:lang w:val="ro-RO"/>
        </w:rPr>
        <w:t xml:space="preserve"> </w:t>
      </w:r>
      <w:r w:rsidR="009B166A">
        <w:rPr>
          <w:lang w:val="ro-RO"/>
        </w:rPr>
        <w:t xml:space="preserve">ales de către </w:t>
      </w:r>
      <m:oMath>
        <m:r>
          <w:rPr>
            <w:rFonts w:ascii="Cambria Math" w:hAnsi="Cambria Math"/>
            <w:lang w:val="ro-RO"/>
          </w:rPr>
          <m:t>B</m:t>
        </m:r>
      </m:oMath>
      <w:r w:rsidR="009B166A">
        <w:rPr>
          <w:lang w:val="ro-RO"/>
        </w:rPr>
        <w:t xml:space="preserve">, unde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0</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1</m:t>
                </m:r>
              </m:sub>
            </m:sSub>
          </m:e>
        </m:d>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 xml:space="preserve"> </m:t>
            </m:r>
            <m:r>
              <w:rPr>
                <w:rFonts w:ascii="Cambria Math" w:hAnsi="Cambria Math"/>
                <w:lang w:val="ro-RO"/>
              </w:rPr>
              <m:t>Z</m:t>
            </m:r>
          </m:e>
          <m:sub>
            <m:r>
              <w:rPr>
                <w:rFonts w:ascii="Cambria Math" w:hAnsi="Cambria Math"/>
                <w:lang w:val="ro-RO"/>
              </w:rPr>
              <m:t>0</m:t>
            </m:r>
          </m:sub>
        </m:sSub>
        <m:r>
          <w:rPr>
            <w:rFonts w:ascii="Cambria Math" w:hAnsi="Cambria Math"/>
            <w:lang w:val="ro-RO"/>
          </w:rPr>
          <m:t>=e(g,</m:t>
        </m:r>
        <m:sSup>
          <m:sSupPr>
            <m:ctrlPr>
              <w:rPr>
                <w:rFonts w:ascii="Cambria Math" w:hAnsi="Cambria Math"/>
                <w:i/>
                <w:lang w:val="ro-RO"/>
              </w:rPr>
            </m:ctrlPr>
          </m:sSupPr>
          <m:e>
            <m:r>
              <w:rPr>
                <w:rFonts w:ascii="Cambria Math" w:hAnsi="Cambria Math"/>
                <w:lang w:val="ro-RO"/>
              </w:rPr>
              <m:t>g</m:t>
            </m:r>
            <m:r>
              <w:rPr>
                <w:rFonts w:ascii="Cambria Math" w:hAnsi="Cambria Math"/>
                <w:lang w:val="ro-RO"/>
              </w:rPr>
              <m:t>)</m:t>
            </m:r>
          </m:e>
          <m:sup>
            <m:r>
              <w:rPr>
                <w:rFonts w:ascii="Cambria Math" w:hAnsi="Cambria Math"/>
                <w:lang w:val="ro-RO"/>
              </w:rPr>
              <m:t>abc</m:t>
            </m:r>
          </m:sup>
        </m:sSup>
        <m:r>
          <w:rPr>
            <w:rFonts w:ascii="Cambria Math" w:hAnsi="Cambria Math"/>
            <w:lang w:val="ro-RO"/>
          </w:rPr>
          <m:t xml:space="preserve"> </m:t>
        </m:r>
      </m:oMath>
      <w:r w:rsidR="00AE413E">
        <w:rPr>
          <w:lang w:val="ro-RO"/>
        </w:rPr>
        <w:t xml:space="preserve">și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1</m:t>
            </m:r>
          </m:sub>
        </m:sSub>
        <m:r>
          <w:rPr>
            <w:rFonts w:ascii="Cambria Math" w:hAnsi="Cambria Math"/>
            <w:lang w:val="ro-RO"/>
          </w:rPr>
          <m:t>=e(g,</m:t>
        </m:r>
        <m:sSup>
          <m:sSupPr>
            <m:ctrlPr>
              <w:rPr>
                <w:rFonts w:ascii="Cambria Math" w:hAnsi="Cambria Math"/>
                <w:i/>
                <w:lang w:val="ro-RO"/>
              </w:rPr>
            </m:ctrlPr>
          </m:sSupPr>
          <m:e>
            <m:r>
              <w:rPr>
                <w:rFonts w:ascii="Cambria Math" w:hAnsi="Cambria Math"/>
                <w:lang w:val="ro-RO"/>
              </w:rPr>
              <m:t>g</m:t>
            </m:r>
            <m:r>
              <w:rPr>
                <w:rFonts w:ascii="Cambria Math" w:hAnsi="Cambria Math"/>
                <w:lang w:val="ro-RO"/>
              </w:rPr>
              <m:t>)</m:t>
            </m:r>
          </m:e>
          <m:sup>
            <m:r>
              <w:rPr>
                <w:rFonts w:ascii="Cambria Math" w:hAnsi="Cambria Math"/>
                <w:lang w:val="ro-RO"/>
              </w:rPr>
              <m:t>z</m:t>
            </m:r>
          </m:sup>
        </m:sSup>
      </m:oMath>
      <w:r w:rsidR="009B166A">
        <w:rPr>
          <w:lang w:val="ro-RO"/>
        </w:rPr>
        <w:t xml:space="preserve">, </w:t>
      </w:r>
      <m:oMath>
        <m:r>
          <w:rPr>
            <w:rFonts w:ascii="Cambria Math" w:hAnsi="Cambria Math"/>
            <w:lang w:val="ro-RO"/>
          </w:rPr>
          <m:t>g</m:t>
        </m:r>
      </m:oMath>
      <w:r w:rsidR="009B166A">
        <w:rPr>
          <w:lang w:val="ro-RO"/>
        </w:rPr>
        <w:t xml:space="preserve"> generator al grupului multiplicativ ciclic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9B166A">
        <w:rPr>
          <w:lang w:val="ro-RO"/>
        </w:rPr>
        <w:t xml:space="preserve">și </w:t>
      </w:r>
      <m:oMath>
        <m:r>
          <w:rPr>
            <w:rFonts w:ascii="Cambria Math" w:hAnsi="Cambria Math"/>
            <w:lang w:val="ro-RO"/>
          </w:rPr>
          <m:t>a,b,c,z∈</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9B166A">
        <w:rPr>
          <w:lang w:val="ro-RO"/>
        </w:rPr>
        <w:t>.</w:t>
      </w:r>
    </w:p>
    <w:p w14:paraId="207F99B7" w14:textId="14BF75F7" w:rsidR="009D510E" w:rsidRDefault="009D510E" w:rsidP="00432228">
      <w:pPr>
        <w:ind w:firstLine="720"/>
        <w:rPr>
          <w:lang w:val="ro-RO"/>
        </w:rPr>
      </w:pPr>
      <w:r>
        <w:rPr>
          <w:i/>
          <w:iCs/>
          <w:lang w:val="ro-RO"/>
        </w:rPr>
        <w:t xml:space="preserve">Inițializare. </w:t>
      </w:r>
      <w:r>
        <w:rPr>
          <w:lang w:val="ro-RO"/>
        </w:rPr>
        <w:t xml:space="preserve">Fie </w:t>
      </w:r>
      <m:oMath>
        <m:r>
          <w:rPr>
            <w:rFonts w:ascii="Cambria Math" w:hAnsi="Cambria Math"/>
            <w:lang w:val="ro-RO"/>
          </w:rPr>
          <m:t>M</m:t>
        </m:r>
      </m:oMath>
      <w:r>
        <w:rPr>
          <w:lang w:val="ro-RO"/>
        </w:rPr>
        <w:t xml:space="preserve"> mulțimea nenulă de atribute aleasă de adversarul </w:t>
      </w:r>
      <m:oMath>
        <m:r>
          <w:rPr>
            <w:rFonts w:ascii="Cambria Math" w:hAnsi="Cambria Math"/>
            <w:lang w:val="ro-RO"/>
          </w:rPr>
          <m:t>A</m:t>
        </m:r>
      </m:oMath>
      <w:r>
        <w:rPr>
          <w:lang w:val="ro-RO"/>
        </w:rPr>
        <w:t>.</w:t>
      </w:r>
    </w:p>
    <w:p w14:paraId="6FB5082E" w14:textId="711822A6" w:rsidR="009D510E" w:rsidRDefault="009D510E" w:rsidP="009D510E">
      <w:pPr>
        <w:ind w:firstLine="720"/>
        <w:rPr>
          <w:lang w:val="ro-RO"/>
        </w:rPr>
      </w:pPr>
      <w:r>
        <w:rPr>
          <w:i/>
          <w:iCs/>
          <w:lang w:val="ro-RO"/>
        </w:rPr>
        <w:t xml:space="preserve">Setup. </w:t>
      </w:r>
      <w:r>
        <w:rPr>
          <w:lang w:val="ro-RO"/>
        </w:rPr>
        <w:t xml:space="preserve">Oracolul </w:t>
      </w:r>
      <m:oMath>
        <m:r>
          <w:rPr>
            <w:rFonts w:ascii="Cambria Math" w:hAnsi="Cambria Math"/>
            <w:lang w:val="ro-RO"/>
          </w:rPr>
          <m:t>B</m:t>
        </m:r>
      </m:oMath>
      <w:r>
        <w:rPr>
          <w:lang w:val="ro-RO"/>
        </w:rPr>
        <w:t xml:space="preserve"> alege aleator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pentru toate atributele </w:t>
      </w:r>
      <m:oMath>
        <m:r>
          <w:rPr>
            <w:rFonts w:ascii="Cambria Math" w:hAnsi="Cambria Math"/>
            <w:lang w:val="ro-RO"/>
          </w:rPr>
          <m:t>i∈U</m:t>
        </m:r>
      </m:oMath>
      <w:r>
        <w:rPr>
          <w:lang w:val="ro-RO"/>
        </w:rPr>
        <w:t xml:space="preserve"> și calculează </w:t>
      </w:r>
      <m:oMath>
        <m:r>
          <w:rPr>
            <w:rFonts w:ascii="Cambria Math" w:hAnsi="Cambria Math"/>
            <w:lang w:val="ro-RO"/>
          </w:rPr>
          <m:t>Y=e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e>
        </m:d>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ab</m:t>
            </m:r>
          </m:sup>
        </m:sSup>
      </m:oMath>
      <w:r>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oMath>
      <w:r>
        <w:rPr>
          <w:lang w:val="ro-RO"/>
        </w:rPr>
        <w:t xml:space="preserve"> pentru toate atributele </w:t>
      </w:r>
      <m:oMath>
        <m:r>
          <w:rPr>
            <w:rFonts w:ascii="Cambria Math" w:hAnsi="Cambria Math"/>
            <w:lang w:val="ro-RO"/>
          </w:rPr>
          <m:t>i∈U</m:t>
        </m:r>
      </m:oMath>
      <w:r>
        <w:rPr>
          <w:lang w:val="ro-RO"/>
        </w:rPr>
        <w:t>, unde</w:t>
      </w:r>
    </w:p>
    <w:p w14:paraId="45F6315E" w14:textId="65D42D22" w:rsidR="009D510E" w:rsidRPr="00FA5541" w:rsidRDefault="009D510E" w:rsidP="009D510E">
      <w:pPr>
        <w:jc w:val="center"/>
        <w:rPr>
          <w:lang w:val="ro-RO"/>
        </w:rPr>
      </w:pPr>
      <m:oMathPara>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d>
            <m:dPr>
              <m:begChr m:val="{"/>
              <m:endChr m:val=""/>
              <m:ctrlPr>
                <w:rPr>
                  <w:rFonts w:ascii="Cambria Math" w:hAnsi="Cambria Math"/>
                  <w:i/>
                  <w:lang w:val="ro-RO"/>
                </w:rPr>
              </m:ctrlPr>
            </m:dPr>
            <m:e>
              <m:eqArr>
                <m:eqArrPr>
                  <m:ctrlPr>
                    <w:rPr>
                      <w:rFonts w:ascii="Cambria Math" w:hAnsi="Cambria Math"/>
                      <w:i/>
                      <w:lang w:val="ro-RO"/>
                    </w:rPr>
                  </m:ctrlPr>
                </m:eqArrPr>
                <m:e>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 xml:space="preserve">,  </m:t>
                  </m:r>
                  <m:r>
                    <w:rPr>
                      <w:rFonts w:ascii="Cambria Math" w:hAnsi="Cambria Math"/>
                      <w:lang w:val="ro-RO"/>
                    </w:rPr>
                    <m:t xml:space="preserve">        </m:t>
                  </m:r>
                  <m:r>
                    <w:rPr>
                      <w:rFonts w:ascii="Cambria Math" w:hAnsi="Cambria Math"/>
                      <w:lang w:val="ro-RO"/>
                    </w:rPr>
                    <m:t xml:space="preserve"> i∈M</m:t>
                  </m:r>
                </m:e>
                <m:e>
                  <m:r>
                    <w:rPr>
                      <w:rFonts w:ascii="Cambria Math" w:hAnsi="Cambria Math"/>
                      <w:lang w:val="ro-RO"/>
                    </w:rPr>
                    <m:t>b</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  altfel</m:t>
                  </m:r>
                </m:e>
              </m:eqArr>
            </m:e>
          </m:d>
        </m:oMath>
      </m:oMathPara>
    </w:p>
    <w:p w14:paraId="17D45E3A" w14:textId="4699B8E7" w:rsidR="00FA5541" w:rsidRDefault="00FA5541" w:rsidP="00FA5541">
      <w:pPr>
        <w:rPr>
          <w:lang w:val="ro-RO"/>
        </w:rPr>
      </w:pPr>
      <w:r>
        <w:rPr>
          <w:lang w:val="ro-RO"/>
        </w:rPr>
        <w:t>și publică parametrii publici</w:t>
      </w:r>
    </w:p>
    <w:p w14:paraId="12575B13" w14:textId="22FB4876" w:rsidR="00FA5541" w:rsidRPr="00FA5541" w:rsidRDefault="00FA5541" w:rsidP="00FA5541">
      <w:pPr>
        <w:jc w:val="center"/>
        <w:rPr>
          <w:lang w:val="ro-RO"/>
        </w:rPr>
      </w:pPr>
      <m:oMathPara>
        <m:oMath>
          <m:r>
            <w:rPr>
              <w:rFonts w:ascii="Cambria Math" w:hAnsi="Cambria Math"/>
              <w:lang w:val="ro-RO"/>
            </w:rPr>
            <m:t>PP=(p,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|i∈U))</m:t>
          </m:r>
        </m:oMath>
      </m:oMathPara>
    </w:p>
    <w:p w14:paraId="552ADB49" w14:textId="6A44BA7F" w:rsidR="00965B61" w:rsidRDefault="00FA5541" w:rsidP="00FA5541">
      <w:pPr>
        <w:rPr>
          <w:lang w:val="ro-RO"/>
        </w:rPr>
      </w:pPr>
      <w:r>
        <w:rPr>
          <w:lang w:val="ro-RO"/>
        </w:rPr>
        <w:tab/>
      </w:r>
      <w:r>
        <w:rPr>
          <w:i/>
          <w:iCs/>
          <w:lang w:val="ro-RO"/>
        </w:rPr>
        <w:t>Prima parte.</w:t>
      </w:r>
      <w:r>
        <w:rPr>
          <w:lang w:val="ro-RO"/>
        </w:rPr>
        <w:t xml:space="preserve"> Adversarul primește acces de la oracol la oracolul de generare de chei de decriptare pentru toate </w:t>
      </w:r>
      <w:r w:rsidR="00965B61">
        <w:rPr>
          <w:lang w:val="ro-RO"/>
        </w:rPr>
        <w:t>circuitele</w:t>
      </w:r>
      <w:r>
        <w:rPr>
          <w:lang w:val="ro-RO"/>
        </w:rPr>
        <w:t xml:space="preserve"> </w:t>
      </w:r>
      <m:oMath>
        <m:r>
          <w:rPr>
            <w:rFonts w:ascii="Cambria Math" w:hAnsi="Cambria Math"/>
            <w:lang w:val="ro-RO"/>
          </w:rPr>
          <m:t>C</m:t>
        </m:r>
      </m:oMath>
      <w:r>
        <w:rPr>
          <w:lang w:val="ro-RO"/>
        </w:rPr>
        <w:t xml:space="preserve"> cu </w:t>
      </w:r>
      <m:oMath>
        <m:r>
          <w:rPr>
            <w:rFonts w:ascii="Cambria Math" w:hAnsi="Cambria Math"/>
            <w:lang w:val="ro-RO"/>
          </w:rPr>
          <m:t>C</m:t>
        </m:r>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oMath>
      <w:r>
        <w:rPr>
          <w:lang w:val="ro-RO"/>
        </w:rPr>
        <w:t>.</w:t>
      </w:r>
      <w:r w:rsidR="00965B61">
        <w:rPr>
          <w:lang w:val="ro-RO"/>
        </w:rPr>
        <w:t xml:space="preserve"> Din punctul de vedere al adversarului, partajarea de secrete și distribuția cheilor de decriptare trebuie să arate ca în </w:t>
      </w:r>
      <w:r w:rsidR="00965B61">
        <w:rPr>
          <w:lang w:val="ro-RO"/>
        </w:rPr>
        <w:lastRenderedPageBreak/>
        <w:t xml:space="preserve">schema originală. Reconstrucția cu ajutorul funcției </w:t>
      </w:r>
      <m:oMath>
        <m:r>
          <w:rPr>
            <w:rFonts w:ascii="Cambria Math" w:hAnsi="Cambria Math"/>
            <w:lang w:val="ro-RO"/>
          </w:rPr>
          <m:t>Recon</m:t>
        </m:r>
      </m:oMath>
      <w:r w:rsidR="00965B61">
        <w:rPr>
          <w:lang w:val="ro-RO"/>
        </w:rPr>
        <w:t xml:space="preserve"> trebuie să returneze </w:t>
      </w:r>
      <m:oMath>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abc</m:t>
            </m:r>
          </m:sup>
        </m:sSup>
      </m:oMath>
      <w:r w:rsidR="00965B61">
        <w:rPr>
          <w:lang w:val="ro-RO"/>
        </w:rPr>
        <w:t>. Odată primită cererea, se convertește circuitul în arbore de acces și începe procesul de partajare de secrete:</w:t>
      </w:r>
    </w:p>
    <w:p w14:paraId="69B39325" w14:textId="5C91147A" w:rsidR="00E272EB" w:rsidRPr="00E272EB" w:rsidRDefault="00E272EB" w:rsidP="00E272EB">
      <w:pPr>
        <w:pStyle w:val="ListParagraph"/>
        <w:numPr>
          <w:ilvl w:val="0"/>
          <w:numId w:val="43"/>
        </w:numPr>
        <w:rPr>
          <w:lang w:val="ro-RO"/>
        </w:rPr>
      </w:pPr>
      <m:oMath>
        <m:r>
          <w:rPr>
            <w:rFonts w:ascii="Cambria Math" w:hAnsi="Cambria Math"/>
            <w:lang w:val="ro-RO"/>
          </w:rPr>
          <m:t>S</m:t>
        </m:r>
        <m:d>
          <m:dPr>
            <m:ctrlPr>
              <w:rPr>
                <w:rFonts w:ascii="Cambria Math" w:hAnsi="Cambria Math"/>
                <w:i/>
                <w:lang w:val="ro-RO"/>
              </w:rPr>
            </m:ctrlPr>
          </m:dPr>
          <m:e>
            <m:r>
              <w:rPr>
                <w:rFonts w:ascii="Cambria Math" w:hAnsi="Cambria Math"/>
                <w:lang w:val="ro-RO"/>
              </w:rPr>
              <m:t>o</m:t>
            </m:r>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oMath>
    </w:p>
    <w:p w14:paraId="6AC4D924" w14:textId="34F7440E" w:rsidR="00965B61" w:rsidRDefault="00965B61" w:rsidP="00965B61">
      <w:pPr>
        <w:pStyle w:val="ListParagraph"/>
        <w:numPr>
          <w:ilvl w:val="0"/>
          <w:numId w:val="42"/>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00E272EB">
        <w:rPr>
          <w:lang w:val="ro-RO"/>
        </w:rPr>
        <w:t xml:space="preserve"> cu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sidR="00E272EB">
        <w:rPr>
          <w:lang w:val="ro-RO"/>
        </w:rPr>
        <w:t xml:space="preserve">, unde </w:t>
      </w:r>
      <m:oMath>
        <m:r>
          <w:rPr>
            <w:rFonts w:ascii="Cambria Math" w:hAnsi="Cambria Math"/>
            <w:lang w:val="ro-RO"/>
          </w:rPr>
          <m:t>1≤j≤k</m:t>
        </m:r>
      </m:oMath>
      <w:r w:rsidR="00E272EB">
        <w:rPr>
          <w:lang w:val="ro-RO"/>
        </w:rPr>
        <w:t xml:space="preserve"> atunci pentru fiecare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oMath>
      <w:r w:rsidR="00E272EB">
        <w:rPr>
          <w:lang w:val="ro-RO"/>
        </w:rPr>
        <w:t xml:space="preserve"> avem:</w:t>
      </w:r>
    </w:p>
    <w:p w14:paraId="209C39D8" w14:textId="74A09587" w:rsidR="00E272EB" w:rsidRDefault="00E272EB" w:rsidP="00E272EB">
      <w:pPr>
        <w:pStyle w:val="ListParagraph"/>
        <w:numPr>
          <w:ilvl w:val="1"/>
          <w:numId w:val="42"/>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 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sidR="00290F1C">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290F1C">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d>
          <m:dPr>
            <m:ctrlPr>
              <w:rPr>
                <w:rFonts w:ascii="Cambria Math" w:hAnsi="Cambria Math"/>
                <w:i/>
                <w:lang w:val="ro-RO"/>
              </w:rPr>
            </m:ctrlPr>
          </m:dPr>
          <m:e>
            <m:r>
              <w:rPr>
                <w:rFonts w:ascii="Cambria Math" w:hAnsi="Cambria Math"/>
                <w:lang w:val="ro-RO"/>
              </w:rPr>
              <m:t>l-</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mod p</m:t>
        </m:r>
      </m:oMath>
      <w:r w:rsidR="00290F1C">
        <w:rPr>
          <w:lang w:val="ro-RO"/>
        </w:rPr>
        <w:t xml:space="preserve">. Se definesc </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290F1C">
        <w:rPr>
          <w:lang w:val="ro-RO"/>
        </w:rPr>
        <w:t xml:space="preserve"> și </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290F1C">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w:r w:rsidR="00290F1C">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00290F1C">
        <w:rPr>
          <w:lang w:val="ro-RO"/>
        </w:rPr>
        <w:t>.</w:t>
      </w:r>
    </w:p>
    <w:p w14:paraId="4F953FD9" w14:textId="7951155A" w:rsidR="00290F1C" w:rsidRDefault="00290F1C" w:rsidP="00E272EB">
      <w:pPr>
        <w:pStyle w:val="ListParagraph"/>
        <w:numPr>
          <w:ilvl w:val="1"/>
          <w:numId w:val="42"/>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xml:space="preserve">. Se definesc </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Pr="00290F1C">
        <w:rPr>
          <w:lang w:val="ro-RO"/>
        </w:rPr>
        <w:t xml:space="preserve"> </w:t>
      </w:r>
      <w:r>
        <w:rPr>
          <w:lang w:val="ro-RO"/>
        </w:rPr>
        <w:t>și</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Pr>
          <w:lang w:val="ro-RO"/>
        </w:rPr>
        <w:t>.</w:t>
      </w:r>
    </w:p>
    <w:p w14:paraId="13F5BEA4" w14:textId="15F07036" w:rsidR="00290F1C" w:rsidRDefault="00290F1C" w:rsidP="00E272EB">
      <w:pPr>
        <w:pStyle w:val="ListParagraph"/>
        <w:numPr>
          <w:ilvl w:val="1"/>
          <w:numId w:val="42"/>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Pr>
          <w:lang w:val="ro-RO"/>
        </w:rPr>
        <w:t xml:space="preserve">. Se definesc </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Pr="00290F1C">
        <w:rPr>
          <w:lang w:val="ro-RO"/>
        </w:rPr>
        <w:t xml:space="preserve"> </w:t>
      </w:r>
      <w:r>
        <w:rPr>
          <w:lang w:val="ro-RO"/>
        </w:rPr>
        <w:t>și</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Pr>
          <w:lang w:val="ro-RO"/>
        </w:rPr>
        <w:t>.</w:t>
      </w:r>
    </w:p>
    <w:p w14:paraId="28B67C39" w14:textId="7D25ECC3" w:rsidR="00650520" w:rsidRPr="00650520" w:rsidRDefault="00650520" w:rsidP="00650520">
      <w:pPr>
        <w:pStyle w:val="ListParagraph"/>
        <w:numPr>
          <w:ilvl w:val="1"/>
          <w:numId w:val="42"/>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r>
          <w:rPr>
            <w:rFonts w:ascii="Cambria Math" w:hAnsi="Cambria Math"/>
            <w:lang w:val="ro-RO"/>
          </w:rPr>
          <m:t>0</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xml:space="preserve">. Se definesc </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Pr="00290F1C">
        <w:rPr>
          <w:lang w:val="ro-RO"/>
        </w:rPr>
        <w:t xml:space="preserve"> </w:t>
      </w:r>
      <w:r>
        <w:rPr>
          <w:lang w:val="ro-RO"/>
        </w:rPr>
        <w:t>și</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Pr>
          <w:lang w:val="ro-RO"/>
        </w:rPr>
        <w:t>.</w:t>
      </w:r>
    </w:p>
    <w:p w14:paraId="259BF86B" w14:textId="046DDF65" w:rsidR="007A37E0" w:rsidRDefault="007A37E0" w:rsidP="007A37E0">
      <w:pPr>
        <w:pStyle w:val="ListParagraph"/>
        <w:numPr>
          <w:ilvl w:val="0"/>
          <w:numId w:val="42"/>
        </w:numPr>
        <w:rPr>
          <w:lang w:val="ro-RO"/>
        </w:rPr>
      </w:pPr>
      <w:bookmarkStart w:id="20" w:name="_Toc11534179"/>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r>
          <w:rPr>
            <w:rFonts w:ascii="Cambria Math" w:hAnsi="Cambria Math"/>
            <w:lang w:val="ro-RO"/>
          </w:rPr>
          <m:t>N</m:t>
        </m:r>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Pr>
          <w:lang w:val="ro-RO"/>
        </w:rPr>
        <w:t xml:space="preserve"> cu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unde </w:t>
      </w:r>
      <m:oMath>
        <m:r>
          <w:rPr>
            <w:rFonts w:ascii="Cambria Math" w:hAnsi="Cambria Math"/>
            <w:lang w:val="ro-RO"/>
          </w:rPr>
          <m:t>1≤j≤k</m:t>
        </m:r>
      </m:oMath>
      <w:r>
        <w:rPr>
          <w:lang w:val="ro-RO"/>
        </w:rPr>
        <w:t xml:space="preserve"> atunci pentru fiecare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oMath>
      <w:r>
        <w:rPr>
          <w:lang w:val="ro-RO"/>
        </w:rPr>
        <w:t xml:space="preserve"> avem:</w:t>
      </w:r>
    </w:p>
    <w:p w14:paraId="6B95DB76" w14:textId="10BAF43D" w:rsidR="007A37E0" w:rsidRDefault="007A37E0" w:rsidP="007A37E0">
      <w:pPr>
        <w:pStyle w:val="ListParagraph"/>
        <w:numPr>
          <w:ilvl w:val="1"/>
          <w:numId w:val="42"/>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 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m:t>
            </m:r>
          </m:e>
        </m:d>
        <m:r>
          <w:rPr>
            <w:rFonts w:ascii="Cambria Math" w:hAnsi="Cambria Math"/>
            <w:lang w:val="ro-RO"/>
          </w:rPr>
          <m:t xml:space="preserve"> mod p</m:t>
        </m:r>
      </m:oMath>
      <w:r>
        <w:rPr>
          <w:lang w:val="ro-RO"/>
        </w:rPr>
        <w:t xml:space="preserve">. Se definesc </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m:t>
            </m:r>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Pr>
          <w:lang w:val="ro-RO"/>
        </w:rPr>
        <w:t xml:space="preserve"> și </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m:t>
            </m:r>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Pr>
          <w:lang w:val="ro-RO"/>
        </w:rPr>
        <w:t>.</w:t>
      </w:r>
    </w:p>
    <w:p w14:paraId="6F113FB7" w14:textId="5E81619B" w:rsidR="007A37E0" w:rsidRDefault="007A37E0" w:rsidP="007A37E0">
      <w:pPr>
        <w:pStyle w:val="ListParagraph"/>
        <w:numPr>
          <w:ilvl w:val="1"/>
          <w:numId w:val="42"/>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m:t>
                </m:r>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m:t>
                </m:r>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xml:space="preserve">. Se definesc </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Pr="00290F1C">
        <w:rPr>
          <w:lang w:val="ro-RO"/>
        </w:rPr>
        <w:t xml:space="preserve"> </w:t>
      </w:r>
      <w:r>
        <w:rPr>
          <w:lang w:val="ro-RO"/>
        </w:rPr>
        <w:t>și</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Pr>
          <w:lang w:val="ro-RO"/>
        </w:rPr>
        <w:t>.</w:t>
      </w:r>
    </w:p>
    <w:p w14:paraId="03C64772" w14:textId="70AD237B" w:rsidR="007A37E0" w:rsidRDefault="007A37E0" w:rsidP="007A37E0">
      <w:pPr>
        <w:pStyle w:val="ListParagraph"/>
        <w:numPr>
          <w:ilvl w:val="1"/>
          <w:numId w:val="42"/>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m:t>
                </m:r>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m:t>
                </m:r>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Pr>
          <w:lang w:val="ro-RO"/>
        </w:rPr>
        <w:t xml:space="preserve">. Se definesc </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m:t>
                </m:r>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Pr="00290F1C">
        <w:rPr>
          <w:lang w:val="ro-RO"/>
        </w:rPr>
        <w:t xml:space="preserve"> </w:t>
      </w:r>
      <w:r>
        <w:rPr>
          <w:lang w:val="ro-RO"/>
        </w:rPr>
        <w:t>și</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m:t>
            </m:r>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Pr>
          <w:lang w:val="ro-RO"/>
        </w:rPr>
        <w:t>.</w:t>
      </w:r>
    </w:p>
    <w:p w14:paraId="68AF8C8B" w14:textId="3312EE44" w:rsidR="007A37E0" w:rsidRDefault="007A37E0" w:rsidP="007A37E0">
      <w:pPr>
        <w:pStyle w:val="ListParagraph"/>
        <w:numPr>
          <w:ilvl w:val="1"/>
          <w:numId w:val="42"/>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m:t>
                </m:r>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m:t>
                </m:r>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xml:space="preserve">. Se definesc </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m:t>
                </m:r>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Pr="00290F1C">
        <w:rPr>
          <w:lang w:val="ro-RO"/>
        </w:rPr>
        <w:t xml:space="preserve"> </w:t>
      </w:r>
      <w:r>
        <w:rPr>
          <w:lang w:val="ro-RO"/>
        </w:rPr>
        <w:t>și</w:t>
      </w: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Pr>
          <w:lang w:val="ro-RO"/>
        </w:rPr>
        <w:t>.</w:t>
      </w:r>
    </w:p>
    <w:p w14:paraId="784B7440" w14:textId="48F82C0E" w:rsidR="007A37E0" w:rsidRDefault="00865286" w:rsidP="00324A68">
      <w:pPr>
        <w:ind w:firstLine="720"/>
        <w:rPr>
          <w:lang w:val="ro-RO"/>
        </w:rPr>
      </w:pPr>
      <m:oMath>
        <m:r>
          <w:rPr>
            <w:rFonts w:ascii="Cambria Math" w:hAnsi="Cambria Math"/>
            <w:lang w:val="ro-RO"/>
          </w:rPr>
          <m:t>B</m:t>
        </m:r>
      </m:oMath>
      <w:r>
        <w:rPr>
          <w:lang w:val="ro-RO"/>
        </w:rPr>
        <w:t xml:space="preserve"> va returna adversarului </w:t>
      </w:r>
      <m:oMath>
        <m:r>
          <w:rPr>
            <w:rFonts w:ascii="Cambria Math" w:hAnsi="Cambria Math"/>
            <w:lang w:val="ro-RO"/>
          </w:rPr>
          <m:t>A</m:t>
        </m:r>
      </m:oMath>
      <w:r>
        <w:rPr>
          <w:lang w:val="ro-RO"/>
        </w:rPr>
        <w:t xml:space="preserve"> cheia de decriptare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oMath>
      <w:r w:rsidR="00324A68">
        <w:rPr>
          <w:lang w:val="ro-RO"/>
        </w:rPr>
        <w:t>,</w:t>
      </w:r>
      <w:r>
        <w:rPr>
          <w:lang w:val="ro-RO"/>
        </w:rPr>
        <w:t xml:space="preserve"> unde</w:t>
      </w:r>
    </w:p>
    <w:p w14:paraId="4CCCB4FD" w14:textId="36127E0F" w:rsidR="00324A68" w:rsidRDefault="00865286" w:rsidP="00324A68">
      <w:pPr>
        <w:jc w:val="center"/>
        <w:rPr>
          <w:lang w:val="ro-RO"/>
        </w:rPr>
      </w:pP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begChr m:val="{"/>
            <m:endChr m:val=""/>
            <m:ctrlPr>
              <w:rPr>
                <w:rFonts w:ascii="Cambria Math" w:hAnsi="Cambria Math"/>
                <w:i/>
                <w:lang w:val="ro-RO"/>
              </w:rPr>
            </m:ctrlPr>
          </m:dPr>
          <m:e>
            <m:eqArr>
              <m:eqArrPr>
                <m:ctrlPr>
                  <w:rPr>
                    <w:rFonts w:ascii="Cambria Math" w:hAnsi="Cambria Math"/>
                    <w:i/>
                    <w:lang w:val="ro-RO"/>
                  </w:rPr>
                </m:ctrlPr>
              </m:eqArrPr>
              <m:e>
                <m:sSup>
                  <m:sSupPr>
                    <m:ctrlPr>
                      <w:rPr>
                        <w:rFonts w:ascii="Cambria Math" w:hAnsi="Cambria Math"/>
                        <w:i/>
                        <w:lang w:val="ro-RO"/>
                      </w:rPr>
                    </m:ctrlPr>
                  </m:sSupPr>
                  <m:e>
                    <m:r>
                      <w:rPr>
                        <w:rFonts w:ascii="Cambria Math" w:hAnsi="Cambria Math"/>
                        <w:lang w:val="ro-RO"/>
                      </w:rPr>
                      <m:t>(</m:t>
                    </m:r>
                    <m:r>
                      <w:rPr>
                        <w:rFonts w:ascii="Cambria Math" w:hAnsi="Cambria Math"/>
                        <w:lang w:val="ro-RO"/>
                      </w:rPr>
                      <m:t>(g</m:t>
                    </m:r>
                  </m:e>
                  <m:sup>
                    <m:r>
                      <w:rPr>
                        <w:rFonts w:ascii="Cambria Math" w:hAnsi="Cambria Math"/>
                        <w:lang w:val="ro-RO"/>
                      </w:rPr>
                      <m:t>b</m:t>
                    </m:r>
                  </m:sup>
                </m:sSup>
                <m:sSup>
                  <m:sSupPr>
                    <m:ctrlPr>
                      <w:rPr>
                        <w:rFonts w:ascii="Cambria Math" w:hAnsi="Cambria Math"/>
                        <w:i/>
                        <w:lang w:val="ro-RO"/>
                      </w:rPr>
                    </m:ctrlPr>
                  </m:sSupPr>
                  <m:e>
                    <m:r>
                      <w:rPr>
                        <w:rFonts w:ascii="Cambria Math" w:hAnsi="Cambria Math"/>
                        <w:lang w:val="ro-RO"/>
                      </w:rPr>
                      <m:t>)</m:t>
                    </m:r>
                  </m:e>
                  <m:sup>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m:t>
                    </m:r>
                    <m:r>
                      <w:rPr>
                        <w:rFonts w:ascii="Cambria Math" w:hAnsi="Cambria Math"/>
                        <w:lang w:val="ro-RO"/>
                      </w:rPr>
                      <m:t>j</m:t>
                    </m:r>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sup>
                </m:sSup>
                <m:r>
                  <w:rPr>
                    <w:rFonts w:ascii="Cambria Math" w:hAnsi="Cambria Math"/>
                    <w:lang w:val="ro-RO"/>
                  </w:rPr>
                  <m:t xml:space="preserve"> | 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r>
                  <w:rPr>
                    <w:rFonts w:ascii="Cambria Math" w:hAnsi="Cambria Math"/>
                    <w:lang w:val="ro-RO"/>
                  </w:rPr>
                  <m:t>)</m:t>
                </m:r>
                <m:r>
                  <w:rPr>
                    <w:rFonts w:ascii="Cambria Math" w:hAnsi="Cambria Math"/>
                    <w:lang w:val="ro-RO"/>
                  </w:rPr>
                  <m:t>, i∈M</m:t>
                </m:r>
              </m:e>
              <m:e>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m:t>
                </m:r>
                <m:r>
                  <w:rPr>
                    <w:rFonts w:ascii="Cambria Math" w:hAnsi="Cambria Math"/>
                    <w:lang w:val="ro-RO"/>
                  </w:rPr>
                  <m:t>j</m:t>
                </m:r>
                <m:sSup>
                  <m:sSupPr>
                    <m:ctrlPr>
                      <w:rPr>
                        <w:rFonts w:ascii="Cambria Math" w:hAnsi="Cambria Math"/>
                        <w:i/>
                        <w:lang w:val="ro-RO"/>
                      </w:rPr>
                    </m:ctrlPr>
                  </m:sSupPr>
                  <m:e>
                    <m:r>
                      <w:rPr>
                        <w:rFonts w:ascii="Cambria Math" w:hAnsi="Cambria Math"/>
                        <w:lang w:val="ro-RO"/>
                      </w:rPr>
                      <m:t>)</m:t>
                    </m:r>
                  </m:e>
                  <m:sup>
                    <m:f>
                      <m:fPr>
                        <m:ctrlPr>
                          <w:rPr>
                            <w:rFonts w:ascii="Cambria Math" w:hAnsi="Cambria Math"/>
                            <w:i/>
                            <w:lang w:val="ro-RO"/>
                          </w:rPr>
                        </m:ctrlPr>
                      </m:fPr>
                      <m:num>
                        <m:r>
                          <w:rPr>
                            <w:rFonts w:ascii="Cambria Math" w:hAnsi="Cambria Math"/>
                            <w:lang w:val="ro-RO"/>
                          </w:rPr>
                          <m:t>1</m:t>
                        </m:r>
                      </m:num>
                      <m:den>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den>
                    </m:f>
                  </m:sup>
                </m:sSup>
                <m:r>
                  <w:rPr>
                    <w:rFonts w:ascii="Cambria Math" w:hAnsi="Cambria Math"/>
                    <w:lang w:val="ro-RO"/>
                  </w:rPr>
                  <m:t xml:space="preserve"> | 1≤j≤|S(i)|)</m:t>
                </m:r>
                <m:r>
                  <w:rPr>
                    <w:rFonts w:ascii="Cambria Math" w:hAnsi="Cambria Math"/>
                    <w:lang w:val="ro-RO"/>
                  </w:rPr>
                  <m:t>,</m:t>
                </m:r>
                <m:r>
                  <w:rPr>
                    <w:rFonts w:ascii="Cambria Math" w:hAnsi="Cambria Math"/>
                    <w:lang w:val="ro-RO"/>
                  </w:rPr>
                  <m:t>altfel</m:t>
                </m:r>
              </m:e>
            </m:eqArr>
          </m:e>
        </m:d>
        <m:r>
          <w:rPr>
            <w:rFonts w:ascii="Cambria Math" w:hAnsi="Cambria Math"/>
            <w:lang w:val="ro-RO"/>
          </w:rPr>
          <m:t>,</m:t>
        </m:r>
      </m:oMath>
      <w:r w:rsidR="00324A68">
        <w:rPr>
          <w:lang w:val="ro-RO"/>
        </w:rPr>
        <w:t xml:space="preserve"> </w:t>
      </w:r>
      <m:oMath>
        <m:r>
          <w:rPr>
            <w:rFonts w:ascii="Cambria Math" w:hAnsi="Cambria Math"/>
            <w:lang w:val="ro-RO"/>
          </w:rPr>
          <m:t>∀i∈U</m:t>
        </m:r>
      </m:oMath>
      <w:r w:rsidR="00324A68">
        <w:rPr>
          <w:lang w:val="ro-RO"/>
        </w:rPr>
        <w:t>.</w:t>
      </w:r>
    </w:p>
    <w:p w14:paraId="7E7AC43C" w14:textId="3186CA50" w:rsidR="00324A68" w:rsidRDefault="00324A68" w:rsidP="00324A68">
      <w:pPr>
        <w:rPr>
          <w:lang w:val="ro-RO"/>
        </w:rPr>
      </w:pPr>
      <w:r>
        <w:rPr>
          <w:lang w:val="ro-RO"/>
        </w:rPr>
        <w:tab/>
      </w:r>
      <w:r>
        <w:rPr>
          <w:i/>
          <w:iCs/>
          <w:lang w:val="ro-RO"/>
        </w:rPr>
        <w:t>Challenge.</w:t>
      </w:r>
      <w:r>
        <w:rPr>
          <w:lang w:val="ro-RO"/>
        </w:rPr>
        <w:t xml:space="preserve"> Adversarul </w:t>
      </w:r>
      <m:oMath>
        <m:r>
          <w:rPr>
            <w:rFonts w:ascii="Cambria Math" w:hAnsi="Cambria Math"/>
            <w:lang w:val="ro-RO"/>
          </w:rPr>
          <m:t>A</m:t>
        </m:r>
      </m:oMath>
      <w:r>
        <w:rPr>
          <w:lang w:val="ro-RO"/>
        </w:rPr>
        <w:t xml:space="preserve"> alege două mesaje de aceeași lungime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0</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oMath>
      <w:r>
        <w:rPr>
          <w:lang w:val="ro-RO"/>
        </w:rPr>
        <w:t xml:space="preserve"> și le trimite </w:t>
      </w:r>
      <w:r w:rsidR="00704F16">
        <w:rPr>
          <w:lang w:val="ro-RO"/>
        </w:rPr>
        <w:t xml:space="preserve">lui </w:t>
      </w:r>
      <m:oMath>
        <m:r>
          <w:rPr>
            <w:rFonts w:ascii="Cambria Math" w:hAnsi="Cambria Math"/>
            <w:lang w:val="ro-RO"/>
          </w:rPr>
          <m:t>B</m:t>
        </m:r>
      </m:oMath>
      <w:r w:rsidR="00704F16">
        <w:rPr>
          <w:lang w:val="ro-RO"/>
        </w:rPr>
        <w:t xml:space="preserve">, care criptează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u</m:t>
            </m:r>
          </m:sub>
        </m:sSub>
      </m:oMath>
      <w:r w:rsidR="00704F16">
        <w:rPr>
          <w:lang w:val="ro-RO"/>
        </w:rPr>
        <w:t xml:space="preserve"> cu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oMath>
      <w:r w:rsidR="00704F16">
        <w:rPr>
          <w:lang w:val="ro-RO"/>
        </w:rPr>
        <w:t xml:space="preserve">, unde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abc</m:t>
            </m:r>
          </m:sup>
        </m:sSup>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z</m:t>
            </m:r>
          </m:sup>
        </m:sSup>
        <m:r>
          <w:rPr>
            <w:rFonts w:ascii="Cambria Math" w:hAnsi="Cambria Math"/>
            <w:lang w:val="ro-RO"/>
          </w:rPr>
          <m:t>}</m:t>
        </m:r>
      </m:oMath>
      <w:r w:rsidR="00704F16">
        <w:rPr>
          <w:lang w:val="ro-RO"/>
        </w:rPr>
        <w:t xml:space="preserve"> și îl trimite înapoi adversarului. Criptotextul este</w:t>
      </w:r>
    </w:p>
    <w:p w14:paraId="7591F663" w14:textId="2A8630D5" w:rsidR="00704F16" w:rsidRPr="00AE413E" w:rsidRDefault="00704F16" w:rsidP="00324A68">
      <w:pPr>
        <w:rPr>
          <w:lang w:val="ro-RO"/>
        </w:rPr>
      </w:pPr>
      <m:oMathPara>
        <m:oMath>
          <m:r>
            <w:rPr>
              <w:rFonts w:ascii="Cambria Math" w:hAnsi="Cambria Math"/>
              <w:lang w:val="ro-RO"/>
            </w:rPr>
            <m:t>E=(</m:t>
          </m:r>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u</m:t>
              </m:r>
            </m:sub>
          </m:sSub>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d>
            <m:dPr>
              <m:beg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T</m:t>
                  </m:r>
                </m:e>
                <m:sub>
                  <m:r>
                    <w:rPr>
                      <w:rFonts w:ascii="Cambria Math" w:hAnsi="Cambria Math"/>
                      <w:lang w:val="ro-RO"/>
                    </w:rPr>
                    <m:t>i</m:t>
                  </m:r>
                </m:sub>
                <m:sup>
                  <m:r>
                    <w:rPr>
                      <w:rFonts w:ascii="Cambria Math" w:hAnsi="Cambria Math"/>
                      <w:lang w:val="ro-RO"/>
                    </w:rPr>
                    <m:t>c</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sup>
              </m:sSup>
              <m:sSub>
                <m:sSubPr>
                  <m:ctrlPr>
                    <w:rPr>
                      <w:rFonts w:ascii="Cambria Math" w:hAnsi="Cambria Math"/>
                      <w:i/>
                      <w:lang w:val="ro-RO"/>
                    </w:rPr>
                  </m:ctrlPr>
                </m:sSubPr>
                <m:e>
                  <m:r>
                    <w:rPr>
                      <w:rFonts w:ascii="Cambria Math" w:hAnsi="Cambria Math"/>
                      <w:lang w:val="ro-RO"/>
                    </w:rPr>
                    <m:t>}</m:t>
                  </m:r>
                </m:e>
                <m:sub>
                  <m:r>
                    <w:rPr>
                      <w:rFonts w:ascii="Cambria Math" w:hAnsi="Cambria Math"/>
                      <w:lang w:val="ro-RO"/>
                    </w:rPr>
                    <m:t>i∈M</m:t>
                  </m:r>
                </m:sub>
              </m:sSub>
            </m:e>
          </m:d>
          <m:r>
            <w:rPr>
              <w:rFonts w:ascii="Cambria Math" w:hAnsi="Cambria Math"/>
              <w:lang w:val="ro-RO"/>
            </w:rPr>
            <m:t>.</m:t>
          </m:r>
        </m:oMath>
      </m:oMathPara>
    </w:p>
    <w:p w14:paraId="790C32A1" w14:textId="60ABFCC4" w:rsidR="00AE413E" w:rsidRDefault="00AE413E" w:rsidP="00324A68">
      <w:pPr>
        <w:rPr>
          <w:lang w:val="ro-RO"/>
        </w:rPr>
      </w:pPr>
      <w:r>
        <w:rPr>
          <w:lang w:val="ro-RO"/>
        </w:rPr>
        <w:t xml:space="preserve">Dacă </w:t>
      </w:r>
      <m:oMath>
        <m:r>
          <w:rPr>
            <w:rFonts w:ascii="Cambria Math" w:hAnsi="Cambria Math"/>
            <w:lang w:val="ro-RO"/>
          </w:rPr>
          <m:t>v=0</m:t>
        </m:r>
      </m:oMath>
      <w:r>
        <w:rPr>
          <w:lang w:val="ro-RO"/>
        </w:rPr>
        <w:t xml:space="preserve">, atunci </w:t>
      </w:r>
      <m:oMath>
        <m:r>
          <w:rPr>
            <w:rFonts w:ascii="Cambria Math" w:hAnsi="Cambria Math"/>
            <w:lang w:val="ro-RO"/>
          </w:rPr>
          <m:t>E</m:t>
        </m:r>
      </m:oMath>
      <w:r>
        <w:rPr>
          <w:lang w:val="ro-RO"/>
        </w:rPr>
        <w:t xml:space="preserve"> este o criptare validă a mesajului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u</m:t>
            </m:r>
          </m:sub>
        </m:sSub>
      </m:oMath>
      <w:r>
        <w:rPr>
          <w:lang w:val="ro-RO"/>
        </w:rPr>
        <w:t xml:space="preserve">, altfel </w:t>
      </w:r>
      <m:oMath>
        <m:r>
          <w:rPr>
            <w:rFonts w:ascii="Cambria Math" w:hAnsi="Cambria Math"/>
            <w:lang w:val="ro-RO"/>
          </w:rPr>
          <m:t>E'</m:t>
        </m:r>
      </m:oMath>
      <w:r>
        <w:rPr>
          <w:lang w:val="ro-RO"/>
        </w:rPr>
        <w:t xml:space="preserve"> este un element aleator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w:t>
      </w:r>
    </w:p>
    <w:p w14:paraId="47B12CCF" w14:textId="1273F8CE" w:rsidR="00AE413E" w:rsidRDefault="00AE413E" w:rsidP="00324A68">
      <w:pPr>
        <w:rPr>
          <w:lang w:val="ro-RO"/>
        </w:rPr>
      </w:pPr>
      <w:r>
        <w:rPr>
          <w:lang w:val="ro-RO"/>
        </w:rPr>
        <w:lastRenderedPageBreak/>
        <w:tab/>
      </w:r>
      <w:r>
        <w:rPr>
          <w:i/>
          <w:iCs/>
          <w:lang w:val="ro-RO"/>
        </w:rPr>
        <w:t>A doua parte.</w:t>
      </w:r>
      <w:r>
        <w:rPr>
          <w:lang w:val="ro-RO"/>
        </w:rPr>
        <w:t xml:space="preserve"> Adversarul primește incă o dată acces la oracolul generării cheii de decriptare sub aceleași criterii ca în </w:t>
      </w:r>
      <w:r>
        <w:rPr>
          <w:i/>
          <w:iCs/>
          <w:lang w:val="ro-RO"/>
        </w:rPr>
        <w:t xml:space="preserve">a doua parte. </w:t>
      </w:r>
    </w:p>
    <w:p w14:paraId="061C9FC0" w14:textId="12899CBB" w:rsidR="00AE413E" w:rsidRDefault="00AE413E" w:rsidP="00324A68">
      <w:pPr>
        <w:rPr>
          <w:lang w:val="ro-RO"/>
        </w:rPr>
      </w:pPr>
      <w:r>
        <w:rPr>
          <w:lang w:val="ro-RO"/>
        </w:rPr>
        <w:tab/>
      </w:r>
      <w:r>
        <w:rPr>
          <w:i/>
          <w:iCs/>
          <w:lang w:val="ro-RO"/>
        </w:rPr>
        <w:t xml:space="preserve">Presupunerea. </w:t>
      </w:r>
      <w:r>
        <w:rPr>
          <w:lang w:val="ro-RO"/>
        </w:rPr>
        <w:t xml:space="preserve">Fie </w:t>
      </w:r>
      <m:oMath>
        <m:r>
          <w:rPr>
            <w:rFonts w:ascii="Cambria Math" w:hAnsi="Cambria Math"/>
            <w:lang w:val="ro-RO"/>
          </w:rPr>
          <m:t>u'</m:t>
        </m:r>
      </m:oMath>
      <w:r>
        <w:rPr>
          <w:lang w:val="ro-RO"/>
        </w:rPr>
        <w:t xml:space="preserve"> presupunerea adversarului </w:t>
      </w:r>
      <m:oMath>
        <m:r>
          <w:rPr>
            <w:rFonts w:ascii="Cambria Math" w:hAnsi="Cambria Math"/>
            <w:lang w:val="ro-RO"/>
          </w:rPr>
          <m:t>A</m:t>
        </m:r>
      </m:oMath>
      <w:r>
        <w:rPr>
          <w:lang w:val="ro-RO"/>
        </w:rPr>
        <w:t xml:space="preserve">. Dacă </w:t>
      </w:r>
      <m:oMath>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oMath>
      <w:r>
        <w:rPr>
          <w:lang w:val="ro-RO"/>
        </w:rPr>
        <w:t xml:space="preserve"> atunci </w:t>
      </w:r>
      <m:oMath>
        <m:r>
          <w:rPr>
            <w:rFonts w:ascii="Cambria Math" w:hAnsi="Cambria Math"/>
            <w:lang w:val="ro-RO"/>
          </w:rPr>
          <m:t>B</m:t>
        </m:r>
      </m:oMath>
      <w:r>
        <w:rPr>
          <w:lang w:val="ro-RO"/>
        </w:rPr>
        <w:t xml:space="preserve"> returnează </w:t>
      </w:r>
      <m:oMath>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=0</m:t>
        </m:r>
      </m:oMath>
      <w:r>
        <w:rPr>
          <w:lang w:val="ro-RO"/>
        </w:rPr>
        <w:t xml:space="preserve">, altfel </w:t>
      </w:r>
      <m:oMath>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=1</m:t>
        </m:r>
      </m:oMath>
      <w:r>
        <w:rPr>
          <w:lang w:val="ro-RO"/>
        </w:rPr>
        <w:t>.</w:t>
      </w:r>
    </w:p>
    <w:p w14:paraId="444E7CB6" w14:textId="3F2AF2FF" w:rsidR="008C21F6" w:rsidRDefault="008C21F6" w:rsidP="00324A68">
      <w:pPr>
        <w:rPr>
          <w:lang w:val="ro-RO"/>
        </w:rPr>
      </w:pPr>
      <w:r>
        <w:rPr>
          <w:lang w:val="ro-RO"/>
        </w:rPr>
        <w:tab/>
        <w:t xml:space="preserve">Astfel se calculează avantajul lui </w:t>
      </w:r>
      <m:oMath>
        <m:r>
          <w:rPr>
            <w:rFonts w:ascii="Cambria Math" w:hAnsi="Cambria Math"/>
            <w:lang w:val="ro-RO"/>
          </w:rPr>
          <m:t>B</m:t>
        </m:r>
      </m:oMath>
      <w:r>
        <w:rPr>
          <w:lang w:val="ro-RO"/>
        </w:rPr>
        <w:t>.</w:t>
      </w:r>
    </w:p>
    <w:p w14:paraId="6DB90916" w14:textId="2339BF31" w:rsidR="008C21F6" w:rsidRPr="008C21F6" w:rsidRDefault="008C21F6" w:rsidP="008C21F6">
      <w:pPr>
        <w:jc w:val="center"/>
        <w:rPr>
          <w:lang w:val="ro-RO"/>
        </w:rPr>
      </w:pPr>
      <m:oMathPara>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limLow>
            <m:limLowPr>
              <m:ctrlPr>
                <w:rPr>
                  <w:rFonts w:ascii="Cambria Math" w:hAnsi="Cambria Math"/>
                  <w:i/>
                  <w:lang w:val="ro-RO"/>
                </w:rPr>
              </m:ctrlPr>
            </m:limLowPr>
            <m:e>
              <m:groupChr>
                <m:groupChrPr>
                  <m:ctrlPr>
                    <w:rPr>
                      <w:rFonts w:ascii="Cambria Math" w:hAnsi="Cambria Math"/>
                      <w:i/>
                      <w:lang w:val="ro-RO"/>
                    </w:rPr>
                  </m:ctrlPr>
                </m:groupChrPr>
                <m:e>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=0</m:t>
                      </m:r>
                    </m:e>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=1</m:t>
                      </m:r>
                    </m:e>
                    <m:e>
                      <m:r>
                        <w:rPr>
                          <w:rFonts w:ascii="Cambria Math" w:hAnsi="Cambria Math"/>
                          <w:lang w:val="ro-RO"/>
                        </w:rPr>
                        <m:t>v=1</m:t>
                      </m:r>
                    </m:e>
                  </m:d>
                  <m:r>
                    <w:rPr>
                      <w:rFonts w:ascii="Cambria Math" w:hAnsi="Cambria Math"/>
                      <w:lang w:val="ro-RO"/>
                    </w:rPr>
                    <m:t>∙P</m:t>
                  </m:r>
                  <m:d>
                    <m:dPr>
                      <m:ctrlPr>
                        <w:rPr>
                          <w:rFonts w:ascii="Cambria Math" w:hAnsi="Cambria Math"/>
                          <w:i/>
                          <w:lang w:val="ro-RO"/>
                        </w:rPr>
                      </m:ctrlPr>
                    </m:dPr>
                    <m:e>
                      <m:r>
                        <w:rPr>
                          <w:rFonts w:ascii="Cambria Math" w:hAnsi="Cambria Math"/>
                          <w:lang w:val="ro-RO"/>
                        </w:rPr>
                        <m:t>v=1</m:t>
                      </m:r>
                    </m:e>
                  </m:d>
                </m:e>
              </m:groupChr>
            </m:e>
            <m:lim>
              <m:r>
                <w:rPr>
                  <w:rFonts w:ascii="Cambria Math" w:hAnsi="Cambria Math"/>
                  <w:lang w:val="ro-RO"/>
                </w:rPr>
                <m:t>formula probabilității totale</m:t>
              </m:r>
            </m:lim>
          </m:limLow>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oMath>
      </m:oMathPara>
    </w:p>
    <w:p w14:paraId="7CE6D474" w14:textId="363E5776" w:rsidR="008C21F6" w:rsidRDefault="008C21F6" w:rsidP="008C21F6">
      <w:pPr>
        <w:rPr>
          <w:lang w:val="ro-RO"/>
        </w:rPr>
      </w:pPr>
      <w:r>
        <w:rPr>
          <w:lang w:val="ro-RO"/>
        </w:rPr>
        <w:tab/>
        <w:t xml:space="preserve">Știm că </w:t>
      </w:r>
      <m:oMath>
        <m:r>
          <w:rPr>
            <w:rFonts w:ascii="Cambria Math" w:hAnsi="Cambria Math"/>
            <w:lang w:val="ro-RO"/>
          </w:rPr>
          <m:t>v</m:t>
        </m:r>
      </m:oMath>
      <w:r>
        <w:rPr>
          <w:lang w:val="ro-RO"/>
        </w:rPr>
        <w:t xml:space="preserve"> este ales aleator uniform din </w:t>
      </w:r>
      <m:oMath>
        <m:d>
          <m:dPr>
            <m:begChr m:val="{"/>
            <m:endChr m:val="}"/>
            <m:ctrlPr>
              <w:rPr>
                <w:rFonts w:ascii="Cambria Math" w:hAnsi="Cambria Math"/>
                <w:i/>
                <w:lang w:val="ro-RO"/>
              </w:rPr>
            </m:ctrlPr>
          </m:dPr>
          <m:e>
            <m:r>
              <w:rPr>
                <w:rFonts w:ascii="Cambria Math" w:hAnsi="Cambria Math"/>
                <w:lang w:val="ro-RO"/>
              </w:rPr>
              <m:t>0,1</m:t>
            </m:r>
          </m:e>
        </m:d>
      </m:oMath>
      <w:r>
        <w:rPr>
          <w:lang w:val="ro-RO"/>
        </w:rPr>
        <w:t xml:space="preserve">, deci </w:t>
      </w:r>
      <m:oMath>
        <m:r>
          <w:rPr>
            <w:rFonts w:ascii="Cambria Math" w:hAnsi="Cambria Math"/>
            <w:lang w:val="ro-RO"/>
          </w:rPr>
          <m:t>P</m:t>
        </m:r>
        <m:d>
          <m:dPr>
            <m:ctrlPr>
              <w:rPr>
                <w:rFonts w:ascii="Cambria Math" w:hAnsi="Cambria Math"/>
                <w:i/>
                <w:lang w:val="ro-RO"/>
              </w:rPr>
            </m:ctrlPr>
          </m:dPr>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r>
              <w:rPr>
                <w:rFonts w:ascii="Cambria Math" w:hAnsi="Cambria Math"/>
                <w:lang w:val="ro-RO"/>
              </w:rPr>
              <m:t>v=1</m:t>
            </m:r>
          </m:e>
        </m:d>
        <m:r>
          <w:rPr>
            <w:rFonts w:ascii="Cambria Math" w:hAnsi="Cambria Math"/>
            <w:lang w:val="ro-RO"/>
          </w:rPr>
          <m:t>=1/2 .</m:t>
        </m:r>
      </m:oMath>
      <w:r>
        <w:rPr>
          <w:lang w:val="ro-RO"/>
        </w:rPr>
        <w:t xml:space="preserve"> </w:t>
      </w:r>
      <w:r w:rsidR="006D5DB5">
        <w:rPr>
          <w:lang w:val="ro-RO"/>
        </w:rPr>
        <w:t>De asemenea, observăm că</w:t>
      </w:r>
    </w:p>
    <w:p w14:paraId="10AE195F" w14:textId="3A446D5A" w:rsidR="006D5DB5" w:rsidRPr="00AF3BA7" w:rsidRDefault="00AF3BA7" w:rsidP="006D5DB5">
      <w:pPr>
        <w:jc w:val="center"/>
        <w:rPr>
          <w:lang w:val="ro-RO"/>
        </w:rPr>
      </w:pPr>
      <m:oMathPara>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e>
            <m:e>
              <m:r>
                <w:rPr>
                  <w:rFonts w:ascii="Cambria Math" w:hAnsi="Cambria Math"/>
                  <w:lang w:val="ro-RO"/>
                </w:rPr>
                <m:t>v=0</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+α</m:t>
          </m:r>
        </m:oMath>
      </m:oMathPara>
    </w:p>
    <w:p w14:paraId="69778297" w14:textId="28C3E32A" w:rsidR="00AF3BA7" w:rsidRDefault="00AF3BA7" w:rsidP="00AF3BA7">
      <w:pPr>
        <w:jc w:val="center"/>
        <w:rPr>
          <w:lang w:val="ro-RO"/>
        </w:rPr>
      </w:pPr>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e>
            <m:r>
              <w:rPr>
                <w:rFonts w:ascii="Cambria Math" w:hAnsi="Cambria Math"/>
                <w:lang w:val="ro-RO"/>
              </w:rPr>
              <m:t>v=1</m:t>
            </m:r>
          </m:e>
        </m:d>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e>
          <m:e>
            <m:r>
              <w:rPr>
                <w:rFonts w:ascii="Cambria Math" w:hAnsi="Cambria Math"/>
                <w:lang w:val="ro-RO"/>
              </w:rPr>
              <m:t>v=1</m:t>
            </m:r>
          </m:e>
        </m:d>
        <m:r>
          <w:rPr>
            <w:rFonts w:ascii="Cambria Math" w:hAnsi="Cambria Math"/>
            <w:lang w:val="ro-RO"/>
          </w:rPr>
          <m:t>=1/2</m:t>
        </m:r>
      </m:oMath>
      <w:r>
        <w:rPr>
          <w:lang w:val="ro-RO"/>
        </w:rPr>
        <w:t>.</w:t>
      </w:r>
    </w:p>
    <w:p w14:paraId="7DEE7F8C" w14:textId="39AED918" w:rsidR="00AF3BA7" w:rsidRPr="00AE413E" w:rsidRDefault="00AF3BA7" w:rsidP="00AF3BA7">
      <w:pPr>
        <w:rPr>
          <w:lang w:val="ro-RO"/>
        </w:rPr>
      </w:pPr>
      <w:r>
        <w:rPr>
          <w:lang w:val="ro-RO"/>
        </w:rPr>
        <w:tab/>
        <w:t xml:space="preserve">În concluzie, avantajul lui </w:t>
      </w:r>
      <m:oMath>
        <m:r>
          <w:rPr>
            <w:rFonts w:ascii="Cambria Math" w:hAnsi="Cambria Math"/>
            <w:lang w:val="ro-RO"/>
          </w:rPr>
          <m:t>B</m:t>
        </m:r>
      </m:oMath>
      <w:r>
        <w:rPr>
          <w:lang w:val="ro-RO"/>
        </w:rPr>
        <w:t xml:space="preserve"> este </w:t>
      </w:r>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d>
          <m:dPr>
            <m:ctrlPr>
              <w:rPr>
                <w:rFonts w:ascii="Cambria Math" w:hAnsi="Cambria Math"/>
                <w:i/>
                <w:lang w:val="ro-RO"/>
              </w:rPr>
            </m:ctrlPr>
          </m:dPr>
          <m:e>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+α</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4</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α</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4</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α</m:t>
            </m:r>
          </m:num>
          <m:den>
            <m:r>
              <w:rPr>
                <w:rFonts w:ascii="Cambria Math" w:hAnsi="Cambria Math"/>
                <w:lang w:val="ro-RO"/>
              </w:rPr>
              <m:t>2</m:t>
            </m:r>
          </m:den>
        </m:f>
      </m:oMath>
      <w:r>
        <w:rPr>
          <w:lang w:val="ro-RO"/>
        </w:rPr>
        <w:t xml:space="preserve"> </w:t>
      </w:r>
      <w:r w:rsidR="00C40D78">
        <w:rPr>
          <w:lang w:val="ro-RO"/>
        </w:rPr>
        <w:t xml:space="preserve">, demonstrând astfel că modelul criptografic este </w:t>
      </w:r>
      <w:r>
        <w:rPr>
          <w:lang w:val="ro-RO"/>
        </w:rPr>
        <w:t>sigur</w:t>
      </w:r>
      <w:r w:rsidR="00C40D78">
        <w:rPr>
          <w:lang w:val="ro-RO"/>
        </w:rPr>
        <w:t>.</w:t>
      </w:r>
      <w:r>
        <w:rPr>
          <w:lang w:val="ro-RO"/>
        </w:rPr>
        <w:t xml:space="preserve"> </w:t>
      </w:r>
    </w:p>
    <w:p w14:paraId="5A83F1D5" w14:textId="55CFEA60" w:rsidR="004D4FDA" w:rsidRDefault="004D4FDA" w:rsidP="00D82351">
      <w:pPr>
        <w:pStyle w:val="Heading1"/>
        <w:spacing w:line="360" w:lineRule="auto"/>
        <w:rPr>
          <w:lang w:val="ro-RO"/>
        </w:rPr>
      </w:pPr>
      <w:r>
        <w:rPr>
          <w:lang w:val="ro-RO"/>
        </w:rPr>
        <w:t xml:space="preserve">3.4 </w:t>
      </w:r>
      <w:r>
        <w:rPr>
          <w:lang w:val="ro-RO"/>
        </w:rPr>
        <w:tab/>
        <w:t>Complexitatea noii scheme</w:t>
      </w:r>
      <w:bookmarkEnd w:id="20"/>
    </w:p>
    <w:p w14:paraId="2B21EEFE" w14:textId="2F355850" w:rsidR="004D4FDA" w:rsidRDefault="004D4FDA" w:rsidP="00D82351">
      <w:pPr>
        <w:rPr>
          <w:lang w:val="ro-RO"/>
        </w:rPr>
      </w:pPr>
      <w:r>
        <w:rPr>
          <w:lang w:val="ro-RO"/>
        </w:rPr>
        <w:tab/>
      </w:r>
      <w:r w:rsidR="00D82351">
        <w:rPr>
          <w:lang w:val="ro-RO"/>
        </w:rPr>
        <w:t xml:space="preserve">În această secțiune se va prezenta complexitatea modelului propus în comparație cu celelalte două abordări descrise mai sus în Capitolul 2. </w:t>
      </w:r>
    </w:p>
    <w:p w14:paraId="1297C8FB" w14:textId="77777777" w:rsidR="003C20AD" w:rsidRDefault="00D62500" w:rsidP="003C20AD">
      <w:pPr>
        <w:rPr>
          <w:lang w:val="ro-RO"/>
        </w:rPr>
      </w:pPr>
      <w:r>
        <w:rPr>
          <w:lang w:val="ro-RO"/>
        </w:rPr>
        <w:tab/>
        <w:t xml:space="preserve">Pentru a putea discuta despre complexitatea soluției trebuie mai întâi detaliat algoritmul </w:t>
      </w:r>
      <m:oMath>
        <m:r>
          <w:rPr>
            <w:rFonts w:ascii="Cambria Math" w:hAnsi="Cambria Math"/>
            <w:lang w:val="ro-RO"/>
          </w:rPr>
          <m:t>Share</m:t>
        </m:r>
      </m:oMath>
      <w:r>
        <w:rPr>
          <w:lang w:val="ro-RO"/>
        </w:rPr>
        <w:t xml:space="preserve">. Conform funcționalității acestuia, algoritmul partajează secrete prin fire de la output la input astfel: </w:t>
      </w:r>
    </w:p>
    <w:p w14:paraId="0F0EF086" w14:textId="34688B5D" w:rsidR="00D62500" w:rsidRPr="003C20AD" w:rsidRDefault="00D62500" w:rsidP="003C20AD">
      <w:pPr>
        <w:pStyle w:val="ListParagraph"/>
        <w:numPr>
          <w:ilvl w:val="0"/>
          <w:numId w:val="41"/>
        </w:numPr>
        <w:rPr>
          <w:lang w:val="ro-RO"/>
        </w:rPr>
      </w:pPr>
      <w:r w:rsidRPr="003C20AD">
        <w:rPr>
          <w:lang w:val="ro-RO"/>
        </w:rPr>
        <w:t xml:space="preserve">Poarta </w:t>
      </w:r>
      <m:oMath>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e>
        </m:d>
      </m:oMath>
      <w:r w:rsidRPr="003C20AD">
        <w:rPr>
          <w:lang w:val="ro-RO"/>
        </w:rPr>
        <w:t xml:space="preserve"> trimite mai departe </w:t>
      </w:r>
      <w:r w:rsidR="003C20AD">
        <w:rPr>
          <w:lang w:val="ro-RO"/>
        </w:rPr>
        <w:t xml:space="preserve">câte </w:t>
      </w:r>
      <w:r w:rsidRPr="003C20AD">
        <w:rPr>
          <w:lang w:val="ro-RO"/>
        </w:rPr>
        <w:t xml:space="preserve">o </w:t>
      </w:r>
      <w:r w:rsidR="003C20AD">
        <w:rPr>
          <w:lang w:val="ro-RO"/>
        </w:rPr>
        <w:t xml:space="preserve">nouă </w:t>
      </w:r>
      <w:r w:rsidRPr="003C20AD">
        <w:rPr>
          <w:lang w:val="ro-RO"/>
        </w:rPr>
        <w:t xml:space="preserve">valoare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sidRPr="003C20AD">
        <w:rPr>
          <w:lang w:val="ro-RO"/>
        </w:rPr>
        <w:t xml:space="preserve"> și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005522BC" w:rsidRPr="003C20AD">
        <w:rPr>
          <w:lang w:val="ro-RO"/>
        </w:rPr>
        <w:t xml:space="preserve"> pentru fiecare element din </w:t>
      </w:r>
      <m:oMath>
        <m:r>
          <w:rPr>
            <w:rFonts w:ascii="Cambria Math" w:hAnsi="Cambria Math"/>
            <w:lang w:val="ro-RO"/>
          </w:rPr>
          <m:t>S(W)</m:t>
        </m:r>
      </m:oMath>
    </w:p>
    <w:p w14:paraId="34751C96" w14:textId="72C342C1" w:rsidR="00D62500" w:rsidRDefault="00D62500" w:rsidP="00D62500">
      <w:pPr>
        <w:pStyle w:val="ListParagraph"/>
        <w:numPr>
          <w:ilvl w:val="0"/>
          <w:numId w:val="39"/>
        </w:numPr>
        <w:rPr>
          <w:lang w:val="ro-RO"/>
        </w:rPr>
      </w:pPr>
      <w:r w:rsidRPr="00D62500">
        <w:rPr>
          <w:lang w:val="ro-RO"/>
        </w:rPr>
        <w:t xml:space="preserve">Poarta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D62500">
        <w:rPr>
          <w:lang w:val="ro-RO"/>
        </w:rPr>
        <w:t xml:space="preserve"> trimite</w:t>
      </w:r>
      <w:r w:rsidR="003C20AD">
        <w:rPr>
          <w:lang w:val="ro-RO"/>
        </w:rPr>
        <w:t xml:space="preserve"> de asemenea</w:t>
      </w:r>
      <w:r w:rsidRPr="00D62500">
        <w:rPr>
          <w:lang w:val="ro-RO"/>
        </w:rPr>
        <w:t xml:space="preserve"> mai departe </w:t>
      </w:r>
      <w:r w:rsidR="003C20AD">
        <w:rPr>
          <w:lang w:val="ro-RO"/>
        </w:rPr>
        <w:t xml:space="preserve">câte </w:t>
      </w:r>
      <w:r w:rsidRPr="00D62500">
        <w:rPr>
          <w:lang w:val="ro-RO"/>
        </w:rPr>
        <w:t>o</w:t>
      </w:r>
      <w:r w:rsidR="003C20AD">
        <w:rPr>
          <w:lang w:val="ro-RO"/>
        </w:rPr>
        <w:t xml:space="preserve"> nouă</w:t>
      </w:r>
      <w:r w:rsidRPr="00D62500">
        <w:rPr>
          <w:lang w:val="ro-RO"/>
        </w:rPr>
        <w:t xml:space="preserve"> valoare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sidRPr="00D62500">
        <w:rPr>
          <w:lang w:val="ro-RO"/>
        </w:rPr>
        <w:t xml:space="preserve"> și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005522BC">
        <w:rPr>
          <w:lang w:val="ro-RO"/>
        </w:rPr>
        <w:t xml:space="preserve"> pentru fiecare element din </w:t>
      </w:r>
      <m:oMath>
        <m:r>
          <w:rPr>
            <w:rFonts w:ascii="Cambria Math" w:hAnsi="Cambria Math"/>
            <w:lang w:val="ro-RO"/>
          </w:rPr>
          <m:t>S(W)</m:t>
        </m:r>
      </m:oMath>
    </w:p>
    <w:p w14:paraId="4ED3EB1E" w14:textId="20A49241" w:rsidR="00D62500" w:rsidRDefault="00D62500" w:rsidP="007B628F">
      <w:pPr>
        <w:ind w:firstLine="720"/>
        <w:rPr>
          <w:lang w:val="ro-RO"/>
        </w:rPr>
      </w:pPr>
      <w:r>
        <w:rPr>
          <w:lang w:val="ro-RO"/>
        </w:rPr>
        <w:t xml:space="preserve">În concluzie, algoritmul </w:t>
      </w:r>
      <m:oMath>
        <m:r>
          <w:rPr>
            <w:rFonts w:ascii="Cambria Math" w:hAnsi="Cambria Math"/>
            <w:lang w:val="ro-RO"/>
          </w:rPr>
          <m:t>Share</m:t>
        </m:r>
      </m:oMath>
      <w:r w:rsidR="007B628F">
        <w:rPr>
          <w:lang w:val="ro-RO"/>
        </w:rPr>
        <w:t xml:space="preserve"> trimite pentru fiecare fir din circuitul Boolean câte o </w:t>
      </w:r>
      <w:r w:rsidR="003C20AD">
        <w:rPr>
          <w:lang w:val="ro-RO"/>
        </w:rPr>
        <w:t>nouă</w:t>
      </w:r>
      <w:r w:rsidR="007B628F">
        <w:rPr>
          <w:lang w:val="ro-RO"/>
        </w:rPr>
        <w:t xml:space="preserve"> valoare și deci numărul de valori depinde strict de numărul de </w:t>
      </w:r>
      <w:r w:rsidR="003C20AD">
        <w:rPr>
          <w:lang w:val="ro-RO"/>
        </w:rPr>
        <w:t>fanout-uri și dimensiunea lor.</w:t>
      </w:r>
      <w:r w:rsidR="007B628F">
        <w:rPr>
          <w:lang w:val="ro-RO"/>
        </w:rPr>
        <w:t xml:space="preserve"> </w:t>
      </w:r>
      <w:r w:rsidR="0056247F">
        <w:rPr>
          <w:lang w:val="ro-RO"/>
        </w:rPr>
        <w:t xml:space="preserve">S-a observat că în cel mai rău caz numărul de elemente crește exponențial în funcție </w:t>
      </w:r>
      <w:r w:rsidR="00F13D6D">
        <w:rPr>
          <w:lang w:val="ro-RO"/>
        </w:rPr>
        <w:t xml:space="preserve">de </w:t>
      </w:r>
      <w:r w:rsidR="0056247F">
        <w:rPr>
          <w:lang w:val="ro-RO"/>
        </w:rPr>
        <w:t xml:space="preserve">numărul de nivele ale circuitului, lucru ce era de așteptat datorită </w:t>
      </w:r>
      <w:r w:rsidR="0056247F">
        <w:rPr>
          <w:lang w:val="ro-RO"/>
        </w:rPr>
        <w:lastRenderedPageBreak/>
        <w:t xml:space="preserve">funcționalității </w:t>
      </w:r>
      <w:r w:rsidR="00F13D6D">
        <w:rPr>
          <w:lang w:val="ro-RO"/>
        </w:rPr>
        <w:t>algoritmului. Prin urmare putem discuta despre cazurile de complexitate astfel</w:t>
      </w:r>
      <w:r w:rsidR="005522BC">
        <w:rPr>
          <w:lang w:val="ro-RO"/>
        </w:rPr>
        <w:t>:</w:t>
      </w:r>
    </w:p>
    <w:p w14:paraId="24F0E049" w14:textId="0EFAC424" w:rsidR="00B94FA3" w:rsidRPr="00B94FA3" w:rsidRDefault="00184CA8" w:rsidP="00B94FA3">
      <w:pPr>
        <w:pStyle w:val="ListParagraph"/>
        <w:numPr>
          <w:ilvl w:val="0"/>
          <w:numId w:val="40"/>
        </w:numPr>
        <w:rPr>
          <w:lang w:val="ro-RO"/>
        </w:rPr>
      </w:pPr>
      <w:r>
        <w:rPr>
          <w:lang w:val="ro-RO"/>
        </w:rPr>
        <w:t xml:space="preserve">Cazul cel mai favorabil este acela în </w:t>
      </w:r>
      <w:r w:rsidR="00F13D6D">
        <w:rPr>
          <w:lang w:val="ro-RO"/>
        </w:rPr>
        <w:t xml:space="preserve">care există o construcție care să genereze exact </w:t>
      </w:r>
      <m:oMath>
        <m:r>
          <w:rPr>
            <w:rFonts w:ascii="Cambria Math" w:hAnsi="Cambria Math"/>
            <w:lang w:val="ro-RO"/>
          </w:rPr>
          <m:t>n</m:t>
        </m:r>
      </m:oMath>
      <w:r w:rsidR="00F13D6D">
        <w:rPr>
          <w:lang w:val="ro-RO"/>
        </w:rPr>
        <w:t xml:space="preserve"> elemente</w:t>
      </w:r>
      <w:r>
        <w:rPr>
          <w:lang w:val="ro-RO"/>
        </w:rPr>
        <w:t>.</w:t>
      </w:r>
      <w:r w:rsidR="00F13D6D">
        <w:rPr>
          <w:lang w:val="ro-RO"/>
        </w:rPr>
        <w:t xml:space="preserve"> Cel mai simplu și evident exemplu este atunci când </w:t>
      </w:r>
      <m:oMath>
        <m:r>
          <w:rPr>
            <w:rFonts w:ascii="Cambria Math" w:hAnsi="Cambria Math"/>
            <w:lang w:val="ro-RO"/>
          </w:rPr>
          <m:t>n</m:t>
        </m:r>
      </m:oMath>
      <w:r w:rsidR="00F13D6D">
        <w:rPr>
          <w:lang w:val="ro-RO"/>
        </w:rPr>
        <w:t xml:space="preserve"> poate fi scris sub forma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k</m:t>
            </m:r>
          </m:sup>
        </m:sSup>
        <m:r>
          <w:rPr>
            <w:rFonts w:ascii="Cambria Math" w:hAnsi="Cambria Math"/>
            <w:lang w:val="ro-RO"/>
          </w:rPr>
          <m:t>,k</m:t>
        </m:r>
        <m:r>
          <m:rPr>
            <m:scr m:val="double-struck"/>
          </m:rPr>
          <w:rPr>
            <w:rFonts w:ascii="Cambria Math" w:hAnsi="Cambria Math"/>
            <w:lang w:val="ro-RO"/>
          </w:rPr>
          <m:t>∈N</m:t>
        </m:r>
      </m:oMath>
      <w:r w:rsidR="00F13D6D">
        <w:rPr>
          <w:lang w:val="ro-RO"/>
        </w:rPr>
        <w:t>.</w:t>
      </w:r>
      <w:r>
        <w:rPr>
          <w:lang w:val="ro-RO"/>
        </w:rPr>
        <w:t xml:space="preserve"> </w:t>
      </w:r>
      <w:r w:rsidR="005E36A1">
        <w:rPr>
          <w:lang w:val="ro-RO"/>
        </w:rPr>
        <w:t xml:space="preserve">În această situație toate firele circuitului Boolean primesc strict o valoare și deci pe nivelul de atributelor se vor găsi </w:t>
      </w:r>
      <m:oMath>
        <m:r>
          <w:rPr>
            <w:rFonts w:ascii="Cambria Math" w:hAnsi="Cambria Math"/>
            <w:lang w:val="ro-RO"/>
          </w:rPr>
          <m:t>n</m:t>
        </m:r>
      </m:oMath>
      <w:r w:rsidR="005E36A1">
        <w:rPr>
          <w:lang w:val="ro-RO"/>
        </w:rPr>
        <w:t xml:space="preserve"> elemente care construiesc cheia de decriptare.</w:t>
      </w:r>
    </w:p>
    <w:p w14:paraId="12E030B9" w14:textId="44BC2C25" w:rsidR="0047026D" w:rsidRDefault="005E36A1" w:rsidP="0047026D">
      <w:pPr>
        <w:pStyle w:val="ListParagraph"/>
        <w:numPr>
          <w:ilvl w:val="0"/>
          <w:numId w:val="40"/>
        </w:numPr>
        <w:rPr>
          <w:lang w:val="ro-RO"/>
        </w:rPr>
      </w:pPr>
      <w:r>
        <w:rPr>
          <w:lang w:val="ro-RO"/>
        </w:rPr>
        <w:t xml:space="preserve">Cazul cel mai puțin favorabil este acela când </w:t>
      </w:r>
      <w:r w:rsidR="00F13D6D">
        <w:rPr>
          <w:lang w:val="ro-RO"/>
        </w:rPr>
        <w:t xml:space="preserve">desfășurarea circuitului Boolean se face pe </w:t>
      </w:r>
      <m:oMath>
        <m:r>
          <w:rPr>
            <w:rFonts w:ascii="Cambria Math" w:hAnsi="Cambria Math"/>
            <w:lang w:val="ro-RO"/>
          </w:rPr>
          <m:t>m</m:t>
        </m:r>
      </m:oMath>
      <w:r w:rsidR="00F13D6D">
        <w:rPr>
          <w:lang w:val="ro-RO"/>
        </w:rPr>
        <w:t xml:space="preserve"> nivele unde firele comunică toate cu poarta învecinată</w:t>
      </w:r>
      <w:r>
        <w:rPr>
          <w:lang w:val="ro-RO"/>
        </w:rPr>
        <w:t xml:space="preserve">. Funcționalitatea algoritmului </w:t>
      </w:r>
      <m:oMath>
        <m:r>
          <w:rPr>
            <w:rFonts w:ascii="Cambria Math" w:hAnsi="Cambria Math"/>
            <w:lang w:val="ro-RO"/>
          </w:rPr>
          <m:t>Share</m:t>
        </m:r>
      </m:oMath>
      <w:r>
        <w:rPr>
          <w:lang w:val="ro-RO"/>
        </w:rPr>
        <w:t xml:space="preserve"> impune creerea de noi valori pentru fiecare nou input primit prin fir și creează o listă nouă cu aceste noi valori pentru fiecare fir în parte</w:t>
      </w:r>
      <w:r w:rsidR="00F13D6D">
        <w:rPr>
          <w:lang w:val="ro-RO"/>
        </w:rPr>
        <w:t>, creând astfel de două ori numărul de valori de pe nivel anterior</w:t>
      </w:r>
      <w:r w:rsidR="00DE21F3">
        <w:rPr>
          <w:lang w:val="ro-RO"/>
        </w:rPr>
        <w:t>.</w:t>
      </w:r>
      <w:r w:rsidR="00F13D6D">
        <w:rPr>
          <w:lang w:val="ro-RO"/>
        </w:rPr>
        <w:t xml:space="preserve"> Cheia de decriptare ajunge să aibă ca număr de elemente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m</m:t>
            </m:r>
          </m:sup>
        </m:sSup>
      </m:oMath>
      <w:r w:rsidR="00F13D6D">
        <w:rPr>
          <w:lang w:val="ro-RO"/>
        </w:rPr>
        <w:t>.</w:t>
      </w:r>
    </w:p>
    <w:p w14:paraId="70744D26" w14:textId="142C3171" w:rsidR="0047026D" w:rsidRDefault="001E187D" w:rsidP="001E187D">
      <w:pPr>
        <w:jc w:val="center"/>
        <w:rPr>
          <w:lang w:val="ro-RO"/>
        </w:rPr>
      </w:pPr>
      <w:r>
        <w:rPr>
          <w:noProof/>
          <w:lang w:val="ro-RO"/>
        </w:rPr>
        <w:drawing>
          <wp:inline distT="0" distB="0" distL="0" distR="0" wp14:anchorId="460B6778" wp14:editId="608CC9F2">
            <wp:extent cx="3171825" cy="428234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emente.png"/>
                    <pic:cNvPicPr/>
                  </pic:nvPicPr>
                  <pic:blipFill>
                    <a:blip r:embed="rId19">
                      <a:extLst>
                        <a:ext uri="{28A0092B-C50C-407E-A947-70E740481C1C}">
                          <a14:useLocalDpi xmlns:a14="http://schemas.microsoft.com/office/drawing/2010/main" val="0"/>
                        </a:ext>
                      </a:extLst>
                    </a:blip>
                    <a:stretch>
                      <a:fillRect/>
                    </a:stretch>
                  </pic:blipFill>
                  <pic:spPr>
                    <a:xfrm>
                      <a:off x="0" y="0"/>
                      <a:ext cx="3182598" cy="4296889"/>
                    </a:xfrm>
                    <a:prstGeom prst="rect">
                      <a:avLst/>
                    </a:prstGeom>
                  </pic:spPr>
                </pic:pic>
              </a:graphicData>
            </a:graphic>
          </wp:inline>
        </w:drawing>
      </w:r>
    </w:p>
    <w:p w14:paraId="6D3DF28E" w14:textId="02342C62" w:rsidR="005E36A1" w:rsidRDefault="001E187D" w:rsidP="00430C01">
      <w:pPr>
        <w:jc w:val="center"/>
        <w:rPr>
          <w:lang w:val="ro-RO"/>
        </w:rPr>
      </w:pPr>
      <w:r>
        <w:rPr>
          <w:lang w:val="ro-RO"/>
        </w:rPr>
        <w:t xml:space="preserve">Fig. 9. Exemplu circuit Boolean </w:t>
      </w:r>
      <m:oMath>
        <m:r>
          <w:rPr>
            <w:rFonts w:ascii="Cambria Math" w:hAnsi="Cambria Math"/>
            <w:lang w:val="ro-RO"/>
          </w:rPr>
          <m:t>C</m:t>
        </m:r>
      </m:oMath>
      <w:r>
        <w:rPr>
          <w:lang w:val="ro-RO"/>
        </w:rPr>
        <w:t>. Număr de valori p</w:t>
      </w:r>
      <w:r w:rsidR="00AB0FB2">
        <w:rPr>
          <w:lang w:val="ro-RO"/>
        </w:rPr>
        <w:t>entru cheia de decriptare</w:t>
      </w:r>
    </w:p>
    <w:p w14:paraId="496D344C" w14:textId="0448ED1C" w:rsidR="00430C01" w:rsidRPr="0047026D" w:rsidRDefault="00430C01" w:rsidP="00430C01">
      <w:pPr>
        <w:rPr>
          <w:lang w:val="ro-RO"/>
        </w:rPr>
      </w:pPr>
      <w:r>
        <w:rPr>
          <w:lang w:val="ro-RO"/>
        </w:rPr>
        <w:lastRenderedPageBreak/>
        <w:tab/>
        <w:t xml:space="preserve">Fie </w:t>
      </w:r>
      <m:oMath>
        <m:r>
          <w:rPr>
            <w:rFonts w:ascii="Cambria Math" w:hAnsi="Cambria Math"/>
            <w:lang w:val="ro-RO"/>
          </w:rPr>
          <m:t>n</m:t>
        </m:r>
      </m:oMath>
      <w:r>
        <w:rPr>
          <w:lang w:val="ro-RO"/>
        </w:rPr>
        <w:t xml:space="preserve"> numărul de atribute și </w:t>
      </w:r>
      <m:oMath>
        <m:r>
          <w:rPr>
            <w:rFonts w:ascii="Cambria Math" w:hAnsi="Cambria Math"/>
            <w:lang w:val="ro-RO"/>
          </w:rPr>
          <m:t>r</m:t>
        </m:r>
      </m:oMath>
      <w:r>
        <w:rPr>
          <w:lang w:val="ro-RO"/>
        </w:rPr>
        <w:t xml:space="preserve"> numărul de porți cu fanout de dimensiune </w:t>
      </w:r>
      <m:oMath>
        <m:r>
          <w:rPr>
            <w:rFonts w:ascii="Cambria Math" w:hAnsi="Cambria Math"/>
            <w:lang w:val="ro-RO"/>
          </w:rPr>
          <m:t>j</m:t>
        </m:r>
      </m:oMath>
      <w:r>
        <w:rPr>
          <w:lang w:val="ro-RO"/>
        </w:rPr>
        <w:t>. În continuare, se prezintă complexitățile celorlalte scheme criptografice în comparație cu cea a soluției propuse.</w:t>
      </w:r>
    </w:p>
    <w:tbl>
      <w:tblPr>
        <w:tblStyle w:val="TableGrid"/>
        <w:tblW w:w="8494" w:type="dxa"/>
        <w:jc w:val="center"/>
        <w:tblLook w:val="04A0" w:firstRow="1" w:lastRow="0" w:firstColumn="1" w:lastColumn="0" w:noHBand="0" w:noVBand="1"/>
      </w:tblPr>
      <w:tblGrid>
        <w:gridCol w:w="2321"/>
        <w:gridCol w:w="2321"/>
        <w:gridCol w:w="1926"/>
        <w:gridCol w:w="1926"/>
      </w:tblGrid>
      <w:tr w:rsidR="00430C01" w:rsidRPr="0056247F" w14:paraId="1BF60AAF" w14:textId="65B2EA4E" w:rsidTr="00430C01">
        <w:trPr>
          <w:trHeight w:val="375"/>
          <w:jc w:val="center"/>
        </w:trPr>
        <w:tc>
          <w:tcPr>
            <w:tcW w:w="2321" w:type="dxa"/>
          </w:tcPr>
          <w:p w14:paraId="0F56039C" w14:textId="7F92A5E4" w:rsidR="00430C01" w:rsidRDefault="00430C01" w:rsidP="005E36A1">
            <w:pPr>
              <w:jc w:val="center"/>
              <w:rPr>
                <w:lang w:val="ro-RO"/>
              </w:rPr>
            </w:pPr>
            <w:r>
              <w:rPr>
                <w:lang w:val="ro-RO"/>
              </w:rPr>
              <w:t>Caz</w:t>
            </w:r>
          </w:p>
        </w:tc>
        <w:tc>
          <w:tcPr>
            <w:tcW w:w="2321" w:type="dxa"/>
          </w:tcPr>
          <w:p w14:paraId="71D538EF" w14:textId="00AFDD0A" w:rsidR="00430C01" w:rsidRDefault="00430C01" w:rsidP="005E36A1">
            <w:pPr>
              <w:jc w:val="center"/>
              <w:rPr>
                <w:lang w:val="ro-RO"/>
              </w:rPr>
            </w:pPr>
            <w:r>
              <w:rPr>
                <w:lang w:val="ro-RO"/>
              </w:rPr>
              <w:t>Soluția [1]</w:t>
            </w:r>
          </w:p>
        </w:tc>
        <w:tc>
          <w:tcPr>
            <w:tcW w:w="1926" w:type="dxa"/>
          </w:tcPr>
          <w:p w14:paraId="3966477C" w14:textId="53FC125A" w:rsidR="00430C01" w:rsidRDefault="00430C01" w:rsidP="005E36A1">
            <w:pPr>
              <w:jc w:val="center"/>
              <w:rPr>
                <w:lang w:val="ro-RO"/>
              </w:rPr>
            </w:pPr>
            <w:r>
              <w:rPr>
                <w:lang w:val="ro-RO"/>
              </w:rPr>
              <w:t>Soluția [4]</w:t>
            </w:r>
          </w:p>
        </w:tc>
        <w:tc>
          <w:tcPr>
            <w:tcW w:w="1926" w:type="dxa"/>
          </w:tcPr>
          <w:p w14:paraId="1BD38E80" w14:textId="3BAE83FF" w:rsidR="00430C01" w:rsidRDefault="00430C01" w:rsidP="005E36A1">
            <w:pPr>
              <w:jc w:val="center"/>
              <w:rPr>
                <w:lang w:val="ro-RO"/>
              </w:rPr>
            </w:pPr>
            <w:r>
              <w:rPr>
                <w:lang w:val="ro-RO"/>
              </w:rPr>
              <w:t>Soluția propusă</w:t>
            </w:r>
          </w:p>
        </w:tc>
      </w:tr>
      <w:tr w:rsidR="00430C01" w14:paraId="7BA07265" w14:textId="1E0E8803" w:rsidTr="00430C01">
        <w:trPr>
          <w:trHeight w:val="375"/>
          <w:jc w:val="center"/>
        </w:trPr>
        <w:tc>
          <w:tcPr>
            <w:tcW w:w="2321" w:type="dxa"/>
          </w:tcPr>
          <w:p w14:paraId="490497BE" w14:textId="72A59171" w:rsidR="00430C01" w:rsidRDefault="00430C01" w:rsidP="005E36A1">
            <w:pPr>
              <w:jc w:val="center"/>
              <w:rPr>
                <w:lang w:val="ro-RO"/>
              </w:rPr>
            </w:pPr>
            <w:r>
              <w:rPr>
                <w:lang w:val="ro-RO"/>
              </w:rPr>
              <w:t>Favorabil</w:t>
            </w:r>
          </w:p>
        </w:tc>
        <w:tc>
          <w:tcPr>
            <w:tcW w:w="2321" w:type="dxa"/>
          </w:tcPr>
          <w:p w14:paraId="503E2864" w14:textId="1807B8C7" w:rsidR="00430C01" w:rsidRDefault="00430C01" w:rsidP="005E36A1">
            <w:pPr>
              <w:jc w:val="center"/>
              <w:rPr>
                <w:lang w:val="ro-RO"/>
              </w:rPr>
            </w:pPr>
            <m:oMathPara>
              <m:oMath>
                <m:r>
                  <w:rPr>
                    <w:rFonts w:ascii="Cambria Math" w:hAnsi="Cambria Math"/>
                  </w:rPr>
                  <m:t>nj+n+r(j-1)</m:t>
                </m:r>
              </m:oMath>
            </m:oMathPara>
          </w:p>
        </w:tc>
        <w:tc>
          <w:tcPr>
            <w:tcW w:w="1926" w:type="dxa"/>
          </w:tcPr>
          <w:p w14:paraId="2C059261" w14:textId="65265076" w:rsidR="00430C01" w:rsidRPr="009E6D49" w:rsidRDefault="00430C01" w:rsidP="005E36A1">
            <w:pPr>
              <w:jc w:val="center"/>
              <w:rPr>
                <w:rFonts w:eastAsia="Arial" w:cs="Arial"/>
                <w:lang w:val="ro-RO"/>
              </w:rPr>
            </w:pPr>
            <m:oMathPara>
              <m:oMath>
                <m:r>
                  <w:rPr>
                    <w:rFonts w:ascii="Cambria Math" w:eastAsia="Arial" w:hAnsi="Cambria Math" w:cs="Arial"/>
                    <w:lang w:val="ro-RO"/>
                  </w:rPr>
                  <m:t>n+r(j-1)</m:t>
                </m:r>
              </m:oMath>
            </m:oMathPara>
          </w:p>
        </w:tc>
        <w:tc>
          <w:tcPr>
            <w:tcW w:w="1926" w:type="dxa"/>
          </w:tcPr>
          <w:p w14:paraId="2E84A7D1" w14:textId="09E9B82E" w:rsidR="00430C01" w:rsidRPr="009E6D49" w:rsidRDefault="00430C01" w:rsidP="005E36A1">
            <w:pPr>
              <w:jc w:val="center"/>
              <w:rPr>
                <w:rFonts w:eastAsia="Arial" w:cs="Arial"/>
                <w:lang w:val="ro-RO"/>
              </w:rPr>
            </w:pPr>
            <m:oMathPara>
              <m:oMath>
                <m:r>
                  <w:rPr>
                    <w:rFonts w:ascii="Cambria Math" w:hAnsi="Cambria Math"/>
                    <w:lang w:val="ro-RO"/>
                  </w:rPr>
                  <m:t>n</m:t>
                </m:r>
              </m:oMath>
            </m:oMathPara>
          </w:p>
        </w:tc>
      </w:tr>
      <w:tr w:rsidR="00430C01" w14:paraId="0E5FDECA" w14:textId="3226D6C4" w:rsidTr="00430C01">
        <w:trPr>
          <w:trHeight w:val="375"/>
          <w:jc w:val="center"/>
        </w:trPr>
        <w:tc>
          <w:tcPr>
            <w:tcW w:w="2321" w:type="dxa"/>
          </w:tcPr>
          <w:p w14:paraId="085B9D28" w14:textId="43C89131" w:rsidR="00430C01" w:rsidRDefault="00430C01" w:rsidP="005E36A1">
            <w:pPr>
              <w:jc w:val="center"/>
              <w:rPr>
                <w:lang w:val="ro-RO"/>
              </w:rPr>
            </w:pPr>
            <w:r>
              <w:rPr>
                <w:lang w:val="ro-RO"/>
              </w:rPr>
              <w:t>Cel mai puțin favorabil</w:t>
            </w:r>
          </w:p>
        </w:tc>
        <w:tc>
          <w:tcPr>
            <w:tcW w:w="2321" w:type="dxa"/>
          </w:tcPr>
          <w:p w14:paraId="3DA8C379" w14:textId="17328564" w:rsidR="00430C01" w:rsidRPr="00430C01" w:rsidRDefault="00430C01" w:rsidP="00430C01">
            <w:pPr>
              <w:jc w:val="center"/>
            </w:pPr>
            <m:oMathPara>
              <m:oMath>
                <m:r>
                  <w:rPr>
                    <w:rFonts w:ascii="Cambria Math" w:hAnsi="Cambria Math"/>
                  </w:rPr>
                  <m:t>nj+n+</m:t>
                </m:r>
                <m:sSup>
                  <m:sSupPr>
                    <m:ctrlPr>
                      <w:rPr>
                        <w:rFonts w:ascii="Cambria Math" w:hAnsi="Cambria Math"/>
                        <w:i/>
                      </w:rPr>
                    </m:ctrlPr>
                  </m:sSupPr>
                  <m:e>
                    <m:r>
                      <w:rPr>
                        <w:rFonts w:ascii="Cambria Math" w:hAnsi="Cambria Math"/>
                      </w:rPr>
                      <m:t>j</m:t>
                    </m:r>
                  </m:e>
                  <m:sup>
                    <m:r>
                      <w:rPr>
                        <w:rFonts w:ascii="Cambria Math" w:hAnsi="Cambria Math"/>
                      </w:rPr>
                      <m:t>r</m:t>
                    </m:r>
                  </m:sup>
                </m:sSup>
              </m:oMath>
            </m:oMathPara>
          </w:p>
        </w:tc>
        <w:tc>
          <w:tcPr>
            <w:tcW w:w="1926" w:type="dxa"/>
          </w:tcPr>
          <w:p w14:paraId="1FE429AE" w14:textId="3376BC1F" w:rsidR="00430C01" w:rsidRPr="009E6D49" w:rsidRDefault="00430C01" w:rsidP="005E36A1">
            <w:pPr>
              <w:jc w:val="center"/>
              <w:rPr>
                <w:lang w:val="ro-RO"/>
              </w:rPr>
            </w:pPr>
            <m:oMathPara>
              <m:oMath>
                <m:r>
                  <w:rPr>
                    <w:rFonts w:ascii="Cambria Math" w:hAnsi="Cambria Math"/>
                  </w:rPr>
                  <m:t>n+</m:t>
                </m:r>
                <m:sSup>
                  <m:sSupPr>
                    <m:ctrlPr>
                      <w:rPr>
                        <w:rFonts w:ascii="Cambria Math" w:hAnsi="Cambria Math"/>
                        <w:i/>
                      </w:rPr>
                    </m:ctrlPr>
                  </m:sSupPr>
                  <m:e>
                    <m:r>
                      <w:rPr>
                        <w:rFonts w:ascii="Cambria Math" w:hAnsi="Cambria Math"/>
                      </w:rPr>
                      <m:t>j</m:t>
                    </m:r>
                  </m:e>
                  <m:sup>
                    <m:r>
                      <w:rPr>
                        <w:rFonts w:ascii="Cambria Math" w:hAnsi="Cambria Math"/>
                      </w:rPr>
                      <m:t>r</m:t>
                    </m:r>
                  </m:sup>
                </m:sSup>
              </m:oMath>
            </m:oMathPara>
          </w:p>
        </w:tc>
        <w:tc>
          <w:tcPr>
            <w:tcW w:w="1926" w:type="dxa"/>
          </w:tcPr>
          <w:p w14:paraId="1709EEE1" w14:textId="664B731B" w:rsidR="00430C01" w:rsidRPr="009E6D49" w:rsidRDefault="003674FD" w:rsidP="005E36A1">
            <w:pPr>
              <w:jc w:val="center"/>
              <w:rPr>
                <w:lang w:val="ro-RO"/>
              </w:rPr>
            </w:pPr>
            <m:oMathPara>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m</m:t>
                    </m:r>
                  </m:sup>
                </m:sSup>
              </m:oMath>
            </m:oMathPara>
          </w:p>
        </w:tc>
      </w:tr>
    </w:tbl>
    <w:p w14:paraId="03EE65E8" w14:textId="4B484920" w:rsidR="00430C01" w:rsidRDefault="00430C01" w:rsidP="00430C01">
      <w:pPr>
        <w:rPr>
          <w:lang w:val="ro-RO"/>
        </w:rPr>
      </w:pPr>
      <w:r>
        <w:rPr>
          <w:lang w:val="ro-RO"/>
        </w:rPr>
        <w:t xml:space="preserve"> </w:t>
      </w:r>
    </w:p>
    <w:p w14:paraId="2F2A3687" w14:textId="697ED10B" w:rsidR="00A10858" w:rsidRDefault="00A10858" w:rsidP="00430C01">
      <w:pPr>
        <w:rPr>
          <w:lang w:val="ro-RO"/>
        </w:rPr>
      </w:pPr>
      <w:r>
        <w:rPr>
          <w:lang w:val="ro-RO"/>
        </w:rPr>
        <w:tab/>
        <w:t xml:space="preserve">Din tabel se poate observa că numărul de elemente din această schemă criptografică nu depinde de dimensiunea fanout-ului și nici de numărul de fanout-uri. </w:t>
      </w:r>
      <w:r w:rsidR="003674FD">
        <w:rPr>
          <w:lang w:val="ro-RO"/>
        </w:rPr>
        <w:t xml:space="preserve">Schema criptografică depinde strict de complexitatea circuitului Boolean. </w:t>
      </w:r>
    </w:p>
    <w:p w14:paraId="3B444F41" w14:textId="1D219F03" w:rsidR="00A10858" w:rsidRDefault="00AB0FB2" w:rsidP="00AB0FB2">
      <w:pPr>
        <w:jc w:val="center"/>
        <w:rPr>
          <w:lang w:val="ro-RO"/>
        </w:rPr>
      </w:pPr>
      <w:r>
        <w:rPr>
          <w:noProof/>
          <w:lang w:val="ro-RO"/>
        </w:rPr>
        <w:drawing>
          <wp:inline distT="0" distB="0" distL="0" distR="0" wp14:anchorId="61E639CA" wp14:editId="2F313AD6">
            <wp:extent cx="2702629" cy="50577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mente_1.png"/>
                    <pic:cNvPicPr/>
                  </pic:nvPicPr>
                  <pic:blipFill>
                    <a:blip r:embed="rId20">
                      <a:extLst>
                        <a:ext uri="{28A0092B-C50C-407E-A947-70E740481C1C}">
                          <a14:useLocalDpi xmlns:a14="http://schemas.microsoft.com/office/drawing/2010/main" val="0"/>
                        </a:ext>
                      </a:extLst>
                    </a:blip>
                    <a:stretch>
                      <a:fillRect/>
                    </a:stretch>
                  </pic:blipFill>
                  <pic:spPr>
                    <a:xfrm>
                      <a:off x="0" y="0"/>
                      <a:ext cx="2739040" cy="5125915"/>
                    </a:xfrm>
                    <a:prstGeom prst="rect">
                      <a:avLst/>
                    </a:prstGeom>
                  </pic:spPr>
                </pic:pic>
              </a:graphicData>
            </a:graphic>
          </wp:inline>
        </w:drawing>
      </w:r>
    </w:p>
    <w:p w14:paraId="2DDDF1E2" w14:textId="72DECBEB" w:rsidR="00AB0FB2" w:rsidRDefault="00AB0FB2" w:rsidP="00AB0FB2">
      <w:pPr>
        <w:jc w:val="center"/>
        <w:rPr>
          <w:lang w:val="ro-RO"/>
        </w:rPr>
      </w:pPr>
      <w:r>
        <w:rPr>
          <w:lang w:val="ro-RO"/>
        </w:rPr>
        <w:t xml:space="preserve">Fig. 10. Exemplu circuit Boolean </w:t>
      </w:r>
      <m:oMath>
        <m:r>
          <w:rPr>
            <w:rFonts w:ascii="Cambria Math" w:hAnsi="Cambria Math"/>
            <w:lang w:val="ro-RO"/>
          </w:rPr>
          <m:t>C</m:t>
        </m:r>
      </m:oMath>
      <w:r>
        <w:rPr>
          <w:lang w:val="ro-RO"/>
        </w:rPr>
        <w:t>. Număr de valori pentru cheia de decriptare pentru modelul din lucrarea [1].</w:t>
      </w:r>
    </w:p>
    <w:p w14:paraId="6841DBF9" w14:textId="53219E89" w:rsidR="00AB0FB2" w:rsidRDefault="00AB0FB2" w:rsidP="00AB0FB2">
      <w:pPr>
        <w:jc w:val="center"/>
        <w:rPr>
          <w:lang w:val="ro-RO"/>
        </w:rPr>
      </w:pPr>
      <w:r>
        <w:rPr>
          <w:noProof/>
          <w:lang w:val="ro-RO"/>
        </w:rPr>
        <w:lastRenderedPageBreak/>
        <w:drawing>
          <wp:inline distT="0" distB="0" distL="0" distR="0" wp14:anchorId="746FAC7C" wp14:editId="0036D8A3">
            <wp:extent cx="5400040" cy="31540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mente_2.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154045"/>
                    </a:xfrm>
                    <a:prstGeom prst="rect">
                      <a:avLst/>
                    </a:prstGeom>
                  </pic:spPr>
                </pic:pic>
              </a:graphicData>
            </a:graphic>
          </wp:inline>
        </w:drawing>
      </w:r>
    </w:p>
    <w:p w14:paraId="4BCBDCE2" w14:textId="4CB0F8B8" w:rsidR="00AB0FB2" w:rsidRDefault="00AB0FB2" w:rsidP="00AB0FB2">
      <w:pPr>
        <w:jc w:val="center"/>
        <w:rPr>
          <w:lang w:val="ro-RO"/>
        </w:rPr>
      </w:pPr>
      <w:r>
        <w:rPr>
          <w:lang w:val="ro-RO"/>
        </w:rPr>
        <w:t xml:space="preserve">Fig. 11. Exemplu circuit Boolean </w:t>
      </w:r>
      <m:oMath>
        <m:r>
          <w:rPr>
            <w:rFonts w:ascii="Cambria Math" w:hAnsi="Cambria Math"/>
            <w:lang w:val="ro-RO"/>
          </w:rPr>
          <m:t>C</m:t>
        </m:r>
      </m:oMath>
      <w:r>
        <w:rPr>
          <w:lang w:val="ro-RO"/>
        </w:rPr>
        <w:t>. Număr de valori pentru cheia de decriptare pentru modelul din lucrarea [4].</w:t>
      </w:r>
    </w:p>
    <w:p w14:paraId="3C428AC1" w14:textId="37C33CA8" w:rsidR="0050609A" w:rsidRPr="005E36A1" w:rsidRDefault="003674FD" w:rsidP="003674FD">
      <w:pPr>
        <w:ind w:firstLine="720"/>
        <w:rPr>
          <w:lang w:val="ro-RO"/>
        </w:rPr>
      </w:pPr>
      <w:r>
        <w:rPr>
          <w:lang w:val="ro-RO"/>
        </w:rPr>
        <w:t xml:space="preserve">După cum se poate observa din imaginile de mai sus, schemele criptografice definite în lucrările [1, 4] au propriile lor dezavantaje. În cazul întâlnit în Fig. 10. </w:t>
      </w:r>
      <w:r w:rsidR="00C928C1">
        <w:rPr>
          <w:lang w:val="ro-RO"/>
        </w:rPr>
        <w:t>m</w:t>
      </w:r>
      <w:r>
        <w:rPr>
          <w:lang w:val="ro-RO"/>
        </w:rPr>
        <w:t xml:space="preserve">odelul generează pe lângă cele 15 elemente </w:t>
      </w:r>
      <w:r w:rsidR="00C928C1">
        <w:rPr>
          <w:lang w:val="ro-RO"/>
        </w:rPr>
        <w:t xml:space="preserve">de bază, încă 29 datorită funcționalității porții </w:t>
      </w:r>
      <m:oMath>
        <m:r>
          <w:rPr>
            <w:rFonts w:ascii="Cambria Math" w:hAnsi="Cambria Math"/>
            <w:lang w:val="ro-RO"/>
          </w:rPr>
          <m:t>FO</m:t>
        </m:r>
      </m:oMath>
      <w:r w:rsidR="00C928C1">
        <w:rPr>
          <w:lang w:val="ro-RO"/>
        </w:rPr>
        <w:t>, pe când în Fig. 11. nu se mai produc noi variabile dar dimensiunea circuitului Boolean crește.</w:t>
      </w:r>
    </w:p>
    <w:p w14:paraId="40F2AC3E" w14:textId="6EEFF462" w:rsidR="00D86E0E" w:rsidRDefault="00C5303D" w:rsidP="00B82C64">
      <w:pPr>
        <w:pStyle w:val="Heading1"/>
        <w:spacing w:line="360" w:lineRule="auto"/>
        <w:rPr>
          <w:lang w:val="ro-RO"/>
        </w:rPr>
      </w:pPr>
      <w:bookmarkStart w:id="21" w:name="_Toc11534180"/>
      <w:r>
        <w:rPr>
          <w:lang w:val="ro-RO"/>
        </w:rPr>
        <w:t>3.</w:t>
      </w:r>
      <w:r w:rsidR="004D4FDA">
        <w:rPr>
          <w:lang w:val="ro-RO"/>
        </w:rPr>
        <w:t>5</w:t>
      </w:r>
      <w:r>
        <w:rPr>
          <w:lang w:val="ro-RO"/>
        </w:rPr>
        <w:t xml:space="preserve"> </w:t>
      </w:r>
      <w:r w:rsidR="004D4FDA">
        <w:rPr>
          <w:lang w:val="ro-RO"/>
        </w:rPr>
        <w:tab/>
      </w:r>
      <w:r>
        <w:rPr>
          <w:lang w:val="ro-RO"/>
        </w:rPr>
        <w:t>Concluzii</w:t>
      </w:r>
      <w:bookmarkEnd w:id="21"/>
    </w:p>
    <w:p w14:paraId="067F5083" w14:textId="7128B689" w:rsidR="00C928C1" w:rsidRDefault="00C928C1" w:rsidP="00C928C1">
      <w:pPr>
        <w:rPr>
          <w:lang w:val="ro-RO"/>
        </w:rPr>
      </w:pPr>
      <w:r>
        <w:rPr>
          <w:lang w:val="ro-RO"/>
        </w:rPr>
        <w:tab/>
        <w:t>Noua schemă criptografică este sigură la atacul backtraking prin funcționalitatea porților</w:t>
      </w:r>
      <m:oMath>
        <m:r>
          <w:rPr>
            <w:rFonts w:ascii="Cambria Math" w:hAnsi="Cambria Math"/>
            <w:lang w:val="ro-RO"/>
          </w:rPr>
          <m:t xml:space="preserve"> AND</m:t>
        </m:r>
      </m:oMath>
      <w:r>
        <w:rPr>
          <w:lang w:val="ro-RO"/>
        </w:rPr>
        <w:t xml:space="preserve"> și </w:t>
      </w:r>
      <m:oMath>
        <m:r>
          <w:rPr>
            <w:rFonts w:ascii="Cambria Math" w:hAnsi="Cambria Math"/>
            <w:lang w:val="ro-RO"/>
          </w:rPr>
          <m:t xml:space="preserve"> NAND</m:t>
        </m:r>
      </m:oMath>
      <w:r>
        <w:rPr>
          <w:lang w:val="ro-RO"/>
        </w:rPr>
        <w:t xml:space="preserve">. De asemenea, aceasta reușește să-și mențină nivelul de securitate ridicat datorită principiului deciziei biliniare Diffie-Hellman. </w:t>
      </w:r>
    </w:p>
    <w:p w14:paraId="41EF927E" w14:textId="6697B5B0" w:rsidR="00C928C1" w:rsidRPr="00C928C1" w:rsidRDefault="00C928C1" w:rsidP="00C928C1">
      <w:pPr>
        <w:rPr>
          <w:lang w:val="ro-RO"/>
        </w:rPr>
      </w:pPr>
      <w:r>
        <w:rPr>
          <w:lang w:val="ro-RO"/>
        </w:rPr>
        <w:tab/>
        <w:t>Complexitatea modelului depinde strict de numărul de nivele al circuitului Boolean și nu interesează cât de complex este acesta.</w:t>
      </w:r>
      <w:r w:rsidR="00C27AB9">
        <w:rPr>
          <w:lang w:val="ro-RO"/>
        </w:rPr>
        <w:t xml:space="preserve"> Funcționalitatea porților permite păstrarea structurii compacte a circuitului, evitându-se astfel adăugarea de noi porți sau extinderea acestuia. Pe lângă aceasta, eliminarea porților </w:t>
      </w:r>
      <m:oMath>
        <m:r>
          <w:rPr>
            <w:rFonts w:ascii="Cambria Math" w:hAnsi="Cambria Math"/>
            <w:lang w:val="ro-RO"/>
          </w:rPr>
          <m:t>FO</m:t>
        </m:r>
      </m:oMath>
      <w:r w:rsidR="00C27AB9">
        <w:rPr>
          <w:lang w:val="ro-RO"/>
        </w:rPr>
        <w:t xml:space="preserve"> reduce numărul de valori reținute și de calcule necesare obținerii acestora.</w:t>
      </w:r>
    </w:p>
    <w:p w14:paraId="417CF1E9" w14:textId="4A246993" w:rsidR="00D86E0E" w:rsidRDefault="00C928C1" w:rsidP="00C928C1">
      <w:pPr>
        <w:ind w:firstLine="720"/>
        <w:rPr>
          <w:rFonts w:eastAsia="Cambria" w:cs="Cambria"/>
          <w:sz w:val="29"/>
          <w:lang w:val="ro-RO"/>
        </w:rPr>
      </w:pPr>
      <w:r>
        <w:rPr>
          <w:lang w:val="ro-RO"/>
        </w:rPr>
        <w:t>În concluzie, noua schemă criptografică este o schemă sigură și mai eficientă decât construcțiile precedente.</w:t>
      </w:r>
      <w:r w:rsidR="00D86E0E">
        <w:rPr>
          <w:lang w:val="ro-RO"/>
        </w:rPr>
        <w:br w:type="page"/>
      </w:r>
    </w:p>
    <w:p w14:paraId="49ECEA96" w14:textId="77777777" w:rsidR="00D86E0E" w:rsidRPr="00D86E0E" w:rsidRDefault="00D86E0E" w:rsidP="00B82C64">
      <w:pPr>
        <w:pStyle w:val="Heading1"/>
        <w:spacing w:line="360" w:lineRule="auto"/>
        <w:rPr>
          <w:lang w:val="ro-RO"/>
        </w:rPr>
      </w:pPr>
    </w:p>
    <w:p w14:paraId="678F4DBD" w14:textId="62CE82F1" w:rsidR="00D86E0E" w:rsidRDefault="00C5303D" w:rsidP="00B82C64">
      <w:pPr>
        <w:pStyle w:val="Heading1"/>
        <w:spacing w:line="360" w:lineRule="auto"/>
        <w:rPr>
          <w:lang w:val="ro-RO"/>
        </w:rPr>
      </w:pPr>
      <w:bookmarkStart w:id="22" w:name="_Toc11534181"/>
      <w:r>
        <w:rPr>
          <w:lang w:val="ro-RO"/>
        </w:rPr>
        <w:t>Concluzii finale</w:t>
      </w:r>
      <w:bookmarkEnd w:id="22"/>
    </w:p>
    <w:p w14:paraId="27824A7E" w14:textId="77777777" w:rsidR="00D86E0E" w:rsidRDefault="00D86E0E" w:rsidP="00B82C64">
      <w:pPr>
        <w:rPr>
          <w:rFonts w:eastAsia="Cambria" w:cs="Cambria"/>
          <w:sz w:val="29"/>
          <w:lang w:val="ro-RO"/>
        </w:rPr>
      </w:pPr>
      <w:r>
        <w:rPr>
          <w:lang w:val="ro-RO"/>
        </w:rPr>
        <w:br w:type="page"/>
      </w:r>
    </w:p>
    <w:p w14:paraId="65EA265C" w14:textId="77777777" w:rsidR="00C5303D" w:rsidRDefault="00C5303D" w:rsidP="00B82C64">
      <w:pPr>
        <w:pStyle w:val="Heading1"/>
        <w:spacing w:line="360" w:lineRule="auto"/>
        <w:rPr>
          <w:lang w:val="ro-RO"/>
        </w:rPr>
      </w:pPr>
    </w:p>
    <w:p w14:paraId="07B562F1" w14:textId="4806B512" w:rsidR="00C5303D" w:rsidRPr="00C5303D" w:rsidRDefault="00C5303D" w:rsidP="00B82C64">
      <w:pPr>
        <w:pStyle w:val="Heading1"/>
        <w:spacing w:line="360" w:lineRule="auto"/>
        <w:rPr>
          <w:lang w:val="ro-RO"/>
        </w:rPr>
      </w:pPr>
      <w:bookmarkStart w:id="23" w:name="_Toc11534182"/>
      <w:r>
        <w:rPr>
          <w:lang w:val="ro-RO"/>
        </w:rPr>
        <w:t>Bibliografie</w:t>
      </w:r>
      <w:bookmarkEnd w:id="23"/>
    </w:p>
    <w:p w14:paraId="2F85223D" w14:textId="3E58EB32" w:rsidR="00D86E0E" w:rsidRPr="00D86E0E" w:rsidRDefault="00D86E0E" w:rsidP="00B82C64">
      <w:pPr>
        <w:rPr>
          <w:rFonts w:cs="Arial"/>
          <w:lang w:val="ro-RO"/>
        </w:rPr>
      </w:pPr>
      <w:r w:rsidRPr="00434EFE">
        <w:rPr>
          <w:rFonts w:cs="Arial"/>
          <w:lang w:val="ro-RO"/>
        </w:rPr>
        <w:t xml:space="preserve">[1] </w:t>
      </w:r>
      <w:r w:rsidRPr="00D86E0E">
        <w:rPr>
          <w:rFonts w:cs="Arial"/>
          <w:lang w:val="ro-RO"/>
        </w:rPr>
        <w:t>Ferucio Laurențiu Țiplea și Constantin Cătălin Drăgan. Key-policy Attribute-based Encryption for Boolean Circuits from Bilinear Maps. În BalkanCryptSec 2014, Istanbul, Turcia, 16-17 Octombrie, 2014, paginile 175-193, LNCS 9024</w:t>
      </w:r>
    </w:p>
    <w:p w14:paraId="217F3922" w14:textId="23ACFC54" w:rsidR="00D86E0E" w:rsidRPr="00D86E0E" w:rsidRDefault="00D86E0E" w:rsidP="00B82C64">
      <w:pPr>
        <w:rPr>
          <w:rFonts w:cs="Arial"/>
          <w:lang w:val="ro-RO"/>
        </w:rPr>
      </w:pPr>
      <w:r>
        <w:rPr>
          <w:rFonts w:cs="Arial"/>
          <w:lang w:val="ro-RO"/>
        </w:rPr>
        <w:t xml:space="preserve">[2] </w:t>
      </w:r>
      <w:r w:rsidRPr="00D86E0E">
        <w:rPr>
          <w:rFonts w:cs="Arial"/>
          <w:lang w:val="ro-RO"/>
        </w:rPr>
        <w:t>John Bethencourt, Amit Sahai și Brent Waters. Ciphertext-policy attribute based encryption. În IEEE Symposium, Security and Privacy, 2007, paginile 321–334. IEEE Computer Society, 2007</w:t>
      </w:r>
    </w:p>
    <w:p w14:paraId="6EC308E8" w14:textId="1B6870FD" w:rsidR="004A0AEB" w:rsidRDefault="00D86E0E" w:rsidP="00B82C64">
      <w:pPr>
        <w:rPr>
          <w:rFonts w:cs="Arial"/>
          <w:lang w:val="ro-RO"/>
        </w:rPr>
      </w:pPr>
      <w:r>
        <w:rPr>
          <w:rFonts w:cs="Arial"/>
          <w:lang w:val="ro-RO"/>
        </w:rPr>
        <w:t xml:space="preserve">[3] </w:t>
      </w:r>
      <w:r w:rsidRPr="00D86E0E">
        <w:rPr>
          <w:rFonts w:cs="Arial"/>
          <w:lang w:val="ro-RO"/>
        </w:rPr>
        <w:t>Vipul Goyal, Omkant Pandey, Amit Sahai și Brent Waters. Attribute-based encryption for fine-grained access control of encypted data. În ACM Conference on Computer and Communications Security, paginile 89–98. ACM, 2006. Preprint în IACR ePrint 2006/309</w:t>
      </w:r>
    </w:p>
    <w:p w14:paraId="10C34F1D" w14:textId="04310874" w:rsidR="00B77A16" w:rsidRDefault="00B77A16" w:rsidP="00B82C64">
      <w:pPr>
        <w:rPr>
          <w:rFonts w:cs="Arial"/>
          <w:lang w:val="ro-RO"/>
        </w:rPr>
      </w:pPr>
      <w:r>
        <w:rPr>
          <w:rFonts w:cs="Arial"/>
          <w:lang w:val="ro-RO"/>
        </w:rPr>
        <w:t xml:space="preserve">[4] </w:t>
      </w:r>
      <w:r w:rsidRPr="00B77A16">
        <w:rPr>
          <w:rFonts w:cs="Arial"/>
          <w:lang w:val="ro-RO"/>
        </w:rPr>
        <w:t xml:space="preserve">Peng Hu </w:t>
      </w:r>
      <w:r>
        <w:rPr>
          <w:rFonts w:cs="Arial"/>
          <w:lang w:val="ro-RO"/>
        </w:rPr>
        <w:t xml:space="preserve">și </w:t>
      </w:r>
      <w:r w:rsidRPr="00B77A16">
        <w:rPr>
          <w:rFonts w:cs="Arial"/>
          <w:lang w:val="ro-RO"/>
        </w:rPr>
        <w:t xml:space="preserve"> Haiying Gao</w:t>
      </w:r>
      <w:r>
        <w:rPr>
          <w:rFonts w:cs="Arial"/>
          <w:lang w:val="ro-RO"/>
        </w:rPr>
        <w:t xml:space="preserve">. </w:t>
      </w:r>
      <w:r w:rsidRPr="00B77A16">
        <w:rPr>
          <w:rFonts w:cs="Arial"/>
          <w:lang w:val="ro-RO"/>
        </w:rPr>
        <w:t>A Key-Policy Attribute-based Encryption</w:t>
      </w:r>
      <w:r>
        <w:rPr>
          <w:rFonts w:cs="Arial"/>
          <w:lang w:val="ro-RO"/>
        </w:rPr>
        <w:t xml:space="preserve"> </w:t>
      </w:r>
      <w:r w:rsidRPr="00B77A16">
        <w:rPr>
          <w:rFonts w:cs="Arial"/>
          <w:lang w:val="ro-RO"/>
        </w:rPr>
        <w:t>Scheme for General Circuit from Bilinear Maps</w:t>
      </w:r>
      <w:r>
        <w:rPr>
          <w:rFonts w:cs="Arial"/>
          <w:lang w:val="ro-RO"/>
        </w:rPr>
        <w:t xml:space="preserve">. În </w:t>
      </w:r>
      <w:r w:rsidRPr="00B77A16">
        <w:rPr>
          <w:rFonts w:cs="Arial"/>
          <w:lang w:val="ro-RO"/>
        </w:rPr>
        <w:t>International Journal of Network Security, Vol.19, N</w:t>
      </w:r>
      <w:r>
        <w:rPr>
          <w:rFonts w:cs="Arial"/>
          <w:lang w:val="ro-RO"/>
        </w:rPr>
        <w:t>r</w:t>
      </w:r>
      <w:r w:rsidRPr="00B77A16">
        <w:rPr>
          <w:rFonts w:cs="Arial"/>
          <w:lang w:val="ro-RO"/>
        </w:rPr>
        <w:t xml:space="preserve">.5, </w:t>
      </w:r>
      <w:r>
        <w:rPr>
          <w:rFonts w:cs="Arial"/>
          <w:lang w:val="ro-RO"/>
        </w:rPr>
        <w:t xml:space="preserve">paginile </w:t>
      </w:r>
      <w:r w:rsidRPr="00B77A16">
        <w:rPr>
          <w:rFonts w:cs="Arial"/>
          <w:lang w:val="ro-RO"/>
        </w:rPr>
        <w:t>704-710, Sept</w:t>
      </w:r>
      <w:r>
        <w:rPr>
          <w:rFonts w:cs="Arial"/>
          <w:lang w:val="ro-RO"/>
        </w:rPr>
        <w:t>embrie</w:t>
      </w:r>
      <w:r w:rsidRPr="00B77A16">
        <w:rPr>
          <w:rFonts w:cs="Arial"/>
          <w:lang w:val="ro-RO"/>
        </w:rPr>
        <w:t xml:space="preserve"> 2017</w:t>
      </w:r>
    </w:p>
    <w:p w14:paraId="681DFAEB" w14:textId="394605DD" w:rsidR="009E3687" w:rsidRDefault="009E3687" w:rsidP="00B82C64">
      <w:pPr>
        <w:rPr>
          <w:rFonts w:cs="Arial"/>
          <w:lang w:val="ro-RO"/>
        </w:rPr>
      </w:pPr>
      <w:r>
        <w:rPr>
          <w:rFonts w:cs="Arial"/>
          <w:lang w:val="ro-RO"/>
        </w:rPr>
        <w:t xml:space="preserve">[5] </w:t>
      </w:r>
      <w:r w:rsidRPr="009E3687">
        <w:rPr>
          <w:rFonts w:cs="Arial"/>
          <w:lang w:val="ro-RO"/>
        </w:rPr>
        <w:t>Sanjam Garg, Craig Gentry, Shai Halevi, Amit Sahai</w:t>
      </w:r>
      <w:r>
        <w:rPr>
          <w:rFonts w:cs="Arial"/>
          <w:lang w:val="ro-RO"/>
        </w:rPr>
        <w:t xml:space="preserve"> și</w:t>
      </w:r>
      <w:r w:rsidRPr="009E3687">
        <w:rPr>
          <w:rFonts w:cs="Arial"/>
          <w:lang w:val="ro-RO"/>
        </w:rPr>
        <w:t xml:space="preserve"> Brent Waters. Attribute</w:t>
      </w:r>
      <w:r w:rsidR="00D41207">
        <w:rPr>
          <w:rFonts w:cs="Arial"/>
          <w:lang w:val="ro-RO"/>
        </w:rPr>
        <w:t xml:space="preserve"> </w:t>
      </w:r>
      <w:r w:rsidRPr="009E3687">
        <w:rPr>
          <w:rFonts w:cs="Arial"/>
          <w:lang w:val="ro-RO"/>
        </w:rPr>
        <w:t xml:space="preserve">based encryption for circuits from multilinear maps. In Ran Canetti </w:t>
      </w:r>
      <w:r>
        <w:rPr>
          <w:rFonts w:cs="Arial"/>
          <w:lang w:val="ro-RO"/>
        </w:rPr>
        <w:t>și</w:t>
      </w:r>
      <w:r w:rsidRPr="009E3687">
        <w:rPr>
          <w:rFonts w:cs="Arial"/>
          <w:lang w:val="ro-RO"/>
        </w:rPr>
        <w:t xml:space="preserve"> JuanA.</w:t>
      </w:r>
      <w:r>
        <w:rPr>
          <w:rFonts w:cs="Arial"/>
          <w:lang w:val="ro-RO"/>
        </w:rPr>
        <w:t xml:space="preserve"> </w:t>
      </w:r>
      <w:r w:rsidRPr="009E3687">
        <w:rPr>
          <w:rFonts w:cs="Arial"/>
          <w:lang w:val="ro-RO"/>
        </w:rPr>
        <w:t>Garay, editor</w:t>
      </w:r>
      <w:r>
        <w:rPr>
          <w:rFonts w:cs="Arial"/>
          <w:lang w:val="ro-RO"/>
        </w:rPr>
        <w:t>i</w:t>
      </w:r>
      <w:r w:rsidRPr="009E3687">
        <w:rPr>
          <w:rFonts w:cs="Arial"/>
          <w:lang w:val="ro-RO"/>
        </w:rPr>
        <w:t>, Advances in Cryptology CRYPTO 2013, volum</w:t>
      </w:r>
      <w:r>
        <w:rPr>
          <w:rFonts w:cs="Arial"/>
          <w:lang w:val="ro-RO"/>
        </w:rPr>
        <w:t>ul</w:t>
      </w:r>
      <w:r w:rsidRPr="009E3687">
        <w:rPr>
          <w:rFonts w:cs="Arial"/>
          <w:lang w:val="ro-RO"/>
        </w:rPr>
        <w:t xml:space="preserve"> 8043 </w:t>
      </w:r>
      <w:r>
        <w:rPr>
          <w:rFonts w:cs="Arial"/>
          <w:lang w:val="ro-RO"/>
        </w:rPr>
        <w:t>de</w:t>
      </w:r>
      <w:r w:rsidRPr="009E3687">
        <w:rPr>
          <w:rFonts w:cs="Arial"/>
          <w:lang w:val="ro-RO"/>
        </w:rPr>
        <w:t xml:space="preserve"> Lecture Notes in Computer Science, pag</w:t>
      </w:r>
      <w:r>
        <w:rPr>
          <w:rFonts w:cs="Arial"/>
          <w:lang w:val="ro-RO"/>
        </w:rPr>
        <w:t>inile</w:t>
      </w:r>
      <w:r w:rsidRPr="009E3687">
        <w:rPr>
          <w:rFonts w:cs="Arial"/>
          <w:lang w:val="ro-RO"/>
        </w:rPr>
        <w:t xml:space="preserve"> 479–499. Springer Berlin Heidelberg, 2013.</w:t>
      </w:r>
      <w:r>
        <w:rPr>
          <w:rFonts w:cs="Arial"/>
          <w:lang w:val="ro-RO"/>
        </w:rPr>
        <w:t xml:space="preserve"> </w:t>
      </w:r>
      <w:r w:rsidRPr="009E3687">
        <w:rPr>
          <w:rFonts w:cs="Arial"/>
          <w:lang w:val="ro-RO"/>
        </w:rPr>
        <w:t xml:space="preserve">Preprint </w:t>
      </w:r>
      <w:r>
        <w:rPr>
          <w:rFonts w:cs="Arial"/>
          <w:lang w:val="ro-RO"/>
        </w:rPr>
        <w:t>î</w:t>
      </w:r>
      <w:r w:rsidRPr="009E3687">
        <w:rPr>
          <w:rFonts w:cs="Arial"/>
          <w:lang w:val="ro-RO"/>
        </w:rPr>
        <w:t>n IACR ePrint 2013/128</w:t>
      </w:r>
    </w:p>
    <w:sectPr w:rsidR="009E3687" w:rsidSect="008D0F60">
      <w:type w:val="continuous"/>
      <w:pgSz w:w="11906" w:h="16838" w:code="9"/>
      <w:pgMar w:top="1134" w:right="1701"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27A15" w14:textId="77777777" w:rsidR="006D0229" w:rsidRDefault="006D0229">
      <w:pPr>
        <w:spacing w:after="0"/>
      </w:pPr>
      <w:r>
        <w:separator/>
      </w:r>
    </w:p>
  </w:endnote>
  <w:endnote w:type="continuationSeparator" w:id="0">
    <w:p w14:paraId="22B6C2E5" w14:textId="77777777" w:rsidR="006D0229" w:rsidRDefault="006D02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9CA7" w14:textId="77777777" w:rsidR="00290F1C" w:rsidRDefault="00290F1C">
    <w:pPr>
      <w:spacing w:after="0"/>
      <w:ind w:right="78"/>
      <w:jc w:val="center"/>
    </w:pPr>
    <w:r>
      <w:fldChar w:fldCharType="begin"/>
    </w:r>
    <w:r>
      <w:instrText xml:space="preserve"> PAGE   \* MERGEFORMAT </w:instrText>
    </w:r>
    <w:r>
      <w:fldChar w:fldCharType="separate"/>
    </w:r>
    <w:r>
      <w:rPr>
        <w:rFonts w:ascii="Calibri" w:hAnsi="Calibri"/>
      </w:rPr>
      <w:t>2</w:t>
    </w:r>
    <w:r>
      <w:fldChar w:fldCharType="end"/>
    </w:r>
    <w:r>
      <w:rPr>
        <w:rFonts w:ascii="Calibri" w:hAnsi="Calibri"/>
      </w:rPr>
      <w:t xml:space="preserve"> </w:t>
    </w:r>
  </w:p>
  <w:p w14:paraId="1D7ABA24" w14:textId="77777777" w:rsidR="00290F1C" w:rsidRDefault="00290F1C">
    <w:pPr>
      <w:spacing w:after="0"/>
    </w:pPr>
    <w:r>
      <w:rPr>
        <w:rFonts w:ascii="Calibri" w:hAnsi="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547748"/>
      <w:docPartObj>
        <w:docPartGallery w:val="Page Numbers (Bottom of Page)"/>
        <w:docPartUnique/>
      </w:docPartObj>
    </w:sdtPr>
    <w:sdtEndPr>
      <w:rPr>
        <w:noProof/>
      </w:rPr>
    </w:sdtEndPr>
    <w:sdtContent>
      <w:p w14:paraId="10E43B9C" w14:textId="1B1D8C83" w:rsidR="00290F1C" w:rsidRDefault="00290F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8559F" w14:textId="355B2228" w:rsidR="00290F1C" w:rsidRPr="00DF6506" w:rsidRDefault="00290F1C">
    <w:pPr>
      <w:spacing w:after="0"/>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2D90A" w14:textId="77777777" w:rsidR="006D0229" w:rsidRDefault="006D0229">
      <w:pPr>
        <w:spacing w:after="0"/>
      </w:pPr>
      <w:r>
        <w:separator/>
      </w:r>
    </w:p>
  </w:footnote>
  <w:footnote w:type="continuationSeparator" w:id="0">
    <w:p w14:paraId="030DF135" w14:textId="77777777" w:rsidR="006D0229" w:rsidRDefault="006D0229">
      <w:pPr>
        <w:spacing w:after="0"/>
      </w:pPr>
      <w:r>
        <w:continuationSeparator/>
      </w:r>
    </w:p>
  </w:footnote>
  <w:footnote w:id="1">
    <w:p w14:paraId="0D89D881" w14:textId="5844C9D1" w:rsidR="00290F1C" w:rsidRDefault="00290F1C">
      <w:pPr>
        <w:pStyle w:val="FootnoteText"/>
      </w:pPr>
      <w:r>
        <w:rPr>
          <w:rStyle w:val="FootnoteReference"/>
        </w:rPr>
        <w:footnoteRef/>
      </w:r>
      <w:r>
        <w:t xml:space="preserve"> </w:t>
      </w:r>
      <w:r w:rsidRPr="009E0330">
        <w:t>https://people.csail.mit.edu/alinush/6.857-spring-2015/papers/bilinear-maps.pdf</w:t>
      </w:r>
    </w:p>
  </w:footnote>
  <w:footnote w:id="2">
    <w:p w14:paraId="40E08822" w14:textId="47CBCE03" w:rsidR="00290F1C" w:rsidRPr="00F66941" w:rsidRDefault="00290F1C">
      <w:pPr>
        <w:pStyle w:val="FootnoteText"/>
        <w:rPr>
          <w:lang w:val="ro-RO"/>
        </w:rPr>
      </w:pPr>
      <w:r>
        <w:rPr>
          <w:rStyle w:val="FootnoteReference"/>
        </w:rPr>
        <w:footnoteRef/>
      </w:r>
      <w:r>
        <w:t xml:space="preserve"> </w:t>
      </w:r>
      <w:r w:rsidRPr="00F66941">
        <w:t>https://www.doc.ic.ac.uk/~mrh/330tutor/ch06s02.html</w:t>
      </w:r>
    </w:p>
  </w:footnote>
  <w:footnote w:id="3">
    <w:p w14:paraId="6BADE15C" w14:textId="52F3F718" w:rsidR="00290F1C" w:rsidRPr="003C7C59" w:rsidRDefault="00290F1C">
      <w:pPr>
        <w:pStyle w:val="FootnoteText"/>
        <w:rPr>
          <w:lang w:val="ro-RO"/>
        </w:rPr>
      </w:pPr>
      <w:r>
        <w:rPr>
          <w:rStyle w:val="FootnoteReference"/>
        </w:rPr>
        <w:footnoteRef/>
      </w:r>
      <w:r w:rsidRPr="003C7C59">
        <w:rPr>
          <w:lang w:val="ro-RO"/>
        </w:rPr>
        <w:t xml:space="preserve"> https://en.wikipedia.org/wiki/Discrete_logarithm#Cryptography</w:t>
      </w:r>
    </w:p>
  </w:footnote>
  <w:footnote w:id="4">
    <w:p w14:paraId="581AA4B5" w14:textId="54D5943C" w:rsidR="00290F1C" w:rsidRPr="00B32B84" w:rsidRDefault="00290F1C">
      <w:pPr>
        <w:pStyle w:val="FootnoteText"/>
        <w:rPr>
          <w:lang w:val="ro-RO"/>
        </w:rPr>
      </w:pPr>
      <w:r>
        <w:rPr>
          <w:rStyle w:val="FootnoteReference"/>
        </w:rPr>
        <w:footnoteRef/>
      </w:r>
      <w:r w:rsidRPr="00B32B84">
        <w:rPr>
          <w:lang w:val="ro-RO"/>
        </w:rPr>
        <w:t xml:space="preserve"> https://en.wikipedia.org/wiki/Decisional_Diffie%E2%80%93Hellman_assumption</w:t>
      </w:r>
    </w:p>
  </w:footnote>
  <w:footnote w:id="5">
    <w:p w14:paraId="46F3F352" w14:textId="17AB7E35" w:rsidR="00290F1C" w:rsidRPr="00A12019" w:rsidRDefault="00290F1C">
      <w:pPr>
        <w:pStyle w:val="FootnoteText"/>
        <w:rPr>
          <w:lang w:val="ro-RO"/>
        </w:rPr>
      </w:pPr>
      <w:r>
        <w:rPr>
          <w:rStyle w:val="FootnoteReference"/>
        </w:rPr>
        <w:footnoteRef/>
      </w:r>
      <w:r w:rsidRPr="00A12019">
        <w:rPr>
          <w:lang w:val="ro-RO"/>
        </w:rPr>
        <w:t xml:space="preserve"> </w:t>
      </w:r>
      <w:r>
        <w:rPr>
          <w:lang w:val="ro-RO"/>
        </w:rPr>
        <w:t xml:space="preserve">Curs Introducere în Criptografie. Perfect Security, Prof. Dr. Ferucio Laurețiu Țiplea </w:t>
      </w:r>
    </w:p>
  </w:footnote>
  <w:footnote w:id="6">
    <w:p w14:paraId="44457DB3" w14:textId="0CD42A19" w:rsidR="00290F1C" w:rsidRPr="00E749F6" w:rsidRDefault="00290F1C">
      <w:pPr>
        <w:pStyle w:val="FootnoteText"/>
        <w:rPr>
          <w:lang w:val="ro-RO"/>
        </w:rPr>
      </w:pPr>
      <w:r>
        <w:rPr>
          <w:rStyle w:val="FootnoteReference"/>
        </w:rPr>
        <w:footnoteRef/>
      </w:r>
      <w:r w:rsidRPr="00E749F6">
        <w:rPr>
          <w:lang w:val="ro-RO"/>
        </w:rPr>
        <w:t xml:space="preserve"> https://en.wikipedia.org/wiki/Boolean_circuit</w:t>
      </w:r>
    </w:p>
  </w:footnote>
  <w:footnote w:id="7">
    <w:p w14:paraId="4851EC03" w14:textId="2A2696C6" w:rsidR="00290F1C" w:rsidRPr="00E749F6" w:rsidRDefault="00290F1C">
      <w:pPr>
        <w:pStyle w:val="FootnoteText"/>
        <w:rPr>
          <w:lang w:val="ro-RO"/>
        </w:rPr>
      </w:pPr>
      <w:r>
        <w:rPr>
          <w:rStyle w:val="FootnoteReference"/>
        </w:rPr>
        <w:footnoteRef/>
      </w:r>
      <w:r w:rsidRPr="00E749F6">
        <w:rPr>
          <w:lang w:val="ro-RO"/>
        </w:rPr>
        <w:t xml:space="preserve"> https://en.wikipedia.org/wiki/Logic_gate</w:t>
      </w:r>
    </w:p>
  </w:footnote>
  <w:footnote w:id="8">
    <w:p w14:paraId="6C2E88AA" w14:textId="21479D14" w:rsidR="00290F1C" w:rsidRPr="00E749F6" w:rsidRDefault="00290F1C">
      <w:pPr>
        <w:pStyle w:val="FootnoteText"/>
        <w:rPr>
          <w:lang w:val="ro-RO"/>
        </w:rPr>
      </w:pPr>
      <w:r>
        <w:rPr>
          <w:rStyle w:val="FootnoteReference"/>
        </w:rPr>
        <w:footnoteRef/>
      </w:r>
      <w:r w:rsidRPr="00E749F6">
        <w:rPr>
          <w:lang w:val="ro-RO"/>
        </w:rPr>
        <w:t xml:space="preserve"> https://en.wikipedia.org/wiki/De_Morgan%27s_laws</w:t>
      </w:r>
    </w:p>
  </w:footnote>
  <w:footnote w:id="9">
    <w:p w14:paraId="0D7E6113" w14:textId="767E108A" w:rsidR="00290F1C" w:rsidRPr="00484C3B" w:rsidRDefault="00290F1C">
      <w:pPr>
        <w:pStyle w:val="FootnoteText"/>
        <w:rPr>
          <w:lang w:val="ro-RO"/>
        </w:rPr>
      </w:pPr>
      <w:r>
        <w:rPr>
          <w:rStyle w:val="FootnoteReference"/>
        </w:rPr>
        <w:footnoteRef/>
      </w:r>
      <w:r w:rsidRPr="003C7C59">
        <w:rPr>
          <w:lang w:val="ro-RO"/>
        </w:rPr>
        <w:t xml:space="preserve"> https://crypto.stackexchange.com/questions/17893/what-is-attribute-based-encryption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BD0"/>
    <w:multiLevelType w:val="hybridMultilevel"/>
    <w:tmpl w:val="56FEB100"/>
    <w:lvl w:ilvl="0" w:tplc="CE449F82">
      <w:start w:val="1"/>
      <w:numFmt w:val="lowerLetter"/>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4D210E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E04AC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CA07C6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D0C16E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703C0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51E027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EFA6F6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65454A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2263E7"/>
    <w:multiLevelType w:val="hybridMultilevel"/>
    <w:tmpl w:val="9BE060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5E493C"/>
    <w:multiLevelType w:val="hybridMultilevel"/>
    <w:tmpl w:val="704A42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34D96"/>
    <w:multiLevelType w:val="hybridMultilevel"/>
    <w:tmpl w:val="51A22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2520B"/>
    <w:multiLevelType w:val="hybridMultilevel"/>
    <w:tmpl w:val="58EA74E8"/>
    <w:lvl w:ilvl="0" w:tplc="686216C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CA35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9DA2AB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DEA4BC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903CE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45A35C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A40B28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B0CA83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4A04FE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D022E50"/>
    <w:multiLevelType w:val="hybridMultilevel"/>
    <w:tmpl w:val="E272F23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8D2DC8"/>
    <w:multiLevelType w:val="hybridMultilevel"/>
    <w:tmpl w:val="1CA0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74A8B"/>
    <w:multiLevelType w:val="hybridMultilevel"/>
    <w:tmpl w:val="DFD81D1A"/>
    <w:lvl w:ilvl="0" w:tplc="DF904FB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96EDAD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E04A27E">
      <w:start w:val="1"/>
      <w:numFmt w:val="lowerRoman"/>
      <w:lvlText w:val="%3."/>
      <w:lvlJc w:val="left"/>
      <w:pPr>
        <w:ind w:left="21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8FEDB3C">
      <w:start w:val="1"/>
      <w:numFmt w:val="decimal"/>
      <w:lvlText w:val="%4"/>
      <w:lvlJc w:val="left"/>
      <w:pPr>
        <w:ind w:left="2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84838E">
      <w:start w:val="1"/>
      <w:numFmt w:val="lowerLetter"/>
      <w:lvlText w:val="%5"/>
      <w:lvlJc w:val="left"/>
      <w:pPr>
        <w:ind w:left="3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83AB9C4">
      <w:start w:val="1"/>
      <w:numFmt w:val="lowerRoman"/>
      <w:lvlText w:val="%6"/>
      <w:lvlJc w:val="left"/>
      <w:pPr>
        <w:ind w:left="4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AE2DA2">
      <w:start w:val="1"/>
      <w:numFmt w:val="decimal"/>
      <w:lvlText w:val="%7"/>
      <w:lvlJc w:val="left"/>
      <w:pPr>
        <w:ind w:left="5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56A9632">
      <w:start w:val="1"/>
      <w:numFmt w:val="lowerLetter"/>
      <w:lvlText w:val="%8"/>
      <w:lvlJc w:val="left"/>
      <w:pPr>
        <w:ind w:left="5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3A0661E">
      <w:start w:val="1"/>
      <w:numFmt w:val="lowerRoman"/>
      <w:lvlText w:val="%9"/>
      <w:lvlJc w:val="left"/>
      <w:pPr>
        <w:ind w:left="6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34274B0"/>
    <w:multiLevelType w:val="hybridMultilevel"/>
    <w:tmpl w:val="F67C7FC6"/>
    <w:lvl w:ilvl="0" w:tplc="6B6680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0E18CA"/>
    <w:multiLevelType w:val="hybridMultilevel"/>
    <w:tmpl w:val="6308A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8773E3"/>
    <w:multiLevelType w:val="multilevel"/>
    <w:tmpl w:val="2EB8A7B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20E2A5F"/>
    <w:multiLevelType w:val="hybridMultilevel"/>
    <w:tmpl w:val="8D5C6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2473C0"/>
    <w:multiLevelType w:val="hybridMultilevel"/>
    <w:tmpl w:val="BF4A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7C0AD4"/>
    <w:multiLevelType w:val="hybridMultilevel"/>
    <w:tmpl w:val="3808D824"/>
    <w:lvl w:ilvl="0" w:tplc="77546C5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3DABB8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D182CE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07A5F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5CCB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44A8D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E9A554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D46A2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074872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9206C4B"/>
    <w:multiLevelType w:val="hybridMultilevel"/>
    <w:tmpl w:val="88B2A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D74ED1"/>
    <w:multiLevelType w:val="hybridMultilevel"/>
    <w:tmpl w:val="DB063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843831"/>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16F1F61"/>
    <w:multiLevelType w:val="hybridMultilevel"/>
    <w:tmpl w:val="2AEE5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E96D29"/>
    <w:multiLevelType w:val="multilevel"/>
    <w:tmpl w:val="F6F020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2546B8F"/>
    <w:multiLevelType w:val="hybridMultilevel"/>
    <w:tmpl w:val="17A6C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5F70C1"/>
    <w:multiLevelType w:val="hybridMultilevel"/>
    <w:tmpl w:val="5D5293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1D2B33"/>
    <w:multiLevelType w:val="hybridMultilevel"/>
    <w:tmpl w:val="DF9047F4"/>
    <w:lvl w:ilvl="0" w:tplc="AA82CEE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4EA592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A7036B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B1242C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1248C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4E4B56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1BA77C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756FAF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F8B02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10471D3"/>
    <w:multiLevelType w:val="multilevel"/>
    <w:tmpl w:val="E8F0EBB2"/>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ADF154F"/>
    <w:multiLevelType w:val="hybridMultilevel"/>
    <w:tmpl w:val="3E48D2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0A1536"/>
    <w:multiLevelType w:val="hybridMultilevel"/>
    <w:tmpl w:val="C68A42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7C7DC0"/>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17948ED"/>
    <w:multiLevelType w:val="hybridMultilevel"/>
    <w:tmpl w:val="C8CA6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843382"/>
    <w:multiLevelType w:val="hybridMultilevel"/>
    <w:tmpl w:val="7916E106"/>
    <w:lvl w:ilvl="0" w:tplc="41DE6D4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867CBA">
      <w:start w:val="1"/>
      <w:numFmt w:val="bullet"/>
      <w:lvlText w:val="o"/>
      <w:lvlJc w:val="left"/>
      <w:pPr>
        <w:ind w:left="1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BCCF4E">
      <w:start w:val="1"/>
      <w:numFmt w:val="bullet"/>
      <w:lvlText w:val="▪"/>
      <w:lvlJc w:val="left"/>
      <w:pPr>
        <w:ind w:left="2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1E5360">
      <w:start w:val="1"/>
      <w:numFmt w:val="bullet"/>
      <w:lvlText w:val="•"/>
      <w:lvlJc w:val="left"/>
      <w:pPr>
        <w:ind w:left="2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1CD116">
      <w:start w:val="1"/>
      <w:numFmt w:val="bullet"/>
      <w:lvlText w:val="o"/>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24F732">
      <w:start w:val="1"/>
      <w:numFmt w:val="bullet"/>
      <w:lvlText w:val="▪"/>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8CC512">
      <w:start w:val="1"/>
      <w:numFmt w:val="bullet"/>
      <w:lvlText w:val="•"/>
      <w:lvlJc w:val="left"/>
      <w:pPr>
        <w:ind w:left="5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42D618">
      <w:start w:val="1"/>
      <w:numFmt w:val="bullet"/>
      <w:lvlText w:val="o"/>
      <w:lvlJc w:val="left"/>
      <w:pPr>
        <w:ind w:left="5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2AFD30">
      <w:start w:val="1"/>
      <w:numFmt w:val="bullet"/>
      <w:lvlText w:val="▪"/>
      <w:lvlJc w:val="left"/>
      <w:pPr>
        <w:ind w:left="6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7C61165"/>
    <w:multiLevelType w:val="hybridMultilevel"/>
    <w:tmpl w:val="ED2EA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C430DF"/>
    <w:multiLevelType w:val="hybridMultilevel"/>
    <w:tmpl w:val="524826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98019D"/>
    <w:multiLevelType w:val="hybridMultilevel"/>
    <w:tmpl w:val="2B1C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DF6386"/>
    <w:multiLevelType w:val="hybridMultilevel"/>
    <w:tmpl w:val="966E9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055700"/>
    <w:multiLevelType w:val="hybridMultilevel"/>
    <w:tmpl w:val="C818B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A36F4D"/>
    <w:multiLevelType w:val="hybridMultilevel"/>
    <w:tmpl w:val="5AD29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980DEE"/>
    <w:multiLevelType w:val="hybridMultilevel"/>
    <w:tmpl w:val="1EB444AE"/>
    <w:lvl w:ilvl="0" w:tplc="432AEDD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F83E4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7C21B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2602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8F4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840F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C62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D284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5E78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BCB2710"/>
    <w:multiLevelType w:val="hybridMultilevel"/>
    <w:tmpl w:val="718C7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0D60F60"/>
    <w:multiLevelType w:val="hybridMultilevel"/>
    <w:tmpl w:val="5CEAF494"/>
    <w:lvl w:ilvl="0" w:tplc="04090001">
      <w:start w:val="1"/>
      <w:numFmt w:val="bullet"/>
      <w:lvlText w:val=""/>
      <w:lvlJc w:val="left"/>
      <w:pPr>
        <w:ind w:left="1440" w:hanging="360"/>
      </w:pPr>
      <w:rPr>
        <w:rFonts w:ascii="Symbol" w:hAnsi="Symbol" w:hint="default"/>
      </w:rPr>
    </w:lvl>
    <w:lvl w:ilvl="1" w:tplc="6B6680CE">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F80E26"/>
    <w:multiLevelType w:val="hybridMultilevel"/>
    <w:tmpl w:val="5D5293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347436"/>
    <w:multiLevelType w:val="multilevel"/>
    <w:tmpl w:val="3722674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9BF5CBF"/>
    <w:multiLevelType w:val="hybridMultilevel"/>
    <w:tmpl w:val="034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F310BC"/>
    <w:multiLevelType w:val="hybridMultilevel"/>
    <w:tmpl w:val="8478956C"/>
    <w:lvl w:ilvl="0" w:tplc="CB2292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6CD6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A687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AA43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A0C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5AD1A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5268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81B9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EAE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B361B45"/>
    <w:multiLevelType w:val="hybridMultilevel"/>
    <w:tmpl w:val="C8FC0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05210F"/>
    <w:multiLevelType w:val="hybridMultilevel"/>
    <w:tmpl w:val="0C0477CA"/>
    <w:lvl w:ilvl="0" w:tplc="EC0053A8">
      <w:start w:val="1"/>
      <w:numFmt w:val="bullet"/>
      <w:lvlText w:val="•"/>
      <w:lvlJc w:val="left"/>
      <w:pPr>
        <w:ind w:left="3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1" w:tplc="B8308848">
      <w:start w:val="1"/>
      <w:numFmt w:val="bullet"/>
      <w:lvlText w:val="o"/>
      <w:lvlJc w:val="left"/>
      <w:pPr>
        <w:ind w:left="12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2" w:tplc="C6ECEA9E">
      <w:start w:val="1"/>
      <w:numFmt w:val="bullet"/>
      <w:lvlText w:val="●"/>
      <w:lvlJc w:val="left"/>
      <w:pPr>
        <w:ind w:left="2145"/>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3" w:tplc="3B745458">
      <w:start w:val="1"/>
      <w:numFmt w:val="bullet"/>
      <w:lvlText w:val="•"/>
      <w:lvlJc w:val="left"/>
      <w:pPr>
        <w:ind w:left="28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4" w:tplc="351CFBE4">
      <w:start w:val="1"/>
      <w:numFmt w:val="bullet"/>
      <w:lvlText w:val="o"/>
      <w:lvlJc w:val="left"/>
      <w:pPr>
        <w:ind w:left="360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5" w:tplc="EB8AD51A">
      <w:start w:val="1"/>
      <w:numFmt w:val="bullet"/>
      <w:lvlText w:val="▪"/>
      <w:lvlJc w:val="left"/>
      <w:pPr>
        <w:ind w:left="432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6" w:tplc="FDD688C4">
      <w:start w:val="1"/>
      <w:numFmt w:val="bullet"/>
      <w:lvlText w:val="•"/>
      <w:lvlJc w:val="left"/>
      <w:pPr>
        <w:ind w:left="504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7" w:tplc="54A49472">
      <w:start w:val="1"/>
      <w:numFmt w:val="bullet"/>
      <w:lvlText w:val="o"/>
      <w:lvlJc w:val="left"/>
      <w:pPr>
        <w:ind w:left="57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8" w:tplc="3F062D94">
      <w:start w:val="1"/>
      <w:numFmt w:val="bullet"/>
      <w:lvlText w:val="▪"/>
      <w:lvlJc w:val="left"/>
      <w:pPr>
        <w:ind w:left="64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abstractNum>
  <w:num w:numId="1">
    <w:abstractNumId w:val="40"/>
  </w:num>
  <w:num w:numId="2">
    <w:abstractNumId w:val="13"/>
  </w:num>
  <w:num w:numId="3">
    <w:abstractNumId w:val="7"/>
  </w:num>
  <w:num w:numId="4">
    <w:abstractNumId w:val="42"/>
  </w:num>
  <w:num w:numId="5">
    <w:abstractNumId w:val="0"/>
  </w:num>
  <w:num w:numId="6">
    <w:abstractNumId w:val="4"/>
  </w:num>
  <w:num w:numId="7">
    <w:abstractNumId w:val="27"/>
  </w:num>
  <w:num w:numId="8">
    <w:abstractNumId w:val="34"/>
  </w:num>
  <w:num w:numId="9">
    <w:abstractNumId w:val="21"/>
  </w:num>
  <w:num w:numId="10">
    <w:abstractNumId w:val="18"/>
  </w:num>
  <w:num w:numId="11">
    <w:abstractNumId w:val="30"/>
  </w:num>
  <w:num w:numId="12">
    <w:abstractNumId w:val="23"/>
  </w:num>
  <w:num w:numId="13">
    <w:abstractNumId w:val="17"/>
  </w:num>
  <w:num w:numId="14">
    <w:abstractNumId w:val="3"/>
  </w:num>
  <w:num w:numId="15">
    <w:abstractNumId w:val="12"/>
  </w:num>
  <w:num w:numId="16">
    <w:abstractNumId w:val="6"/>
  </w:num>
  <w:num w:numId="17">
    <w:abstractNumId w:val="39"/>
  </w:num>
  <w:num w:numId="18">
    <w:abstractNumId w:val="9"/>
  </w:num>
  <w:num w:numId="19">
    <w:abstractNumId w:val="10"/>
  </w:num>
  <w:num w:numId="20">
    <w:abstractNumId w:val="25"/>
  </w:num>
  <w:num w:numId="21">
    <w:abstractNumId w:val="22"/>
  </w:num>
  <w:num w:numId="22">
    <w:abstractNumId w:val="16"/>
  </w:num>
  <w:num w:numId="23">
    <w:abstractNumId w:val="38"/>
  </w:num>
  <w:num w:numId="24">
    <w:abstractNumId w:val="15"/>
  </w:num>
  <w:num w:numId="25">
    <w:abstractNumId w:val="8"/>
  </w:num>
  <w:num w:numId="26">
    <w:abstractNumId w:val="36"/>
  </w:num>
  <w:num w:numId="27">
    <w:abstractNumId w:val="35"/>
  </w:num>
  <w:num w:numId="28">
    <w:abstractNumId w:val="37"/>
  </w:num>
  <w:num w:numId="29">
    <w:abstractNumId w:val="20"/>
  </w:num>
  <w:num w:numId="30">
    <w:abstractNumId w:val="29"/>
  </w:num>
  <w:num w:numId="31">
    <w:abstractNumId w:val="31"/>
  </w:num>
  <w:num w:numId="32">
    <w:abstractNumId w:val="28"/>
  </w:num>
  <w:num w:numId="33">
    <w:abstractNumId w:val="24"/>
  </w:num>
  <w:num w:numId="34">
    <w:abstractNumId w:val="26"/>
  </w:num>
  <w:num w:numId="35">
    <w:abstractNumId w:val="33"/>
  </w:num>
  <w:num w:numId="36">
    <w:abstractNumId w:val="11"/>
  </w:num>
  <w:num w:numId="37">
    <w:abstractNumId w:val="41"/>
  </w:num>
  <w:num w:numId="38">
    <w:abstractNumId w:val="19"/>
  </w:num>
  <w:num w:numId="39">
    <w:abstractNumId w:val="2"/>
  </w:num>
  <w:num w:numId="40">
    <w:abstractNumId w:val="5"/>
  </w:num>
  <w:num w:numId="41">
    <w:abstractNumId w:val="32"/>
  </w:num>
  <w:num w:numId="42">
    <w:abstractNumId w:val="1"/>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8E"/>
    <w:rsid w:val="00006E9B"/>
    <w:rsid w:val="000253D0"/>
    <w:rsid w:val="00025742"/>
    <w:rsid w:val="00031035"/>
    <w:rsid w:val="000332A5"/>
    <w:rsid w:val="00040D30"/>
    <w:rsid w:val="00053831"/>
    <w:rsid w:val="000711B8"/>
    <w:rsid w:val="00077D28"/>
    <w:rsid w:val="000936DC"/>
    <w:rsid w:val="000A33DF"/>
    <w:rsid w:val="000C6574"/>
    <w:rsid w:val="000E7DEF"/>
    <w:rsid w:val="000F2684"/>
    <w:rsid w:val="001003D0"/>
    <w:rsid w:val="0010076A"/>
    <w:rsid w:val="001029C8"/>
    <w:rsid w:val="00106D95"/>
    <w:rsid w:val="00122861"/>
    <w:rsid w:val="00135DB6"/>
    <w:rsid w:val="00141332"/>
    <w:rsid w:val="00144410"/>
    <w:rsid w:val="001623F7"/>
    <w:rsid w:val="00170D2D"/>
    <w:rsid w:val="00184CA8"/>
    <w:rsid w:val="00186AEC"/>
    <w:rsid w:val="00194CFC"/>
    <w:rsid w:val="00195F27"/>
    <w:rsid w:val="001A3263"/>
    <w:rsid w:val="001A4A50"/>
    <w:rsid w:val="001C5173"/>
    <w:rsid w:val="001E187D"/>
    <w:rsid w:val="001E3C7D"/>
    <w:rsid w:val="001E7552"/>
    <w:rsid w:val="002114FC"/>
    <w:rsid w:val="00211655"/>
    <w:rsid w:val="002252E1"/>
    <w:rsid w:val="002318D1"/>
    <w:rsid w:val="00234B77"/>
    <w:rsid w:val="00244CD2"/>
    <w:rsid w:val="00246134"/>
    <w:rsid w:val="00255186"/>
    <w:rsid w:val="002603CF"/>
    <w:rsid w:val="00264BAF"/>
    <w:rsid w:val="00265820"/>
    <w:rsid w:val="0027116D"/>
    <w:rsid w:val="00273E63"/>
    <w:rsid w:val="002801C7"/>
    <w:rsid w:val="00281D5C"/>
    <w:rsid w:val="00290AE6"/>
    <w:rsid w:val="00290F1C"/>
    <w:rsid w:val="00296F12"/>
    <w:rsid w:val="002A2877"/>
    <w:rsid w:val="002A35BA"/>
    <w:rsid w:val="002A7A86"/>
    <w:rsid w:val="002E60F5"/>
    <w:rsid w:val="002F0DC2"/>
    <w:rsid w:val="0030470B"/>
    <w:rsid w:val="0031305A"/>
    <w:rsid w:val="00320100"/>
    <w:rsid w:val="00324A68"/>
    <w:rsid w:val="00327F35"/>
    <w:rsid w:val="00341ED2"/>
    <w:rsid w:val="00342FF1"/>
    <w:rsid w:val="00356F75"/>
    <w:rsid w:val="003623FB"/>
    <w:rsid w:val="003674FD"/>
    <w:rsid w:val="00367605"/>
    <w:rsid w:val="00373D0A"/>
    <w:rsid w:val="00375AA0"/>
    <w:rsid w:val="00377958"/>
    <w:rsid w:val="00381D70"/>
    <w:rsid w:val="003B3836"/>
    <w:rsid w:val="003C03E3"/>
    <w:rsid w:val="003C20AD"/>
    <w:rsid w:val="003C39AE"/>
    <w:rsid w:val="003C7C59"/>
    <w:rsid w:val="003F1D5F"/>
    <w:rsid w:val="004257AB"/>
    <w:rsid w:val="00430C01"/>
    <w:rsid w:val="00432228"/>
    <w:rsid w:val="00434EFE"/>
    <w:rsid w:val="00447AFF"/>
    <w:rsid w:val="0046430B"/>
    <w:rsid w:val="0047003A"/>
    <w:rsid w:val="0047026D"/>
    <w:rsid w:val="004772CD"/>
    <w:rsid w:val="0048086A"/>
    <w:rsid w:val="00480ABA"/>
    <w:rsid w:val="00481519"/>
    <w:rsid w:val="00484C3B"/>
    <w:rsid w:val="0049315E"/>
    <w:rsid w:val="00497A19"/>
    <w:rsid w:val="004A0AEB"/>
    <w:rsid w:val="004B1A73"/>
    <w:rsid w:val="004B1C08"/>
    <w:rsid w:val="004B5CA2"/>
    <w:rsid w:val="004C0147"/>
    <w:rsid w:val="004D4FDA"/>
    <w:rsid w:val="004E051C"/>
    <w:rsid w:val="0050609A"/>
    <w:rsid w:val="00512060"/>
    <w:rsid w:val="005143A7"/>
    <w:rsid w:val="0054796F"/>
    <w:rsid w:val="00550D9E"/>
    <w:rsid w:val="005518C3"/>
    <w:rsid w:val="005522BC"/>
    <w:rsid w:val="0055330A"/>
    <w:rsid w:val="0056247F"/>
    <w:rsid w:val="0056656B"/>
    <w:rsid w:val="00570040"/>
    <w:rsid w:val="005A3782"/>
    <w:rsid w:val="005A7907"/>
    <w:rsid w:val="005D64A0"/>
    <w:rsid w:val="005E2687"/>
    <w:rsid w:val="005E2AE8"/>
    <w:rsid w:val="005E36A1"/>
    <w:rsid w:val="005F71E9"/>
    <w:rsid w:val="0062537C"/>
    <w:rsid w:val="00630EDD"/>
    <w:rsid w:val="006333BC"/>
    <w:rsid w:val="00643283"/>
    <w:rsid w:val="00645A91"/>
    <w:rsid w:val="00650520"/>
    <w:rsid w:val="006657F2"/>
    <w:rsid w:val="00666A77"/>
    <w:rsid w:val="00675F72"/>
    <w:rsid w:val="00691003"/>
    <w:rsid w:val="006A0639"/>
    <w:rsid w:val="006A4AF6"/>
    <w:rsid w:val="006D0229"/>
    <w:rsid w:val="006D08CC"/>
    <w:rsid w:val="006D5DB5"/>
    <w:rsid w:val="006D6E8E"/>
    <w:rsid w:val="00704F16"/>
    <w:rsid w:val="007143B4"/>
    <w:rsid w:val="00725A82"/>
    <w:rsid w:val="007263D6"/>
    <w:rsid w:val="007331B3"/>
    <w:rsid w:val="00734447"/>
    <w:rsid w:val="0074783B"/>
    <w:rsid w:val="00747DAE"/>
    <w:rsid w:val="007767A9"/>
    <w:rsid w:val="0079146B"/>
    <w:rsid w:val="00793574"/>
    <w:rsid w:val="007A37E0"/>
    <w:rsid w:val="007A38AD"/>
    <w:rsid w:val="007A7A68"/>
    <w:rsid w:val="007A7D60"/>
    <w:rsid w:val="007B628F"/>
    <w:rsid w:val="007B6FE9"/>
    <w:rsid w:val="007D0DF8"/>
    <w:rsid w:val="007E20AA"/>
    <w:rsid w:val="007E6722"/>
    <w:rsid w:val="007F3A5A"/>
    <w:rsid w:val="00810170"/>
    <w:rsid w:val="00820E3F"/>
    <w:rsid w:val="008211B5"/>
    <w:rsid w:val="0082127E"/>
    <w:rsid w:val="00821D69"/>
    <w:rsid w:val="00837BAD"/>
    <w:rsid w:val="00840B5E"/>
    <w:rsid w:val="0084176F"/>
    <w:rsid w:val="008445FF"/>
    <w:rsid w:val="008604F9"/>
    <w:rsid w:val="00865286"/>
    <w:rsid w:val="00866EC6"/>
    <w:rsid w:val="008A30B0"/>
    <w:rsid w:val="008B3BCF"/>
    <w:rsid w:val="008B6FE3"/>
    <w:rsid w:val="008C21F6"/>
    <w:rsid w:val="008D0F60"/>
    <w:rsid w:val="008E7789"/>
    <w:rsid w:val="00900CEB"/>
    <w:rsid w:val="00912935"/>
    <w:rsid w:val="009373DF"/>
    <w:rsid w:val="00940C42"/>
    <w:rsid w:val="00941473"/>
    <w:rsid w:val="00944515"/>
    <w:rsid w:val="00951FB6"/>
    <w:rsid w:val="00960695"/>
    <w:rsid w:val="00965B61"/>
    <w:rsid w:val="0097095B"/>
    <w:rsid w:val="00974BEA"/>
    <w:rsid w:val="009754E8"/>
    <w:rsid w:val="0098745D"/>
    <w:rsid w:val="009927D0"/>
    <w:rsid w:val="0099558C"/>
    <w:rsid w:val="009A3D00"/>
    <w:rsid w:val="009B166A"/>
    <w:rsid w:val="009C5BC1"/>
    <w:rsid w:val="009D510E"/>
    <w:rsid w:val="009E0330"/>
    <w:rsid w:val="009E3687"/>
    <w:rsid w:val="009E55E4"/>
    <w:rsid w:val="009F0FBB"/>
    <w:rsid w:val="00A10858"/>
    <w:rsid w:val="00A12019"/>
    <w:rsid w:val="00A2766B"/>
    <w:rsid w:val="00A3159E"/>
    <w:rsid w:val="00A34909"/>
    <w:rsid w:val="00A36E8E"/>
    <w:rsid w:val="00A3713E"/>
    <w:rsid w:val="00A5570F"/>
    <w:rsid w:val="00A6734B"/>
    <w:rsid w:val="00A725B9"/>
    <w:rsid w:val="00A8744B"/>
    <w:rsid w:val="00A949FC"/>
    <w:rsid w:val="00AB0FB2"/>
    <w:rsid w:val="00AB1BA3"/>
    <w:rsid w:val="00AC4894"/>
    <w:rsid w:val="00AE413E"/>
    <w:rsid w:val="00AF2BE8"/>
    <w:rsid w:val="00AF3BA7"/>
    <w:rsid w:val="00B151C9"/>
    <w:rsid w:val="00B23B48"/>
    <w:rsid w:val="00B32B84"/>
    <w:rsid w:val="00B32BF1"/>
    <w:rsid w:val="00B62F45"/>
    <w:rsid w:val="00B64A79"/>
    <w:rsid w:val="00B72E16"/>
    <w:rsid w:val="00B755E9"/>
    <w:rsid w:val="00B76978"/>
    <w:rsid w:val="00B77A16"/>
    <w:rsid w:val="00B82C64"/>
    <w:rsid w:val="00B94FA3"/>
    <w:rsid w:val="00BA2AC4"/>
    <w:rsid w:val="00BA6F23"/>
    <w:rsid w:val="00BB7696"/>
    <w:rsid w:val="00BC1E6C"/>
    <w:rsid w:val="00BC28E7"/>
    <w:rsid w:val="00BD7909"/>
    <w:rsid w:val="00BE4242"/>
    <w:rsid w:val="00C12ADE"/>
    <w:rsid w:val="00C24855"/>
    <w:rsid w:val="00C24F47"/>
    <w:rsid w:val="00C27AB9"/>
    <w:rsid w:val="00C36358"/>
    <w:rsid w:val="00C40D78"/>
    <w:rsid w:val="00C51060"/>
    <w:rsid w:val="00C5303D"/>
    <w:rsid w:val="00C760D8"/>
    <w:rsid w:val="00C91121"/>
    <w:rsid w:val="00C9114B"/>
    <w:rsid w:val="00C928C1"/>
    <w:rsid w:val="00CA071E"/>
    <w:rsid w:val="00CE6F75"/>
    <w:rsid w:val="00CF558E"/>
    <w:rsid w:val="00D07A27"/>
    <w:rsid w:val="00D23019"/>
    <w:rsid w:val="00D27E39"/>
    <w:rsid w:val="00D309BF"/>
    <w:rsid w:val="00D41207"/>
    <w:rsid w:val="00D53FA0"/>
    <w:rsid w:val="00D55694"/>
    <w:rsid w:val="00D62500"/>
    <w:rsid w:val="00D72449"/>
    <w:rsid w:val="00D82351"/>
    <w:rsid w:val="00D86E0E"/>
    <w:rsid w:val="00D93D2D"/>
    <w:rsid w:val="00DB2D57"/>
    <w:rsid w:val="00DB7830"/>
    <w:rsid w:val="00DD05F6"/>
    <w:rsid w:val="00DD543E"/>
    <w:rsid w:val="00DE21F3"/>
    <w:rsid w:val="00DF35AC"/>
    <w:rsid w:val="00DF3714"/>
    <w:rsid w:val="00DF60B9"/>
    <w:rsid w:val="00DF6506"/>
    <w:rsid w:val="00E17757"/>
    <w:rsid w:val="00E22D18"/>
    <w:rsid w:val="00E272EB"/>
    <w:rsid w:val="00E312E9"/>
    <w:rsid w:val="00E503A6"/>
    <w:rsid w:val="00E5755F"/>
    <w:rsid w:val="00E71439"/>
    <w:rsid w:val="00E749F6"/>
    <w:rsid w:val="00E74E94"/>
    <w:rsid w:val="00E76F0B"/>
    <w:rsid w:val="00E86F6B"/>
    <w:rsid w:val="00E970F2"/>
    <w:rsid w:val="00EF020E"/>
    <w:rsid w:val="00EF2462"/>
    <w:rsid w:val="00F10A7C"/>
    <w:rsid w:val="00F13D6D"/>
    <w:rsid w:val="00F159FF"/>
    <w:rsid w:val="00F20E87"/>
    <w:rsid w:val="00F315EE"/>
    <w:rsid w:val="00F3187E"/>
    <w:rsid w:val="00F41226"/>
    <w:rsid w:val="00F5091E"/>
    <w:rsid w:val="00F5152F"/>
    <w:rsid w:val="00F60A6A"/>
    <w:rsid w:val="00F66941"/>
    <w:rsid w:val="00F66A76"/>
    <w:rsid w:val="00F737A7"/>
    <w:rsid w:val="00F83CF9"/>
    <w:rsid w:val="00F920BE"/>
    <w:rsid w:val="00F97250"/>
    <w:rsid w:val="00FA5541"/>
    <w:rsid w:val="00FB01E2"/>
    <w:rsid w:val="00FB2442"/>
    <w:rsid w:val="00FB3DF9"/>
    <w:rsid w:val="00FC5832"/>
    <w:rsid w:val="00FD4D72"/>
    <w:rsid w:val="00FD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A4AF"/>
  <w15:docId w15:val="{C1E9CBA2-63B9-4887-A1D0-5DD33C41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AA"/>
    <w:pPr>
      <w:spacing w:line="360" w:lineRule="auto"/>
      <w:jc w:val="both"/>
    </w:pPr>
    <w:rPr>
      <w:rFonts w:ascii="Times New Roman" w:eastAsia="Calibri" w:hAnsi="Times New Roman" w:cs="Calibri"/>
      <w:color w:val="000000"/>
      <w:sz w:val="24"/>
    </w:rPr>
  </w:style>
  <w:style w:type="paragraph" w:styleId="Heading1">
    <w:name w:val="heading 1"/>
    <w:next w:val="Normal"/>
    <w:link w:val="Heading1Char"/>
    <w:uiPriority w:val="9"/>
    <w:qFormat/>
    <w:rsid w:val="00FC5832"/>
    <w:pPr>
      <w:keepNext/>
      <w:keepLines/>
      <w:spacing w:after="0"/>
      <w:ind w:left="10" w:hanging="10"/>
      <w:outlineLvl w:val="0"/>
    </w:pPr>
    <w:rPr>
      <w:rFonts w:ascii="Times New Roman" w:eastAsia="Cambria" w:hAnsi="Times New Roman" w:cs="Cambria"/>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0000"/>
      <w:sz w:val="29"/>
    </w:rPr>
  </w:style>
  <w:style w:type="paragraph" w:styleId="Heading3">
    <w:name w:val="heading 3"/>
    <w:next w:val="Normal"/>
    <w:link w:val="Heading3Char"/>
    <w:uiPriority w:val="9"/>
    <w:unhideWhenUsed/>
    <w:qFormat/>
    <w:pPr>
      <w:keepNext/>
      <w:keepLines/>
      <w:spacing w:after="235"/>
      <w:ind w:left="3655"/>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5"/>
    </w:rPr>
  </w:style>
  <w:style w:type="character" w:customStyle="1" w:styleId="Heading2Char">
    <w:name w:val="Heading 2 Char"/>
    <w:link w:val="Heading2"/>
    <w:rPr>
      <w:rFonts w:ascii="Cambria" w:eastAsia="Cambria" w:hAnsi="Cambria" w:cs="Cambria"/>
      <w:color w:val="000000"/>
      <w:sz w:val="29"/>
    </w:rPr>
  </w:style>
  <w:style w:type="character" w:customStyle="1" w:styleId="Heading1Char">
    <w:name w:val="Heading 1 Char"/>
    <w:link w:val="Heading1"/>
    <w:uiPriority w:val="9"/>
    <w:rsid w:val="00FC5832"/>
    <w:rPr>
      <w:rFonts w:ascii="Times New Roman" w:eastAsia="Cambria" w:hAnsi="Times New Roman" w:cs="Cambria"/>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C5303D"/>
    <w:pPr>
      <w:ind w:left="720"/>
      <w:contextualSpacing/>
    </w:pPr>
  </w:style>
  <w:style w:type="paragraph" w:styleId="TOCHeading">
    <w:name w:val="TOC Heading"/>
    <w:basedOn w:val="Heading1"/>
    <w:next w:val="Normal"/>
    <w:uiPriority w:val="39"/>
    <w:unhideWhenUsed/>
    <w:qFormat/>
    <w:rsid w:val="00C5303D"/>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C5303D"/>
    <w:pPr>
      <w:spacing w:after="100"/>
      <w:ind w:left="440"/>
    </w:pPr>
  </w:style>
  <w:style w:type="paragraph" w:styleId="TOC2">
    <w:name w:val="toc 2"/>
    <w:basedOn w:val="Normal"/>
    <w:next w:val="Normal"/>
    <w:autoRedefine/>
    <w:uiPriority w:val="39"/>
    <w:unhideWhenUsed/>
    <w:rsid w:val="00C5303D"/>
    <w:pPr>
      <w:spacing w:after="100"/>
      <w:ind w:left="220"/>
    </w:pPr>
  </w:style>
  <w:style w:type="character" w:styleId="Hyperlink">
    <w:name w:val="Hyperlink"/>
    <w:basedOn w:val="DefaultParagraphFont"/>
    <w:uiPriority w:val="99"/>
    <w:unhideWhenUsed/>
    <w:rsid w:val="00C5303D"/>
    <w:rPr>
      <w:color w:val="0563C1" w:themeColor="hyperlink"/>
      <w:u w:val="single"/>
    </w:rPr>
  </w:style>
  <w:style w:type="character" w:styleId="PlaceholderText">
    <w:name w:val="Placeholder Text"/>
    <w:basedOn w:val="DefaultParagraphFont"/>
    <w:uiPriority w:val="99"/>
    <w:semiHidden/>
    <w:rsid w:val="009C5BC1"/>
    <w:rPr>
      <w:color w:val="808080"/>
    </w:rPr>
  </w:style>
  <w:style w:type="paragraph" w:styleId="Header">
    <w:name w:val="header"/>
    <w:basedOn w:val="Normal"/>
    <w:link w:val="HeaderChar"/>
    <w:uiPriority w:val="99"/>
    <w:unhideWhenUsed/>
    <w:rsid w:val="005A3782"/>
    <w:pPr>
      <w:tabs>
        <w:tab w:val="center" w:pos="4680"/>
        <w:tab w:val="right" w:pos="9360"/>
      </w:tabs>
      <w:spacing w:after="0"/>
    </w:pPr>
  </w:style>
  <w:style w:type="character" w:customStyle="1" w:styleId="HeaderChar">
    <w:name w:val="Header Char"/>
    <w:basedOn w:val="DefaultParagraphFont"/>
    <w:link w:val="Header"/>
    <w:uiPriority w:val="99"/>
    <w:rsid w:val="005A3782"/>
    <w:rPr>
      <w:rFonts w:ascii="Times New Roman" w:eastAsia="Calibri" w:hAnsi="Times New Roman" w:cs="Calibri"/>
      <w:color w:val="000000"/>
      <w:sz w:val="24"/>
    </w:rPr>
  </w:style>
  <w:style w:type="paragraph" w:styleId="Footer">
    <w:name w:val="footer"/>
    <w:basedOn w:val="Normal"/>
    <w:link w:val="FooterChar"/>
    <w:uiPriority w:val="99"/>
    <w:unhideWhenUsed/>
    <w:rsid w:val="00DF6506"/>
    <w:pPr>
      <w:keepLines/>
      <w:tabs>
        <w:tab w:val="center" w:pos="4680"/>
        <w:tab w:val="right" w:pos="9360"/>
      </w:tabs>
      <w:spacing w:after="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DF6506"/>
    <w:rPr>
      <w:rFonts w:cs="Times New Roman"/>
    </w:rPr>
  </w:style>
  <w:style w:type="character" w:styleId="CommentReference">
    <w:name w:val="annotation reference"/>
    <w:basedOn w:val="DefaultParagraphFont"/>
    <w:uiPriority w:val="99"/>
    <w:semiHidden/>
    <w:unhideWhenUsed/>
    <w:rsid w:val="006A0639"/>
    <w:rPr>
      <w:sz w:val="16"/>
      <w:szCs w:val="16"/>
    </w:rPr>
  </w:style>
  <w:style w:type="paragraph" w:styleId="CommentText">
    <w:name w:val="annotation text"/>
    <w:basedOn w:val="Normal"/>
    <w:link w:val="CommentTextChar"/>
    <w:uiPriority w:val="99"/>
    <w:semiHidden/>
    <w:unhideWhenUsed/>
    <w:rsid w:val="006A0639"/>
    <w:pPr>
      <w:spacing w:line="240" w:lineRule="auto"/>
    </w:pPr>
    <w:rPr>
      <w:sz w:val="20"/>
      <w:szCs w:val="20"/>
    </w:rPr>
  </w:style>
  <w:style w:type="character" w:customStyle="1" w:styleId="CommentTextChar">
    <w:name w:val="Comment Text Char"/>
    <w:basedOn w:val="DefaultParagraphFont"/>
    <w:link w:val="CommentText"/>
    <w:uiPriority w:val="99"/>
    <w:semiHidden/>
    <w:rsid w:val="006A0639"/>
    <w:rPr>
      <w:rFonts w:ascii="Times New Roman" w:eastAsia="Calibri" w:hAnsi="Times New Roman" w:cs="Calibri"/>
      <w:color w:val="000000"/>
      <w:sz w:val="20"/>
      <w:szCs w:val="20"/>
    </w:rPr>
  </w:style>
  <w:style w:type="paragraph" w:styleId="CommentSubject">
    <w:name w:val="annotation subject"/>
    <w:basedOn w:val="CommentText"/>
    <w:next w:val="CommentText"/>
    <w:link w:val="CommentSubjectChar"/>
    <w:uiPriority w:val="99"/>
    <w:semiHidden/>
    <w:unhideWhenUsed/>
    <w:rsid w:val="006A0639"/>
    <w:rPr>
      <w:b/>
      <w:bCs/>
    </w:rPr>
  </w:style>
  <w:style w:type="character" w:customStyle="1" w:styleId="CommentSubjectChar">
    <w:name w:val="Comment Subject Char"/>
    <w:basedOn w:val="CommentTextChar"/>
    <w:link w:val="CommentSubject"/>
    <w:uiPriority w:val="99"/>
    <w:semiHidden/>
    <w:rsid w:val="006A0639"/>
    <w:rPr>
      <w:rFonts w:ascii="Times New Roman" w:eastAsia="Calibri" w:hAnsi="Times New Roman" w:cs="Calibri"/>
      <w:b/>
      <w:bCs/>
      <w:color w:val="000000"/>
      <w:sz w:val="20"/>
      <w:szCs w:val="20"/>
    </w:rPr>
  </w:style>
  <w:style w:type="paragraph" w:styleId="BalloonText">
    <w:name w:val="Balloon Text"/>
    <w:basedOn w:val="Normal"/>
    <w:link w:val="BalloonTextChar"/>
    <w:uiPriority w:val="99"/>
    <w:semiHidden/>
    <w:unhideWhenUsed/>
    <w:rsid w:val="006A0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639"/>
    <w:rPr>
      <w:rFonts w:ascii="Segoe UI" w:eastAsia="Calibri" w:hAnsi="Segoe UI" w:cs="Segoe UI"/>
      <w:color w:val="000000"/>
      <w:sz w:val="18"/>
      <w:szCs w:val="18"/>
    </w:rPr>
  </w:style>
  <w:style w:type="character" w:customStyle="1" w:styleId="Bodytext2">
    <w:name w:val="Body text (2)_"/>
    <w:basedOn w:val="DefaultParagraphFont"/>
    <w:link w:val="Bodytext20"/>
    <w:locked/>
    <w:rsid w:val="004772CD"/>
    <w:rPr>
      <w:rFonts w:ascii="Times New Roman" w:eastAsia="Times New Roman" w:hAnsi="Times New Roman" w:cs="Times New Roman"/>
      <w:b/>
      <w:bCs/>
      <w:shd w:val="clear" w:color="auto" w:fill="FFFFFF"/>
    </w:rPr>
  </w:style>
  <w:style w:type="paragraph" w:customStyle="1" w:styleId="Bodytext20">
    <w:name w:val="Body text (2)"/>
    <w:basedOn w:val="Normal"/>
    <w:link w:val="Bodytext2"/>
    <w:rsid w:val="004772CD"/>
    <w:pPr>
      <w:widowControl w:val="0"/>
      <w:shd w:val="clear" w:color="auto" w:fill="FFFFFF"/>
      <w:spacing w:after="0" w:line="302" w:lineRule="exact"/>
      <w:jc w:val="left"/>
    </w:pPr>
    <w:rPr>
      <w:rFonts w:eastAsia="Times New Roman" w:cs="Times New Roman"/>
      <w:b/>
      <w:bCs/>
      <w:color w:val="auto"/>
      <w:sz w:val="22"/>
    </w:rPr>
  </w:style>
  <w:style w:type="character" w:customStyle="1" w:styleId="Bodytext">
    <w:name w:val="Body text_"/>
    <w:basedOn w:val="DefaultParagraphFont"/>
    <w:link w:val="BodyText1"/>
    <w:locked/>
    <w:rsid w:val="004772CD"/>
    <w:rPr>
      <w:rFonts w:ascii="Times New Roman" w:eastAsia="Times New Roman" w:hAnsi="Times New Roman" w:cs="Times New Roman"/>
      <w:sz w:val="21"/>
      <w:szCs w:val="21"/>
      <w:shd w:val="clear" w:color="auto" w:fill="FFFFFF"/>
    </w:rPr>
  </w:style>
  <w:style w:type="paragraph" w:customStyle="1" w:styleId="BodyText1">
    <w:name w:val="Body Text1"/>
    <w:basedOn w:val="Normal"/>
    <w:link w:val="Bodytext"/>
    <w:rsid w:val="004772CD"/>
    <w:pPr>
      <w:widowControl w:val="0"/>
      <w:shd w:val="clear" w:color="auto" w:fill="FFFFFF"/>
      <w:spacing w:after="240" w:line="302" w:lineRule="exact"/>
    </w:pPr>
    <w:rPr>
      <w:rFonts w:eastAsia="Times New Roman" w:cs="Times New Roman"/>
      <w:color w:val="auto"/>
      <w:sz w:val="21"/>
      <w:szCs w:val="21"/>
    </w:rPr>
  </w:style>
  <w:style w:type="paragraph" w:styleId="FootnoteText">
    <w:name w:val="footnote text"/>
    <w:basedOn w:val="Normal"/>
    <w:link w:val="FootnoteTextChar"/>
    <w:uiPriority w:val="99"/>
    <w:semiHidden/>
    <w:unhideWhenUsed/>
    <w:rsid w:val="00484C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C3B"/>
    <w:rPr>
      <w:rFonts w:ascii="Times New Roman" w:eastAsia="Calibri" w:hAnsi="Times New Roman" w:cs="Calibri"/>
      <w:color w:val="000000"/>
      <w:sz w:val="20"/>
      <w:szCs w:val="20"/>
    </w:rPr>
  </w:style>
  <w:style w:type="character" w:styleId="FootnoteReference">
    <w:name w:val="footnote reference"/>
    <w:basedOn w:val="DefaultParagraphFont"/>
    <w:uiPriority w:val="99"/>
    <w:semiHidden/>
    <w:unhideWhenUsed/>
    <w:rsid w:val="00484C3B"/>
    <w:rPr>
      <w:vertAlign w:val="superscript"/>
    </w:rPr>
  </w:style>
  <w:style w:type="paragraph" w:styleId="NoSpacing">
    <w:name w:val="No Spacing"/>
    <w:uiPriority w:val="1"/>
    <w:qFormat/>
    <w:rsid w:val="000936DC"/>
    <w:pPr>
      <w:spacing w:after="0" w:line="240" w:lineRule="auto"/>
      <w:jc w:val="both"/>
    </w:pPr>
    <w:rPr>
      <w:rFonts w:ascii="Times New Roman" w:eastAsia="Calibri" w:hAnsi="Times New Roman" w:cs="Calibri"/>
      <w:color w:val="000000"/>
      <w:sz w:val="24"/>
    </w:rPr>
  </w:style>
  <w:style w:type="table" w:styleId="TableGrid">
    <w:name w:val="Table Grid"/>
    <w:basedOn w:val="TableNormal"/>
    <w:uiPriority w:val="39"/>
    <w:rsid w:val="005E3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763169">
      <w:bodyDiv w:val="1"/>
      <w:marLeft w:val="0"/>
      <w:marRight w:val="0"/>
      <w:marTop w:val="0"/>
      <w:marBottom w:val="0"/>
      <w:divBdr>
        <w:top w:val="none" w:sz="0" w:space="0" w:color="auto"/>
        <w:left w:val="none" w:sz="0" w:space="0" w:color="auto"/>
        <w:bottom w:val="none" w:sz="0" w:space="0" w:color="auto"/>
        <w:right w:val="none" w:sz="0" w:space="0" w:color="auto"/>
      </w:divBdr>
    </w:div>
    <w:div w:id="1931037806">
      <w:bodyDiv w:val="1"/>
      <w:marLeft w:val="0"/>
      <w:marRight w:val="0"/>
      <w:marTop w:val="0"/>
      <w:marBottom w:val="0"/>
      <w:divBdr>
        <w:top w:val="none" w:sz="0" w:space="0" w:color="auto"/>
        <w:left w:val="none" w:sz="0" w:space="0" w:color="auto"/>
        <w:bottom w:val="none" w:sz="0" w:space="0" w:color="auto"/>
        <w:right w:val="none" w:sz="0" w:space="0" w:color="auto"/>
      </w:divBdr>
      <w:divsChild>
        <w:div w:id="1588927743">
          <w:marLeft w:val="0"/>
          <w:marRight w:val="0"/>
          <w:marTop w:val="150"/>
          <w:marBottom w:val="150"/>
          <w:divBdr>
            <w:top w:val="none" w:sz="0" w:space="0" w:color="auto"/>
            <w:left w:val="none" w:sz="0" w:space="0" w:color="auto"/>
            <w:bottom w:val="none" w:sz="0" w:space="0" w:color="auto"/>
            <w:right w:val="none" w:sz="0" w:space="0" w:color="auto"/>
          </w:divBdr>
          <w:divsChild>
            <w:div w:id="2084797358">
              <w:marLeft w:val="0"/>
              <w:marRight w:val="0"/>
              <w:marTop w:val="0"/>
              <w:marBottom w:val="0"/>
              <w:divBdr>
                <w:top w:val="none" w:sz="0" w:space="0" w:color="auto"/>
                <w:left w:val="none" w:sz="0" w:space="0" w:color="auto"/>
                <w:bottom w:val="none" w:sz="0" w:space="0" w:color="auto"/>
                <w:right w:val="none" w:sz="0" w:space="0" w:color="auto"/>
              </w:divBdr>
              <w:divsChild>
                <w:div w:id="1423797726">
                  <w:marLeft w:val="0"/>
                  <w:marRight w:val="0"/>
                  <w:marTop w:val="0"/>
                  <w:marBottom w:val="0"/>
                  <w:divBdr>
                    <w:top w:val="none" w:sz="0" w:space="0" w:color="auto"/>
                    <w:left w:val="none" w:sz="0" w:space="0" w:color="auto"/>
                    <w:bottom w:val="none" w:sz="0" w:space="0" w:color="auto"/>
                    <w:right w:val="none" w:sz="0" w:space="0" w:color="auto"/>
                  </w:divBdr>
                  <w:divsChild>
                    <w:div w:id="3871846">
                      <w:marLeft w:val="0"/>
                      <w:marRight w:val="0"/>
                      <w:marTop w:val="0"/>
                      <w:marBottom w:val="0"/>
                      <w:divBdr>
                        <w:top w:val="none" w:sz="0" w:space="0" w:color="auto"/>
                        <w:left w:val="none" w:sz="0" w:space="0" w:color="auto"/>
                        <w:bottom w:val="none" w:sz="0" w:space="0" w:color="auto"/>
                        <w:right w:val="none" w:sz="0" w:space="0" w:color="auto"/>
                      </w:divBdr>
                    </w:div>
                    <w:div w:id="7105077">
                      <w:marLeft w:val="0"/>
                      <w:marRight w:val="0"/>
                      <w:marTop w:val="0"/>
                      <w:marBottom w:val="0"/>
                      <w:divBdr>
                        <w:top w:val="none" w:sz="0" w:space="0" w:color="auto"/>
                        <w:left w:val="none" w:sz="0" w:space="0" w:color="auto"/>
                        <w:bottom w:val="none" w:sz="0" w:space="0" w:color="auto"/>
                        <w:right w:val="none" w:sz="0" w:space="0" w:color="auto"/>
                      </w:divBdr>
                    </w:div>
                    <w:div w:id="9796190">
                      <w:marLeft w:val="0"/>
                      <w:marRight w:val="0"/>
                      <w:marTop w:val="0"/>
                      <w:marBottom w:val="0"/>
                      <w:divBdr>
                        <w:top w:val="none" w:sz="0" w:space="0" w:color="auto"/>
                        <w:left w:val="none" w:sz="0" w:space="0" w:color="auto"/>
                        <w:bottom w:val="none" w:sz="0" w:space="0" w:color="auto"/>
                        <w:right w:val="none" w:sz="0" w:space="0" w:color="auto"/>
                      </w:divBdr>
                    </w:div>
                    <w:div w:id="17590021">
                      <w:marLeft w:val="0"/>
                      <w:marRight w:val="0"/>
                      <w:marTop w:val="0"/>
                      <w:marBottom w:val="0"/>
                      <w:divBdr>
                        <w:top w:val="none" w:sz="0" w:space="0" w:color="auto"/>
                        <w:left w:val="none" w:sz="0" w:space="0" w:color="auto"/>
                        <w:bottom w:val="none" w:sz="0" w:space="0" w:color="auto"/>
                        <w:right w:val="none" w:sz="0" w:space="0" w:color="auto"/>
                      </w:divBdr>
                    </w:div>
                    <w:div w:id="20280338">
                      <w:marLeft w:val="0"/>
                      <w:marRight w:val="0"/>
                      <w:marTop w:val="0"/>
                      <w:marBottom w:val="0"/>
                      <w:divBdr>
                        <w:top w:val="none" w:sz="0" w:space="0" w:color="auto"/>
                        <w:left w:val="none" w:sz="0" w:space="0" w:color="auto"/>
                        <w:bottom w:val="none" w:sz="0" w:space="0" w:color="auto"/>
                        <w:right w:val="none" w:sz="0" w:space="0" w:color="auto"/>
                      </w:divBdr>
                    </w:div>
                    <w:div w:id="52896859">
                      <w:marLeft w:val="0"/>
                      <w:marRight w:val="0"/>
                      <w:marTop w:val="0"/>
                      <w:marBottom w:val="0"/>
                      <w:divBdr>
                        <w:top w:val="none" w:sz="0" w:space="0" w:color="auto"/>
                        <w:left w:val="none" w:sz="0" w:space="0" w:color="auto"/>
                        <w:bottom w:val="none" w:sz="0" w:space="0" w:color="auto"/>
                        <w:right w:val="none" w:sz="0" w:space="0" w:color="auto"/>
                      </w:divBdr>
                    </w:div>
                    <w:div w:id="62653531">
                      <w:marLeft w:val="0"/>
                      <w:marRight w:val="0"/>
                      <w:marTop w:val="0"/>
                      <w:marBottom w:val="0"/>
                      <w:divBdr>
                        <w:top w:val="none" w:sz="0" w:space="0" w:color="auto"/>
                        <w:left w:val="none" w:sz="0" w:space="0" w:color="auto"/>
                        <w:bottom w:val="none" w:sz="0" w:space="0" w:color="auto"/>
                        <w:right w:val="none" w:sz="0" w:space="0" w:color="auto"/>
                      </w:divBdr>
                    </w:div>
                    <w:div w:id="69277892">
                      <w:marLeft w:val="0"/>
                      <w:marRight w:val="0"/>
                      <w:marTop w:val="0"/>
                      <w:marBottom w:val="0"/>
                      <w:divBdr>
                        <w:top w:val="none" w:sz="0" w:space="0" w:color="auto"/>
                        <w:left w:val="none" w:sz="0" w:space="0" w:color="auto"/>
                        <w:bottom w:val="none" w:sz="0" w:space="0" w:color="auto"/>
                        <w:right w:val="none" w:sz="0" w:space="0" w:color="auto"/>
                      </w:divBdr>
                    </w:div>
                    <w:div w:id="75398269">
                      <w:marLeft w:val="0"/>
                      <w:marRight w:val="0"/>
                      <w:marTop w:val="0"/>
                      <w:marBottom w:val="0"/>
                      <w:divBdr>
                        <w:top w:val="none" w:sz="0" w:space="0" w:color="auto"/>
                        <w:left w:val="none" w:sz="0" w:space="0" w:color="auto"/>
                        <w:bottom w:val="none" w:sz="0" w:space="0" w:color="auto"/>
                        <w:right w:val="none" w:sz="0" w:space="0" w:color="auto"/>
                      </w:divBdr>
                    </w:div>
                    <w:div w:id="93476547">
                      <w:marLeft w:val="0"/>
                      <w:marRight w:val="0"/>
                      <w:marTop w:val="0"/>
                      <w:marBottom w:val="0"/>
                      <w:divBdr>
                        <w:top w:val="none" w:sz="0" w:space="0" w:color="auto"/>
                        <w:left w:val="none" w:sz="0" w:space="0" w:color="auto"/>
                        <w:bottom w:val="none" w:sz="0" w:space="0" w:color="auto"/>
                        <w:right w:val="none" w:sz="0" w:space="0" w:color="auto"/>
                      </w:divBdr>
                    </w:div>
                    <w:div w:id="99027945">
                      <w:marLeft w:val="0"/>
                      <w:marRight w:val="0"/>
                      <w:marTop w:val="0"/>
                      <w:marBottom w:val="0"/>
                      <w:divBdr>
                        <w:top w:val="none" w:sz="0" w:space="0" w:color="auto"/>
                        <w:left w:val="none" w:sz="0" w:space="0" w:color="auto"/>
                        <w:bottom w:val="none" w:sz="0" w:space="0" w:color="auto"/>
                        <w:right w:val="none" w:sz="0" w:space="0" w:color="auto"/>
                      </w:divBdr>
                    </w:div>
                    <w:div w:id="102727416">
                      <w:marLeft w:val="0"/>
                      <w:marRight w:val="0"/>
                      <w:marTop w:val="0"/>
                      <w:marBottom w:val="0"/>
                      <w:divBdr>
                        <w:top w:val="none" w:sz="0" w:space="0" w:color="auto"/>
                        <w:left w:val="none" w:sz="0" w:space="0" w:color="auto"/>
                        <w:bottom w:val="none" w:sz="0" w:space="0" w:color="auto"/>
                        <w:right w:val="none" w:sz="0" w:space="0" w:color="auto"/>
                      </w:divBdr>
                    </w:div>
                    <w:div w:id="106699481">
                      <w:marLeft w:val="0"/>
                      <w:marRight w:val="0"/>
                      <w:marTop w:val="0"/>
                      <w:marBottom w:val="0"/>
                      <w:divBdr>
                        <w:top w:val="none" w:sz="0" w:space="0" w:color="auto"/>
                        <w:left w:val="none" w:sz="0" w:space="0" w:color="auto"/>
                        <w:bottom w:val="none" w:sz="0" w:space="0" w:color="auto"/>
                        <w:right w:val="none" w:sz="0" w:space="0" w:color="auto"/>
                      </w:divBdr>
                    </w:div>
                    <w:div w:id="108475627">
                      <w:marLeft w:val="0"/>
                      <w:marRight w:val="0"/>
                      <w:marTop w:val="0"/>
                      <w:marBottom w:val="0"/>
                      <w:divBdr>
                        <w:top w:val="none" w:sz="0" w:space="0" w:color="auto"/>
                        <w:left w:val="none" w:sz="0" w:space="0" w:color="auto"/>
                        <w:bottom w:val="none" w:sz="0" w:space="0" w:color="auto"/>
                        <w:right w:val="none" w:sz="0" w:space="0" w:color="auto"/>
                      </w:divBdr>
                    </w:div>
                    <w:div w:id="124010442">
                      <w:marLeft w:val="0"/>
                      <w:marRight w:val="0"/>
                      <w:marTop w:val="0"/>
                      <w:marBottom w:val="0"/>
                      <w:divBdr>
                        <w:top w:val="none" w:sz="0" w:space="0" w:color="auto"/>
                        <w:left w:val="none" w:sz="0" w:space="0" w:color="auto"/>
                        <w:bottom w:val="none" w:sz="0" w:space="0" w:color="auto"/>
                        <w:right w:val="none" w:sz="0" w:space="0" w:color="auto"/>
                      </w:divBdr>
                    </w:div>
                    <w:div w:id="154222590">
                      <w:marLeft w:val="0"/>
                      <w:marRight w:val="0"/>
                      <w:marTop w:val="0"/>
                      <w:marBottom w:val="0"/>
                      <w:divBdr>
                        <w:top w:val="none" w:sz="0" w:space="0" w:color="auto"/>
                        <w:left w:val="none" w:sz="0" w:space="0" w:color="auto"/>
                        <w:bottom w:val="none" w:sz="0" w:space="0" w:color="auto"/>
                        <w:right w:val="none" w:sz="0" w:space="0" w:color="auto"/>
                      </w:divBdr>
                    </w:div>
                    <w:div w:id="158157157">
                      <w:marLeft w:val="0"/>
                      <w:marRight w:val="0"/>
                      <w:marTop w:val="0"/>
                      <w:marBottom w:val="0"/>
                      <w:divBdr>
                        <w:top w:val="none" w:sz="0" w:space="0" w:color="auto"/>
                        <w:left w:val="none" w:sz="0" w:space="0" w:color="auto"/>
                        <w:bottom w:val="none" w:sz="0" w:space="0" w:color="auto"/>
                        <w:right w:val="none" w:sz="0" w:space="0" w:color="auto"/>
                      </w:divBdr>
                    </w:div>
                    <w:div w:id="180820892">
                      <w:marLeft w:val="0"/>
                      <w:marRight w:val="0"/>
                      <w:marTop w:val="0"/>
                      <w:marBottom w:val="0"/>
                      <w:divBdr>
                        <w:top w:val="none" w:sz="0" w:space="0" w:color="auto"/>
                        <w:left w:val="none" w:sz="0" w:space="0" w:color="auto"/>
                        <w:bottom w:val="none" w:sz="0" w:space="0" w:color="auto"/>
                        <w:right w:val="none" w:sz="0" w:space="0" w:color="auto"/>
                      </w:divBdr>
                    </w:div>
                    <w:div w:id="200898264">
                      <w:marLeft w:val="0"/>
                      <w:marRight w:val="0"/>
                      <w:marTop w:val="0"/>
                      <w:marBottom w:val="0"/>
                      <w:divBdr>
                        <w:top w:val="none" w:sz="0" w:space="0" w:color="auto"/>
                        <w:left w:val="none" w:sz="0" w:space="0" w:color="auto"/>
                        <w:bottom w:val="none" w:sz="0" w:space="0" w:color="auto"/>
                        <w:right w:val="none" w:sz="0" w:space="0" w:color="auto"/>
                      </w:divBdr>
                    </w:div>
                    <w:div w:id="207109653">
                      <w:marLeft w:val="0"/>
                      <w:marRight w:val="0"/>
                      <w:marTop w:val="0"/>
                      <w:marBottom w:val="0"/>
                      <w:divBdr>
                        <w:top w:val="none" w:sz="0" w:space="0" w:color="auto"/>
                        <w:left w:val="none" w:sz="0" w:space="0" w:color="auto"/>
                        <w:bottom w:val="none" w:sz="0" w:space="0" w:color="auto"/>
                        <w:right w:val="none" w:sz="0" w:space="0" w:color="auto"/>
                      </w:divBdr>
                    </w:div>
                    <w:div w:id="208803997">
                      <w:marLeft w:val="0"/>
                      <w:marRight w:val="0"/>
                      <w:marTop w:val="0"/>
                      <w:marBottom w:val="0"/>
                      <w:divBdr>
                        <w:top w:val="none" w:sz="0" w:space="0" w:color="auto"/>
                        <w:left w:val="none" w:sz="0" w:space="0" w:color="auto"/>
                        <w:bottom w:val="none" w:sz="0" w:space="0" w:color="auto"/>
                        <w:right w:val="none" w:sz="0" w:space="0" w:color="auto"/>
                      </w:divBdr>
                    </w:div>
                    <w:div w:id="218438656">
                      <w:marLeft w:val="0"/>
                      <w:marRight w:val="0"/>
                      <w:marTop w:val="0"/>
                      <w:marBottom w:val="0"/>
                      <w:divBdr>
                        <w:top w:val="none" w:sz="0" w:space="0" w:color="auto"/>
                        <w:left w:val="none" w:sz="0" w:space="0" w:color="auto"/>
                        <w:bottom w:val="none" w:sz="0" w:space="0" w:color="auto"/>
                        <w:right w:val="none" w:sz="0" w:space="0" w:color="auto"/>
                      </w:divBdr>
                    </w:div>
                    <w:div w:id="223488056">
                      <w:marLeft w:val="0"/>
                      <w:marRight w:val="0"/>
                      <w:marTop w:val="0"/>
                      <w:marBottom w:val="0"/>
                      <w:divBdr>
                        <w:top w:val="none" w:sz="0" w:space="0" w:color="auto"/>
                        <w:left w:val="none" w:sz="0" w:space="0" w:color="auto"/>
                        <w:bottom w:val="none" w:sz="0" w:space="0" w:color="auto"/>
                        <w:right w:val="none" w:sz="0" w:space="0" w:color="auto"/>
                      </w:divBdr>
                    </w:div>
                    <w:div w:id="267741804">
                      <w:marLeft w:val="0"/>
                      <w:marRight w:val="0"/>
                      <w:marTop w:val="0"/>
                      <w:marBottom w:val="0"/>
                      <w:divBdr>
                        <w:top w:val="none" w:sz="0" w:space="0" w:color="auto"/>
                        <w:left w:val="none" w:sz="0" w:space="0" w:color="auto"/>
                        <w:bottom w:val="none" w:sz="0" w:space="0" w:color="auto"/>
                        <w:right w:val="none" w:sz="0" w:space="0" w:color="auto"/>
                      </w:divBdr>
                    </w:div>
                    <w:div w:id="281810830">
                      <w:marLeft w:val="0"/>
                      <w:marRight w:val="0"/>
                      <w:marTop w:val="0"/>
                      <w:marBottom w:val="0"/>
                      <w:divBdr>
                        <w:top w:val="none" w:sz="0" w:space="0" w:color="auto"/>
                        <w:left w:val="none" w:sz="0" w:space="0" w:color="auto"/>
                        <w:bottom w:val="none" w:sz="0" w:space="0" w:color="auto"/>
                        <w:right w:val="none" w:sz="0" w:space="0" w:color="auto"/>
                      </w:divBdr>
                    </w:div>
                    <w:div w:id="295913104">
                      <w:marLeft w:val="0"/>
                      <w:marRight w:val="0"/>
                      <w:marTop w:val="0"/>
                      <w:marBottom w:val="0"/>
                      <w:divBdr>
                        <w:top w:val="none" w:sz="0" w:space="0" w:color="auto"/>
                        <w:left w:val="none" w:sz="0" w:space="0" w:color="auto"/>
                        <w:bottom w:val="none" w:sz="0" w:space="0" w:color="auto"/>
                        <w:right w:val="none" w:sz="0" w:space="0" w:color="auto"/>
                      </w:divBdr>
                    </w:div>
                    <w:div w:id="339506370">
                      <w:marLeft w:val="0"/>
                      <w:marRight w:val="0"/>
                      <w:marTop w:val="0"/>
                      <w:marBottom w:val="0"/>
                      <w:divBdr>
                        <w:top w:val="none" w:sz="0" w:space="0" w:color="auto"/>
                        <w:left w:val="none" w:sz="0" w:space="0" w:color="auto"/>
                        <w:bottom w:val="none" w:sz="0" w:space="0" w:color="auto"/>
                        <w:right w:val="none" w:sz="0" w:space="0" w:color="auto"/>
                      </w:divBdr>
                    </w:div>
                    <w:div w:id="348652221">
                      <w:marLeft w:val="0"/>
                      <w:marRight w:val="0"/>
                      <w:marTop w:val="0"/>
                      <w:marBottom w:val="0"/>
                      <w:divBdr>
                        <w:top w:val="none" w:sz="0" w:space="0" w:color="auto"/>
                        <w:left w:val="none" w:sz="0" w:space="0" w:color="auto"/>
                        <w:bottom w:val="none" w:sz="0" w:space="0" w:color="auto"/>
                        <w:right w:val="none" w:sz="0" w:space="0" w:color="auto"/>
                      </w:divBdr>
                    </w:div>
                    <w:div w:id="349769651">
                      <w:marLeft w:val="0"/>
                      <w:marRight w:val="0"/>
                      <w:marTop w:val="0"/>
                      <w:marBottom w:val="0"/>
                      <w:divBdr>
                        <w:top w:val="none" w:sz="0" w:space="0" w:color="auto"/>
                        <w:left w:val="none" w:sz="0" w:space="0" w:color="auto"/>
                        <w:bottom w:val="none" w:sz="0" w:space="0" w:color="auto"/>
                        <w:right w:val="none" w:sz="0" w:space="0" w:color="auto"/>
                      </w:divBdr>
                    </w:div>
                    <w:div w:id="356076956">
                      <w:marLeft w:val="0"/>
                      <w:marRight w:val="0"/>
                      <w:marTop w:val="0"/>
                      <w:marBottom w:val="0"/>
                      <w:divBdr>
                        <w:top w:val="none" w:sz="0" w:space="0" w:color="auto"/>
                        <w:left w:val="none" w:sz="0" w:space="0" w:color="auto"/>
                        <w:bottom w:val="none" w:sz="0" w:space="0" w:color="auto"/>
                        <w:right w:val="none" w:sz="0" w:space="0" w:color="auto"/>
                      </w:divBdr>
                    </w:div>
                    <w:div w:id="359475740">
                      <w:marLeft w:val="0"/>
                      <w:marRight w:val="0"/>
                      <w:marTop w:val="0"/>
                      <w:marBottom w:val="0"/>
                      <w:divBdr>
                        <w:top w:val="none" w:sz="0" w:space="0" w:color="auto"/>
                        <w:left w:val="none" w:sz="0" w:space="0" w:color="auto"/>
                        <w:bottom w:val="none" w:sz="0" w:space="0" w:color="auto"/>
                        <w:right w:val="none" w:sz="0" w:space="0" w:color="auto"/>
                      </w:divBdr>
                    </w:div>
                    <w:div w:id="384762218">
                      <w:marLeft w:val="0"/>
                      <w:marRight w:val="0"/>
                      <w:marTop w:val="0"/>
                      <w:marBottom w:val="0"/>
                      <w:divBdr>
                        <w:top w:val="none" w:sz="0" w:space="0" w:color="auto"/>
                        <w:left w:val="none" w:sz="0" w:space="0" w:color="auto"/>
                        <w:bottom w:val="none" w:sz="0" w:space="0" w:color="auto"/>
                        <w:right w:val="none" w:sz="0" w:space="0" w:color="auto"/>
                      </w:divBdr>
                    </w:div>
                    <w:div w:id="406339358">
                      <w:marLeft w:val="0"/>
                      <w:marRight w:val="0"/>
                      <w:marTop w:val="0"/>
                      <w:marBottom w:val="0"/>
                      <w:divBdr>
                        <w:top w:val="none" w:sz="0" w:space="0" w:color="auto"/>
                        <w:left w:val="none" w:sz="0" w:space="0" w:color="auto"/>
                        <w:bottom w:val="none" w:sz="0" w:space="0" w:color="auto"/>
                        <w:right w:val="none" w:sz="0" w:space="0" w:color="auto"/>
                      </w:divBdr>
                    </w:div>
                    <w:div w:id="406466621">
                      <w:marLeft w:val="0"/>
                      <w:marRight w:val="0"/>
                      <w:marTop w:val="0"/>
                      <w:marBottom w:val="0"/>
                      <w:divBdr>
                        <w:top w:val="none" w:sz="0" w:space="0" w:color="auto"/>
                        <w:left w:val="none" w:sz="0" w:space="0" w:color="auto"/>
                        <w:bottom w:val="none" w:sz="0" w:space="0" w:color="auto"/>
                        <w:right w:val="none" w:sz="0" w:space="0" w:color="auto"/>
                      </w:divBdr>
                    </w:div>
                    <w:div w:id="437213065">
                      <w:marLeft w:val="0"/>
                      <w:marRight w:val="0"/>
                      <w:marTop w:val="0"/>
                      <w:marBottom w:val="0"/>
                      <w:divBdr>
                        <w:top w:val="none" w:sz="0" w:space="0" w:color="auto"/>
                        <w:left w:val="none" w:sz="0" w:space="0" w:color="auto"/>
                        <w:bottom w:val="none" w:sz="0" w:space="0" w:color="auto"/>
                        <w:right w:val="none" w:sz="0" w:space="0" w:color="auto"/>
                      </w:divBdr>
                    </w:div>
                    <w:div w:id="438336134">
                      <w:marLeft w:val="0"/>
                      <w:marRight w:val="0"/>
                      <w:marTop w:val="0"/>
                      <w:marBottom w:val="0"/>
                      <w:divBdr>
                        <w:top w:val="none" w:sz="0" w:space="0" w:color="auto"/>
                        <w:left w:val="none" w:sz="0" w:space="0" w:color="auto"/>
                        <w:bottom w:val="none" w:sz="0" w:space="0" w:color="auto"/>
                        <w:right w:val="none" w:sz="0" w:space="0" w:color="auto"/>
                      </w:divBdr>
                    </w:div>
                    <w:div w:id="440301246">
                      <w:marLeft w:val="0"/>
                      <w:marRight w:val="0"/>
                      <w:marTop w:val="0"/>
                      <w:marBottom w:val="0"/>
                      <w:divBdr>
                        <w:top w:val="none" w:sz="0" w:space="0" w:color="auto"/>
                        <w:left w:val="none" w:sz="0" w:space="0" w:color="auto"/>
                        <w:bottom w:val="none" w:sz="0" w:space="0" w:color="auto"/>
                        <w:right w:val="none" w:sz="0" w:space="0" w:color="auto"/>
                      </w:divBdr>
                    </w:div>
                    <w:div w:id="442456570">
                      <w:marLeft w:val="0"/>
                      <w:marRight w:val="0"/>
                      <w:marTop w:val="0"/>
                      <w:marBottom w:val="0"/>
                      <w:divBdr>
                        <w:top w:val="none" w:sz="0" w:space="0" w:color="auto"/>
                        <w:left w:val="none" w:sz="0" w:space="0" w:color="auto"/>
                        <w:bottom w:val="none" w:sz="0" w:space="0" w:color="auto"/>
                        <w:right w:val="none" w:sz="0" w:space="0" w:color="auto"/>
                      </w:divBdr>
                    </w:div>
                    <w:div w:id="443773022">
                      <w:marLeft w:val="0"/>
                      <w:marRight w:val="0"/>
                      <w:marTop w:val="0"/>
                      <w:marBottom w:val="0"/>
                      <w:divBdr>
                        <w:top w:val="none" w:sz="0" w:space="0" w:color="auto"/>
                        <w:left w:val="none" w:sz="0" w:space="0" w:color="auto"/>
                        <w:bottom w:val="none" w:sz="0" w:space="0" w:color="auto"/>
                        <w:right w:val="none" w:sz="0" w:space="0" w:color="auto"/>
                      </w:divBdr>
                    </w:div>
                    <w:div w:id="446703149">
                      <w:marLeft w:val="0"/>
                      <w:marRight w:val="0"/>
                      <w:marTop w:val="0"/>
                      <w:marBottom w:val="0"/>
                      <w:divBdr>
                        <w:top w:val="none" w:sz="0" w:space="0" w:color="auto"/>
                        <w:left w:val="none" w:sz="0" w:space="0" w:color="auto"/>
                        <w:bottom w:val="none" w:sz="0" w:space="0" w:color="auto"/>
                        <w:right w:val="none" w:sz="0" w:space="0" w:color="auto"/>
                      </w:divBdr>
                    </w:div>
                    <w:div w:id="461315824">
                      <w:marLeft w:val="0"/>
                      <w:marRight w:val="0"/>
                      <w:marTop w:val="0"/>
                      <w:marBottom w:val="0"/>
                      <w:divBdr>
                        <w:top w:val="none" w:sz="0" w:space="0" w:color="auto"/>
                        <w:left w:val="none" w:sz="0" w:space="0" w:color="auto"/>
                        <w:bottom w:val="none" w:sz="0" w:space="0" w:color="auto"/>
                        <w:right w:val="none" w:sz="0" w:space="0" w:color="auto"/>
                      </w:divBdr>
                    </w:div>
                    <w:div w:id="461844232">
                      <w:marLeft w:val="0"/>
                      <w:marRight w:val="0"/>
                      <w:marTop w:val="0"/>
                      <w:marBottom w:val="0"/>
                      <w:divBdr>
                        <w:top w:val="none" w:sz="0" w:space="0" w:color="auto"/>
                        <w:left w:val="none" w:sz="0" w:space="0" w:color="auto"/>
                        <w:bottom w:val="none" w:sz="0" w:space="0" w:color="auto"/>
                        <w:right w:val="none" w:sz="0" w:space="0" w:color="auto"/>
                      </w:divBdr>
                    </w:div>
                    <w:div w:id="481627729">
                      <w:marLeft w:val="0"/>
                      <w:marRight w:val="0"/>
                      <w:marTop w:val="0"/>
                      <w:marBottom w:val="0"/>
                      <w:divBdr>
                        <w:top w:val="none" w:sz="0" w:space="0" w:color="auto"/>
                        <w:left w:val="none" w:sz="0" w:space="0" w:color="auto"/>
                        <w:bottom w:val="none" w:sz="0" w:space="0" w:color="auto"/>
                        <w:right w:val="none" w:sz="0" w:space="0" w:color="auto"/>
                      </w:divBdr>
                    </w:div>
                    <w:div w:id="483861472">
                      <w:marLeft w:val="0"/>
                      <w:marRight w:val="0"/>
                      <w:marTop w:val="0"/>
                      <w:marBottom w:val="0"/>
                      <w:divBdr>
                        <w:top w:val="none" w:sz="0" w:space="0" w:color="auto"/>
                        <w:left w:val="none" w:sz="0" w:space="0" w:color="auto"/>
                        <w:bottom w:val="none" w:sz="0" w:space="0" w:color="auto"/>
                        <w:right w:val="none" w:sz="0" w:space="0" w:color="auto"/>
                      </w:divBdr>
                    </w:div>
                    <w:div w:id="495072401">
                      <w:marLeft w:val="0"/>
                      <w:marRight w:val="0"/>
                      <w:marTop w:val="0"/>
                      <w:marBottom w:val="0"/>
                      <w:divBdr>
                        <w:top w:val="none" w:sz="0" w:space="0" w:color="auto"/>
                        <w:left w:val="none" w:sz="0" w:space="0" w:color="auto"/>
                        <w:bottom w:val="none" w:sz="0" w:space="0" w:color="auto"/>
                        <w:right w:val="none" w:sz="0" w:space="0" w:color="auto"/>
                      </w:divBdr>
                    </w:div>
                    <w:div w:id="520050752">
                      <w:marLeft w:val="0"/>
                      <w:marRight w:val="0"/>
                      <w:marTop w:val="0"/>
                      <w:marBottom w:val="0"/>
                      <w:divBdr>
                        <w:top w:val="none" w:sz="0" w:space="0" w:color="auto"/>
                        <w:left w:val="none" w:sz="0" w:space="0" w:color="auto"/>
                        <w:bottom w:val="none" w:sz="0" w:space="0" w:color="auto"/>
                        <w:right w:val="none" w:sz="0" w:space="0" w:color="auto"/>
                      </w:divBdr>
                    </w:div>
                    <w:div w:id="529343964">
                      <w:marLeft w:val="0"/>
                      <w:marRight w:val="0"/>
                      <w:marTop w:val="0"/>
                      <w:marBottom w:val="0"/>
                      <w:divBdr>
                        <w:top w:val="none" w:sz="0" w:space="0" w:color="auto"/>
                        <w:left w:val="none" w:sz="0" w:space="0" w:color="auto"/>
                        <w:bottom w:val="none" w:sz="0" w:space="0" w:color="auto"/>
                        <w:right w:val="none" w:sz="0" w:space="0" w:color="auto"/>
                      </w:divBdr>
                    </w:div>
                    <w:div w:id="538011299">
                      <w:marLeft w:val="0"/>
                      <w:marRight w:val="0"/>
                      <w:marTop w:val="0"/>
                      <w:marBottom w:val="0"/>
                      <w:divBdr>
                        <w:top w:val="none" w:sz="0" w:space="0" w:color="auto"/>
                        <w:left w:val="none" w:sz="0" w:space="0" w:color="auto"/>
                        <w:bottom w:val="none" w:sz="0" w:space="0" w:color="auto"/>
                        <w:right w:val="none" w:sz="0" w:space="0" w:color="auto"/>
                      </w:divBdr>
                    </w:div>
                    <w:div w:id="541096373">
                      <w:marLeft w:val="0"/>
                      <w:marRight w:val="0"/>
                      <w:marTop w:val="0"/>
                      <w:marBottom w:val="0"/>
                      <w:divBdr>
                        <w:top w:val="none" w:sz="0" w:space="0" w:color="auto"/>
                        <w:left w:val="none" w:sz="0" w:space="0" w:color="auto"/>
                        <w:bottom w:val="none" w:sz="0" w:space="0" w:color="auto"/>
                        <w:right w:val="none" w:sz="0" w:space="0" w:color="auto"/>
                      </w:divBdr>
                    </w:div>
                    <w:div w:id="545141572">
                      <w:marLeft w:val="0"/>
                      <w:marRight w:val="0"/>
                      <w:marTop w:val="0"/>
                      <w:marBottom w:val="0"/>
                      <w:divBdr>
                        <w:top w:val="none" w:sz="0" w:space="0" w:color="auto"/>
                        <w:left w:val="none" w:sz="0" w:space="0" w:color="auto"/>
                        <w:bottom w:val="none" w:sz="0" w:space="0" w:color="auto"/>
                        <w:right w:val="none" w:sz="0" w:space="0" w:color="auto"/>
                      </w:divBdr>
                    </w:div>
                    <w:div w:id="557859175">
                      <w:marLeft w:val="0"/>
                      <w:marRight w:val="0"/>
                      <w:marTop w:val="0"/>
                      <w:marBottom w:val="0"/>
                      <w:divBdr>
                        <w:top w:val="none" w:sz="0" w:space="0" w:color="auto"/>
                        <w:left w:val="none" w:sz="0" w:space="0" w:color="auto"/>
                        <w:bottom w:val="none" w:sz="0" w:space="0" w:color="auto"/>
                        <w:right w:val="none" w:sz="0" w:space="0" w:color="auto"/>
                      </w:divBdr>
                    </w:div>
                    <w:div w:id="560480154">
                      <w:marLeft w:val="0"/>
                      <w:marRight w:val="0"/>
                      <w:marTop w:val="0"/>
                      <w:marBottom w:val="0"/>
                      <w:divBdr>
                        <w:top w:val="none" w:sz="0" w:space="0" w:color="auto"/>
                        <w:left w:val="none" w:sz="0" w:space="0" w:color="auto"/>
                        <w:bottom w:val="none" w:sz="0" w:space="0" w:color="auto"/>
                        <w:right w:val="none" w:sz="0" w:space="0" w:color="auto"/>
                      </w:divBdr>
                    </w:div>
                    <w:div w:id="566497422">
                      <w:marLeft w:val="0"/>
                      <w:marRight w:val="0"/>
                      <w:marTop w:val="0"/>
                      <w:marBottom w:val="0"/>
                      <w:divBdr>
                        <w:top w:val="none" w:sz="0" w:space="0" w:color="auto"/>
                        <w:left w:val="none" w:sz="0" w:space="0" w:color="auto"/>
                        <w:bottom w:val="none" w:sz="0" w:space="0" w:color="auto"/>
                        <w:right w:val="none" w:sz="0" w:space="0" w:color="auto"/>
                      </w:divBdr>
                    </w:div>
                    <w:div w:id="569311495">
                      <w:marLeft w:val="0"/>
                      <w:marRight w:val="0"/>
                      <w:marTop w:val="0"/>
                      <w:marBottom w:val="0"/>
                      <w:divBdr>
                        <w:top w:val="none" w:sz="0" w:space="0" w:color="auto"/>
                        <w:left w:val="none" w:sz="0" w:space="0" w:color="auto"/>
                        <w:bottom w:val="none" w:sz="0" w:space="0" w:color="auto"/>
                        <w:right w:val="none" w:sz="0" w:space="0" w:color="auto"/>
                      </w:divBdr>
                    </w:div>
                    <w:div w:id="583879381">
                      <w:marLeft w:val="0"/>
                      <w:marRight w:val="0"/>
                      <w:marTop w:val="0"/>
                      <w:marBottom w:val="0"/>
                      <w:divBdr>
                        <w:top w:val="none" w:sz="0" w:space="0" w:color="auto"/>
                        <w:left w:val="none" w:sz="0" w:space="0" w:color="auto"/>
                        <w:bottom w:val="none" w:sz="0" w:space="0" w:color="auto"/>
                        <w:right w:val="none" w:sz="0" w:space="0" w:color="auto"/>
                      </w:divBdr>
                    </w:div>
                    <w:div w:id="585576268">
                      <w:marLeft w:val="0"/>
                      <w:marRight w:val="0"/>
                      <w:marTop w:val="0"/>
                      <w:marBottom w:val="0"/>
                      <w:divBdr>
                        <w:top w:val="none" w:sz="0" w:space="0" w:color="auto"/>
                        <w:left w:val="none" w:sz="0" w:space="0" w:color="auto"/>
                        <w:bottom w:val="none" w:sz="0" w:space="0" w:color="auto"/>
                        <w:right w:val="none" w:sz="0" w:space="0" w:color="auto"/>
                      </w:divBdr>
                    </w:div>
                    <w:div w:id="586691097">
                      <w:marLeft w:val="0"/>
                      <w:marRight w:val="0"/>
                      <w:marTop w:val="0"/>
                      <w:marBottom w:val="0"/>
                      <w:divBdr>
                        <w:top w:val="none" w:sz="0" w:space="0" w:color="auto"/>
                        <w:left w:val="none" w:sz="0" w:space="0" w:color="auto"/>
                        <w:bottom w:val="none" w:sz="0" w:space="0" w:color="auto"/>
                        <w:right w:val="none" w:sz="0" w:space="0" w:color="auto"/>
                      </w:divBdr>
                    </w:div>
                    <w:div w:id="626424834">
                      <w:marLeft w:val="0"/>
                      <w:marRight w:val="0"/>
                      <w:marTop w:val="0"/>
                      <w:marBottom w:val="0"/>
                      <w:divBdr>
                        <w:top w:val="none" w:sz="0" w:space="0" w:color="auto"/>
                        <w:left w:val="none" w:sz="0" w:space="0" w:color="auto"/>
                        <w:bottom w:val="none" w:sz="0" w:space="0" w:color="auto"/>
                        <w:right w:val="none" w:sz="0" w:space="0" w:color="auto"/>
                      </w:divBdr>
                    </w:div>
                    <w:div w:id="630289275">
                      <w:marLeft w:val="0"/>
                      <w:marRight w:val="0"/>
                      <w:marTop w:val="0"/>
                      <w:marBottom w:val="0"/>
                      <w:divBdr>
                        <w:top w:val="none" w:sz="0" w:space="0" w:color="auto"/>
                        <w:left w:val="none" w:sz="0" w:space="0" w:color="auto"/>
                        <w:bottom w:val="none" w:sz="0" w:space="0" w:color="auto"/>
                        <w:right w:val="none" w:sz="0" w:space="0" w:color="auto"/>
                      </w:divBdr>
                    </w:div>
                    <w:div w:id="631399300">
                      <w:marLeft w:val="0"/>
                      <w:marRight w:val="0"/>
                      <w:marTop w:val="0"/>
                      <w:marBottom w:val="0"/>
                      <w:divBdr>
                        <w:top w:val="none" w:sz="0" w:space="0" w:color="auto"/>
                        <w:left w:val="none" w:sz="0" w:space="0" w:color="auto"/>
                        <w:bottom w:val="none" w:sz="0" w:space="0" w:color="auto"/>
                        <w:right w:val="none" w:sz="0" w:space="0" w:color="auto"/>
                      </w:divBdr>
                    </w:div>
                    <w:div w:id="641159452">
                      <w:marLeft w:val="0"/>
                      <w:marRight w:val="0"/>
                      <w:marTop w:val="0"/>
                      <w:marBottom w:val="0"/>
                      <w:divBdr>
                        <w:top w:val="none" w:sz="0" w:space="0" w:color="auto"/>
                        <w:left w:val="none" w:sz="0" w:space="0" w:color="auto"/>
                        <w:bottom w:val="none" w:sz="0" w:space="0" w:color="auto"/>
                        <w:right w:val="none" w:sz="0" w:space="0" w:color="auto"/>
                      </w:divBdr>
                    </w:div>
                    <w:div w:id="659189960">
                      <w:marLeft w:val="0"/>
                      <w:marRight w:val="0"/>
                      <w:marTop w:val="0"/>
                      <w:marBottom w:val="0"/>
                      <w:divBdr>
                        <w:top w:val="none" w:sz="0" w:space="0" w:color="auto"/>
                        <w:left w:val="none" w:sz="0" w:space="0" w:color="auto"/>
                        <w:bottom w:val="none" w:sz="0" w:space="0" w:color="auto"/>
                        <w:right w:val="none" w:sz="0" w:space="0" w:color="auto"/>
                      </w:divBdr>
                    </w:div>
                    <w:div w:id="679235424">
                      <w:marLeft w:val="0"/>
                      <w:marRight w:val="0"/>
                      <w:marTop w:val="0"/>
                      <w:marBottom w:val="0"/>
                      <w:divBdr>
                        <w:top w:val="none" w:sz="0" w:space="0" w:color="auto"/>
                        <w:left w:val="none" w:sz="0" w:space="0" w:color="auto"/>
                        <w:bottom w:val="none" w:sz="0" w:space="0" w:color="auto"/>
                        <w:right w:val="none" w:sz="0" w:space="0" w:color="auto"/>
                      </w:divBdr>
                    </w:div>
                    <w:div w:id="719129170">
                      <w:marLeft w:val="0"/>
                      <w:marRight w:val="0"/>
                      <w:marTop w:val="0"/>
                      <w:marBottom w:val="0"/>
                      <w:divBdr>
                        <w:top w:val="none" w:sz="0" w:space="0" w:color="auto"/>
                        <w:left w:val="none" w:sz="0" w:space="0" w:color="auto"/>
                        <w:bottom w:val="none" w:sz="0" w:space="0" w:color="auto"/>
                        <w:right w:val="none" w:sz="0" w:space="0" w:color="auto"/>
                      </w:divBdr>
                    </w:div>
                    <w:div w:id="741293434">
                      <w:marLeft w:val="0"/>
                      <w:marRight w:val="0"/>
                      <w:marTop w:val="0"/>
                      <w:marBottom w:val="0"/>
                      <w:divBdr>
                        <w:top w:val="none" w:sz="0" w:space="0" w:color="auto"/>
                        <w:left w:val="none" w:sz="0" w:space="0" w:color="auto"/>
                        <w:bottom w:val="none" w:sz="0" w:space="0" w:color="auto"/>
                        <w:right w:val="none" w:sz="0" w:space="0" w:color="auto"/>
                      </w:divBdr>
                    </w:div>
                    <w:div w:id="747534601">
                      <w:marLeft w:val="0"/>
                      <w:marRight w:val="0"/>
                      <w:marTop w:val="0"/>
                      <w:marBottom w:val="0"/>
                      <w:divBdr>
                        <w:top w:val="none" w:sz="0" w:space="0" w:color="auto"/>
                        <w:left w:val="none" w:sz="0" w:space="0" w:color="auto"/>
                        <w:bottom w:val="none" w:sz="0" w:space="0" w:color="auto"/>
                        <w:right w:val="none" w:sz="0" w:space="0" w:color="auto"/>
                      </w:divBdr>
                    </w:div>
                    <w:div w:id="748769427">
                      <w:marLeft w:val="0"/>
                      <w:marRight w:val="0"/>
                      <w:marTop w:val="0"/>
                      <w:marBottom w:val="0"/>
                      <w:divBdr>
                        <w:top w:val="none" w:sz="0" w:space="0" w:color="auto"/>
                        <w:left w:val="none" w:sz="0" w:space="0" w:color="auto"/>
                        <w:bottom w:val="none" w:sz="0" w:space="0" w:color="auto"/>
                        <w:right w:val="none" w:sz="0" w:space="0" w:color="auto"/>
                      </w:divBdr>
                    </w:div>
                    <w:div w:id="750195490">
                      <w:marLeft w:val="0"/>
                      <w:marRight w:val="0"/>
                      <w:marTop w:val="0"/>
                      <w:marBottom w:val="0"/>
                      <w:divBdr>
                        <w:top w:val="none" w:sz="0" w:space="0" w:color="auto"/>
                        <w:left w:val="none" w:sz="0" w:space="0" w:color="auto"/>
                        <w:bottom w:val="none" w:sz="0" w:space="0" w:color="auto"/>
                        <w:right w:val="none" w:sz="0" w:space="0" w:color="auto"/>
                      </w:divBdr>
                    </w:div>
                    <w:div w:id="757866902">
                      <w:marLeft w:val="0"/>
                      <w:marRight w:val="0"/>
                      <w:marTop w:val="0"/>
                      <w:marBottom w:val="0"/>
                      <w:divBdr>
                        <w:top w:val="none" w:sz="0" w:space="0" w:color="auto"/>
                        <w:left w:val="none" w:sz="0" w:space="0" w:color="auto"/>
                        <w:bottom w:val="none" w:sz="0" w:space="0" w:color="auto"/>
                        <w:right w:val="none" w:sz="0" w:space="0" w:color="auto"/>
                      </w:divBdr>
                    </w:div>
                    <w:div w:id="759522299">
                      <w:marLeft w:val="0"/>
                      <w:marRight w:val="0"/>
                      <w:marTop w:val="0"/>
                      <w:marBottom w:val="0"/>
                      <w:divBdr>
                        <w:top w:val="none" w:sz="0" w:space="0" w:color="auto"/>
                        <w:left w:val="none" w:sz="0" w:space="0" w:color="auto"/>
                        <w:bottom w:val="none" w:sz="0" w:space="0" w:color="auto"/>
                        <w:right w:val="none" w:sz="0" w:space="0" w:color="auto"/>
                      </w:divBdr>
                    </w:div>
                    <w:div w:id="769549584">
                      <w:marLeft w:val="0"/>
                      <w:marRight w:val="0"/>
                      <w:marTop w:val="0"/>
                      <w:marBottom w:val="0"/>
                      <w:divBdr>
                        <w:top w:val="none" w:sz="0" w:space="0" w:color="auto"/>
                        <w:left w:val="none" w:sz="0" w:space="0" w:color="auto"/>
                        <w:bottom w:val="none" w:sz="0" w:space="0" w:color="auto"/>
                        <w:right w:val="none" w:sz="0" w:space="0" w:color="auto"/>
                      </w:divBdr>
                    </w:div>
                    <w:div w:id="777020008">
                      <w:marLeft w:val="0"/>
                      <w:marRight w:val="0"/>
                      <w:marTop w:val="0"/>
                      <w:marBottom w:val="0"/>
                      <w:divBdr>
                        <w:top w:val="none" w:sz="0" w:space="0" w:color="auto"/>
                        <w:left w:val="none" w:sz="0" w:space="0" w:color="auto"/>
                        <w:bottom w:val="none" w:sz="0" w:space="0" w:color="auto"/>
                        <w:right w:val="none" w:sz="0" w:space="0" w:color="auto"/>
                      </w:divBdr>
                    </w:div>
                    <w:div w:id="788937657">
                      <w:marLeft w:val="0"/>
                      <w:marRight w:val="0"/>
                      <w:marTop w:val="0"/>
                      <w:marBottom w:val="0"/>
                      <w:divBdr>
                        <w:top w:val="none" w:sz="0" w:space="0" w:color="auto"/>
                        <w:left w:val="none" w:sz="0" w:space="0" w:color="auto"/>
                        <w:bottom w:val="none" w:sz="0" w:space="0" w:color="auto"/>
                        <w:right w:val="none" w:sz="0" w:space="0" w:color="auto"/>
                      </w:divBdr>
                    </w:div>
                    <w:div w:id="805007050">
                      <w:marLeft w:val="0"/>
                      <w:marRight w:val="0"/>
                      <w:marTop w:val="0"/>
                      <w:marBottom w:val="0"/>
                      <w:divBdr>
                        <w:top w:val="none" w:sz="0" w:space="0" w:color="auto"/>
                        <w:left w:val="none" w:sz="0" w:space="0" w:color="auto"/>
                        <w:bottom w:val="none" w:sz="0" w:space="0" w:color="auto"/>
                        <w:right w:val="none" w:sz="0" w:space="0" w:color="auto"/>
                      </w:divBdr>
                    </w:div>
                    <w:div w:id="826019116">
                      <w:marLeft w:val="0"/>
                      <w:marRight w:val="0"/>
                      <w:marTop w:val="0"/>
                      <w:marBottom w:val="0"/>
                      <w:divBdr>
                        <w:top w:val="none" w:sz="0" w:space="0" w:color="auto"/>
                        <w:left w:val="none" w:sz="0" w:space="0" w:color="auto"/>
                        <w:bottom w:val="none" w:sz="0" w:space="0" w:color="auto"/>
                        <w:right w:val="none" w:sz="0" w:space="0" w:color="auto"/>
                      </w:divBdr>
                    </w:div>
                    <w:div w:id="828521364">
                      <w:marLeft w:val="0"/>
                      <w:marRight w:val="0"/>
                      <w:marTop w:val="0"/>
                      <w:marBottom w:val="0"/>
                      <w:divBdr>
                        <w:top w:val="none" w:sz="0" w:space="0" w:color="auto"/>
                        <w:left w:val="none" w:sz="0" w:space="0" w:color="auto"/>
                        <w:bottom w:val="none" w:sz="0" w:space="0" w:color="auto"/>
                        <w:right w:val="none" w:sz="0" w:space="0" w:color="auto"/>
                      </w:divBdr>
                    </w:div>
                    <w:div w:id="828793186">
                      <w:marLeft w:val="0"/>
                      <w:marRight w:val="0"/>
                      <w:marTop w:val="0"/>
                      <w:marBottom w:val="0"/>
                      <w:divBdr>
                        <w:top w:val="none" w:sz="0" w:space="0" w:color="auto"/>
                        <w:left w:val="none" w:sz="0" w:space="0" w:color="auto"/>
                        <w:bottom w:val="none" w:sz="0" w:space="0" w:color="auto"/>
                        <w:right w:val="none" w:sz="0" w:space="0" w:color="auto"/>
                      </w:divBdr>
                    </w:div>
                    <w:div w:id="830408676">
                      <w:marLeft w:val="0"/>
                      <w:marRight w:val="0"/>
                      <w:marTop w:val="0"/>
                      <w:marBottom w:val="0"/>
                      <w:divBdr>
                        <w:top w:val="none" w:sz="0" w:space="0" w:color="auto"/>
                        <w:left w:val="none" w:sz="0" w:space="0" w:color="auto"/>
                        <w:bottom w:val="none" w:sz="0" w:space="0" w:color="auto"/>
                        <w:right w:val="none" w:sz="0" w:space="0" w:color="auto"/>
                      </w:divBdr>
                    </w:div>
                    <w:div w:id="845705551">
                      <w:marLeft w:val="0"/>
                      <w:marRight w:val="0"/>
                      <w:marTop w:val="0"/>
                      <w:marBottom w:val="0"/>
                      <w:divBdr>
                        <w:top w:val="none" w:sz="0" w:space="0" w:color="auto"/>
                        <w:left w:val="none" w:sz="0" w:space="0" w:color="auto"/>
                        <w:bottom w:val="none" w:sz="0" w:space="0" w:color="auto"/>
                        <w:right w:val="none" w:sz="0" w:space="0" w:color="auto"/>
                      </w:divBdr>
                    </w:div>
                    <w:div w:id="856892743">
                      <w:marLeft w:val="0"/>
                      <w:marRight w:val="0"/>
                      <w:marTop w:val="0"/>
                      <w:marBottom w:val="0"/>
                      <w:divBdr>
                        <w:top w:val="none" w:sz="0" w:space="0" w:color="auto"/>
                        <w:left w:val="none" w:sz="0" w:space="0" w:color="auto"/>
                        <w:bottom w:val="none" w:sz="0" w:space="0" w:color="auto"/>
                        <w:right w:val="none" w:sz="0" w:space="0" w:color="auto"/>
                      </w:divBdr>
                    </w:div>
                    <w:div w:id="895706153">
                      <w:marLeft w:val="0"/>
                      <w:marRight w:val="0"/>
                      <w:marTop w:val="0"/>
                      <w:marBottom w:val="0"/>
                      <w:divBdr>
                        <w:top w:val="none" w:sz="0" w:space="0" w:color="auto"/>
                        <w:left w:val="none" w:sz="0" w:space="0" w:color="auto"/>
                        <w:bottom w:val="none" w:sz="0" w:space="0" w:color="auto"/>
                        <w:right w:val="none" w:sz="0" w:space="0" w:color="auto"/>
                      </w:divBdr>
                    </w:div>
                    <w:div w:id="900482426">
                      <w:marLeft w:val="0"/>
                      <w:marRight w:val="0"/>
                      <w:marTop w:val="0"/>
                      <w:marBottom w:val="0"/>
                      <w:divBdr>
                        <w:top w:val="none" w:sz="0" w:space="0" w:color="auto"/>
                        <w:left w:val="none" w:sz="0" w:space="0" w:color="auto"/>
                        <w:bottom w:val="none" w:sz="0" w:space="0" w:color="auto"/>
                        <w:right w:val="none" w:sz="0" w:space="0" w:color="auto"/>
                      </w:divBdr>
                    </w:div>
                    <w:div w:id="910383402">
                      <w:marLeft w:val="0"/>
                      <w:marRight w:val="0"/>
                      <w:marTop w:val="0"/>
                      <w:marBottom w:val="0"/>
                      <w:divBdr>
                        <w:top w:val="none" w:sz="0" w:space="0" w:color="auto"/>
                        <w:left w:val="none" w:sz="0" w:space="0" w:color="auto"/>
                        <w:bottom w:val="none" w:sz="0" w:space="0" w:color="auto"/>
                        <w:right w:val="none" w:sz="0" w:space="0" w:color="auto"/>
                      </w:divBdr>
                    </w:div>
                    <w:div w:id="913665444">
                      <w:marLeft w:val="0"/>
                      <w:marRight w:val="0"/>
                      <w:marTop w:val="0"/>
                      <w:marBottom w:val="0"/>
                      <w:divBdr>
                        <w:top w:val="none" w:sz="0" w:space="0" w:color="auto"/>
                        <w:left w:val="none" w:sz="0" w:space="0" w:color="auto"/>
                        <w:bottom w:val="none" w:sz="0" w:space="0" w:color="auto"/>
                        <w:right w:val="none" w:sz="0" w:space="0" w:color="auto"/>
                      </w:divBdr>
                    </w:div>
                    <w:div w:id="920217703">
                      <w:marLeft w:val="0"/>
                      <w:marRight w:val="0"/>
                      <w:marTop w:val="0"/>
                      <w:marBottom w:val="0"/>
                      <w:divBdr>
                        <w:top w:val="none" w:sz="0" w:space="0" w:color="auto"/>
                        <w:left w:val="none" w:sz="0" w:space="0" w:color="auto"/>
                        <w:bottom w:val="none" w:sz="0" w:space="0" w:color="auto"/>
                        <w:right w:val="none" w:sz="0" w:space="0" w:color="auto"/>
                      </w:divBdr>
                    </w:div>
                    <w:div w:id="920453901">
                      <w:marLeft w:val="0"/>
                      <w:marRight w:val="0"/>
                      <w:marTop w:val="0"/>
                      <w:marBottom w:val="0"/>
                      <w:divBdr>
                        <w:top w:val="none" w:sz="0" w:space="0" w:color="auto"/>
                        <w:left w:val="none" w:sz="0" w:space="0" w:color="auto"/>
                        <w:bottom w:val="none" w:sz="0" w:space="0" w:color="auto"/>
                        <w:right w:val="none" w:sz="0" w:space="0" w:color="auto"/>
                      </w:divBdr>
                    </w:div>
                    <w:div w:id="920527169">
                      <w:marLeft w:val="0"/>
                      <w:marRight w:val="0"/>
                      <w:marTop w:val="0"/>
                      <w:marBottom w:val="0"/>
                      <w:divBdr>
                        <w:top w:val="none" w:sz="0" w:space="0" w:color="auto"/>
                        <w:left w:val="none" w:sz="0" w:space="0" w:color="auto"/>
                        <w:bottom w:val="none" w:sz="0" w:space="0" w:color="auto"/>
                        <w:right w:val="none" w:sz="0" w:space="0" w:color="auto"/>
                      </w:divBdr>
                    </w:div>
                    <w:div w:id="923612080">
                      <w:marLeft w:val="0"/>
                      <w:marRight w:val="0"/>
                      <w:marTop w:val="0"/>
                      <w:marBottom w:val="0"/>
                      <w:divBdr>
                        <w:top w:val="none" w:sz="0" w:space="0" w:color="auto"/>
                        <w:left w:val="none" w:sz="0" w:space="0" w:color="auto"/>
                        <w:bottom w:val="none" w:sz="0" w:space="0" w:color="auto"/>
                        <w:right w:val="none" w:sz="0" w:space="0" w:color="auto"/>
                      </w:divBdr>
                    </w:div>
                    <w:div w:id="927734074">
                      <w:marLeft w:val="0"/>
                      <w:marRight w:val="0"/>
                      <w:marTop w:val="0"/>
                      <w:marBottom w:val="0"/>
                      <w:divBdr>
                        <w:top w:val="none" w:sz="0" w:space="0" w:color="auto"/>
                        <w:left w:val="none" w:sz="0" w:space="0" w:color="auto"/>
                        <w:bottom w:val="none" w:sz="0" w:space="0" w:color="auto"/>
                        <w:right w:val="none" w:sz="0" w:space="0" w:color="auto"/>
                      </w:divBdr>
                    </w:div>
                    <w:div w:id="928738998">
                      <w:marLeft w:val="0"/>
                      <w:marRight w:val="0"/>
                      <w:marTop w:val="0"/>
                      <w:marBottom w:val="0"/>
                      <w:divBdr>
                        <w:top w:val="none" w:sz="0" w:space="0" w:color="auto"/>
                        <w:left w:val="none" w:sz="0" w:space="0" w:color="auto"/>
                        <w:bottom w:val="none" w:sz="0" w:space="0" w:color="auto"/>
                        <w:right w:val="none" w:sz="0" w:space="0" w:color="auto"/>
                      </w:divBdr>
                    </w:div>
                    <w:div w:id="930237786">
                      <w:marLeft w:val="0"/>
                      <w:marRight w:val="0"/>
                      <w:marTop w:val="0"/>
                      <w:marBottom w:val="0"/>
                      <w:divBdr>
                        <w:top w:val="none" w:sz="0" w:space="0" w:color="auto"/>
                        <w:left w:val="none" w:sz="0" w:space="0" w:color="auto"/>
                        <w:bottom w:val="none" w:sz="0" w:space="0" w:color="auto"/>
                        <w:right w:val="none" w:sz="0" w:space="0" w:color="auto"/>
                      </w:divBdr>
                    </w:div>
                    <w:div w:id="930351740">
                      <w:marLeft w:val="0"/>
                      <w:marRight w:val="0"/>
                      <w:marTop w:val="0"/>
                      <w:marBottom w:val="0"/>
                      <w:divBdr>
                        <w:top w:val="none" w:sz="0" w:space="0" w:color="auto"/>
                        <w:left w:val="none" w:sz="0" w:space="0" w:color="auto"/>
                        <w:bottom w:val="none" w:sz="0" w:space="0" w:color="auto"/>
                        <w:right w:val="none" w:sz="0" w:space="0" w:color="auto"/>
                      </w:divBdr>
                    </w:div>
                    <w:div w:id="934362715">
                      <w:marLeft w:val="0"/>
                      <w:marRight w:val="0"/>
                      <w:marTop w:val="0"/>
                      <w:marBottom w:val="0"/>
                      <w:divBdr>
                        <w:top w:val="none" w:sz="0" w:space="0" w:color="auto"/>
                        <w:left w:val="none" w:sz="0" w:space="0" w:color="auto"/>
                        <w:bottom w:val="none" w:sz="0" w:space="0" w:color="auto"/>
                        <w:right w:val="none" w:sz="0" w:space="0" w:color="auto"/>
                      </w:divBdr>
                    </w:div>
                    <w:div w:id="940920217">
                      <w:marLeft w:val="0"/>
                      <w:marRight w:val="0"/>
                      <w:marTop w:val="0"/>
                      <w:marBottom w:val="0"/>
                      <w:divBdr>
                        <w:top w:val="none" w:sz="0" w:space="0" w:color="auto"/>
                        <w:left w:val="none" w:sz="0" w:space="0" w:color="auto"/>
                        <w:bottom w:val="none" w:sz="0" w:space="0" w:color="auto"/>
                        <w:right w:val="none" w:sz="0" w:space="0" w:color="auto"/>
                      </w:divBdr>
                    </w:div>
                    <w:div w:id="947394564">
                      <w:marLeft w:val="0"/>
                      <w:marRight w:val="0"/>
                      <w:marTop w:val="0"/>
                      <w:marBottom w:val="0"/>
                      <w:divBdr>
                        <w:top w:val="none" w:sz="0" w:space="0" w:color="auto"/>
                        <w:left w:val="none" w:sz="0" w:space="0" w:color="auto"/>
                        <w:bottom w:val="none" w:sz="0" w:space="0" w:color="auto"/>
                        <w:right w:val="none" w:sz="0" w:space="0" w:color="auto"/>
                      </w:divBdr>
                    </w:div>
                    <w:div w:id="963074687">
                      <w:marLeft w:val="0"/>
                      <w:marRight w:val="0"/>
                      <w:marTop w:val="0"/>
                      <w:marBottom w:val="0"/>
                      <w:divBdr>
                        <w:top w:val="none" w:sz="0" w:space="0" w:color="auto"/>
                        <w:left w:val="none" w:sz="0" w:space="0" w:color="auto"/>
                        <w:bottom w:val="none" w:sz="0" w:space="0" w:color="auto"/>
                        <w:right w:val="none" w:sz="0" w:space="0" w:color="auto"/>
                      </w:divBdr>
                    </w:div>
                    <w:div w:id="964388625">
                      <w:marLeft w:val="0"/>
                      <w:marRight w:val="0"/>
                      <w:marTop w:val="0"/>
                      <w:marBottom w:val="0"/>
                      <w:divBdr>
                        <w:top w:val="none" w:sz="0" w:space="0" w:color="auto"/>
                        <w:left w:val="none" w:sz="0" w:space="0" w:color="auto"/>
                        <w:bottom w:val="none" w:sz="0" w:space="0" w:color="auto"/>
                        <w:right w:val="none" w:sz="0" w:space="0" w:color="auto"/>
                      </w:divBdr>
                    </w:div>
                    <w:div w:id="967668078">
                      <w:marLeft w:val="0"/>
                      <w:marRight w:val="0"/>
                      <w:marTop w:val="0"/>
                      <w:marBottom w:val="0"/>
                      <w:divBdr>
                        <w:top w:val="none" w:sz="0" w:space="0" w:color="auto"/>
                        <w:left w:val="none" w:sz="0" w:space="0" w:color="auto"/>
                        <w:bottom w:val="none" w:sz="0" w:space="0" w:color="auto"/>
                        <w:right w:val="none" w:sz="0" w:space="0" w:color="auto"/>
                      </w:divBdr>
                    </w:div>
                    <w:div w:id="1002783673">
                      <w:marLeft w:val="0"/>
                      <w:marRight w:val="0"/>
                      <w:marTop w:val="0"/>
                      <w:marBottom w:val="0"/>
                      <w:divBdr>
                        <w:top w:val="none" w:sz="0" w:space="0" w:color="auto"/>
                        <w:left w:val="none" w:sz="0" w:space="0" w:color="auto"/>
                        <w:bottom w:val="none" w:sz="0" w:space="0" w:color="auto"/>
                        <w:right w:val="none" w:sz="0" w:space="0" w:color="auto"/>
                      </w:divBdr>
                    </w:div>
                    <w:div w:id="1022828275">
                      <w:marLeft w:val="0"/>
                      <w:marRight w:val="0"/>
                      <w:marTop w:val="0"/>
                      <w:marBottom w:val="0"/>
                      <w:divBdr>
                        <w:top w:val="none" w:sz="0" w:space="0" w:color="auto"/>
                        <w:left w:val="none" w:sz="0" w:space="0" w:color="auto"/>
                        <w:bottom w:val="none" w:sz="0" w:space="0" w:color="auto"/>
                        <w:right w:val="none" w:sz="0" w:space="0" w:color="auto"/>
                      </w:divBdr>
                    </w:div>
                    <w:div w:id="1023627915">
                      <w:marLeft w:val="0"/>
                      <w:marRight w:val="0"/>
                      <w:marTop w:val="0"/>
                      <w:marBottom w:val="0"/>
                      <w:divBdr>
                        <w:top w:val="none" w:sz="0" w:space="0" w:color="auto"/>
                        <w:left w:val="none" w:sz="0" w:space="0" w:color="auto"/>
                        <w:bottom w:val="none" w:sz="0" w:space="0" w:color="auto"/>
                        <w:right w:val="none" w:sz="0" w:space="0" w:color="auto"/>
                      </w:divBdr>
                    </w:div>
                    <w:div w:id="1032270696">
                      <w:marLeft w:val="0"/>
                      <w:marRight w:val="0"/>
                      <w:marTop w:val="0"/>
                      <w:marBottom w:val="0"/>
                      <w:divBdr>
                        <w:top w:val="none" w:sz="0" w:space="0" w:color="auto"/>
                        <w:left w:val="none" w:sz="0" w:space="0" w:color="auto"/>
                        <w:bottom w:val="none" w:sz="0" w:space="0" w:color="auto"/>
                        <w:right w:val="none" w:sz="0" w:space="0" w:color="auto"/>
                      </w:divBdr>
                    </w:div>
                    <w:div w:id="1045640735">
                      <w:marLeft w:val="0"/>
                      <w:marRight w:val="0"/>
                      <w:marTop w:val="0"/>
                      <w:marBottom w:val="0"/>
                      <w:divBdr>
                        <w:top w:val="none" w:sz="0" w:space="0" w:color="auto"/>
                        <w:left w:val="none" w:sz="0" w:space="0" w:color="auto"/>
                        <w:bottom w:val="none" w:sz="0" w:space="0" w:color="auto"/>
                        <w:right w:val="none" w:sz="0" w:space="0" w:color="auto"/>
                      </w:divBdr>
                    </w:div>
                    <w:div w:id="1053041519">
                      <w:marLeft w:val="0"/>
                      <w:marRight w:val="0"/>
                      <w:marTop w:val="0"/>
                      <w:marBottom w:val="0"/>
                      <w:divBdr>
                        <w:top w:val="none" w:sz="0" w:space="0" w:color="auto"/>
                        <w:left w:val="none" w:sz="0" w:space="0" w:color="auto"/>
                        <w:bottom w:val="none" w:sz="0" w:space="0" w:color="auto"/>
                        <w:right w:val="none" w:sz="0" w:space="0" w:color="auto"/>
                      </w:divBdr>
                    </w:div>
                    <w:div w:id="1093669523">
                      <w:marLeft w:val="0"/>
                      <w:marRight w:val="0"/>
                      <w:marTop w:val="0"/>
                      <w:marBottom w:val="0"/>
                      <w:divBdr>
                        <w:top w:val="none" w:sz="0" w:space="0" w:color="auto"/>
                        <w:left w:val="none" w:sz="0" w:space="0" w:color="auto"/>
                        <w:bottom w:val="none" w:sz="0" w:space="0" w:color="auto"/>
                        <w:right w:val="none" w:sz="0" w:space="0" w:color="auto"/>
                      </w:divBdr>
                    </w:div>
                    <w:div w:id="1098867229">
                      <w:marLeft w:val="0"/>
                      <w:marRight w:val="0"/>
                      <w:marTop w:val="0"/>
                      <w:marBottom w:val="0"/>
                      <w:divBdr>
                        <w:top w:val="none" w:sz="0" w:space="0" w:color="auto"/>
                        <w:left w:val="none" w:sz="0" w:space="0" w:color="auto"/>
                        <w:bottom w:val="none" w:sz="0" w:space="0" w:color="auto"/>
                        <w:right w:val="none" w:sz="0" w:space="0" w:color="auto"/>
                      </w:divBdr>
                    </w:div>
                    <w:div w:id="1100032444">
                      <w:marLeft w:val="0"/>
                      <w:marRight w:val="0"/>
                      <w:marTop w:val="0"/>
                      <w:marBottom w:val="0"/>
                      <w:divBdr>
                        <w:top w:val="none" w:sz="0" w:space="0" w:color="auto"/>
                        <w:left w:val="none" w:sz="0" w:space="0" w:color="auto"/>
                        <w:bottom w:val="none" w:sz="0" w:space="0" w:color="auto"/>
                        <w:right w:val="none" w:sz="0" w:space="0" w:color="auto"/>
                      </w:divBdr>
                    </w:div>
                    <w:div w:id="1125583954">
                      <w:marLeft w:val="0"/>
                      <w:marRight w:val="0"/>
                      <w:marTop w:val="0"/>
                      <w:marBottom w:val="0"/>
                      <w:divBdr>
                        <w:top w:val="none" w:sz="0" w:space="0" w:color="auto"/>
                        <w:left w:val="none" w:sz="0" w:space="0" w:color="auto"/>
                        <w:bottom w:val="none" w:sz="0" w:space="0" w:color="auto"/>
                        <w:right w:val="none" w:sz="0" w:space="0" w:color="auto"/>
                      </w:divBdr>
                    </w:div>
                    <w:div w:id="1149204095">
                      <w:marLeft w:val="0"/>
                      <w:marRight w:val="0"/>
                      <w:marTop w:val="0"/>
                      <w:marBottom w:val="0"/>
                      <w:divBdr>
                        <w:top w:val="none" w:sz="0" w:space="0" w:color="auto"/>
                        <w:left w:val="none" w:sz="0" w:space="0" w:color="auto"/>
                        <w:bottom w:val="none" w:sz="0" w:space="0" w:color="auto"/>
                        <w:right w:val="none" w:sz="0" w:space="0" w:color="auto"/>
                      </w:divBdr>
                    </w:div>
                    <w:div w:id="1166243127">
                      <w:marLeft w:val="0"/>
                      <w:marRight w:val="0"/>
                      <w:marTop w:val="0"/>
                      <w:marBottom w:val="0"/>
                      <w:divBdr>
                        <w:top w:val="none" w:sz="0" w:space="0" w:color="auto"/>
                        <w:left w:val="none" w:sz="0" w:space="0" w:color="auto"/>
                        <w:bottom w:val="none" w:sz="0" w:space="0" w:color="auto"/>
                        <w:right w:val="none" w:sz="0" w:space="0" w:color="auto"/>
                      </w:divBdr>
                    </w:div>
                    <w:div w:id="1178733116">
                      <w:marLeft w:val="0"/>
                      <w:marRight w:val="0"/>
                      <w:marTop w:val="0"/>
                      <w:marBottom w:val="0"/>
                      <w:divBdr>
                        <w:top w:val="none" w:sz="0" w:space="0" w:color="auto"/>
                        <w:left w:val="none" w:sz="0" w:space="0" w:color="auto"/>
                        <w:bottom w:val="none" w:sz="0" w:space="0" w:color="auto"/>
                        <w:right w:val="none" w:sz="0" w:space="0" w:color="auto"/>
                      </w:divBdr>
                    </w:div>
                    <w:div w:id="1181164054">
                      <w:marLeft w:val="0"/>
                      <w:marRight w:val="0"/>
                      <w:marTop w:val="0"/>
                      <w:marBottom w:val="0"/>
                      <w:divBdr>
                        <w:top w:val="none" w:sz="0" w:space="0" w:color="auto"/>
                        <w:left w:val="none" w:sz="0" w:space="0" w:color="auto"/>
                        <w:bottom w:val="none" w:sz="0" w:space="0" w:color="auto"/>
                        <w:right w:val="none" w:sz="0" w:space="0" w:color="auto"/>
                      </w:divBdr>
                    </w:div>
                    <w:div w:id="1192106558">
                      <w:marLeft w:val="0"/>
                      <w:marRight w:val="0"/>
                      <w:marTop w:val="0"/>
                      <w:marBottom w:val="0"/>
                      <w:divBdr>
                        <w:top w:val="none" w:sz="0" w:space="0" w:color="auto"/>
                        <w:left w:val="none" w:sz="0" w:space="0" w:color="auto"/>
                        <w:bottom w:val="none" w:sz="0" w:space="0" w:color="auto"/>
                        <w:right w:val="none" w:sz="0" w:space="0" w:color="auto"/>
                      </w:divBdr>
                    </w:div>
                    <w:div w:id="1233809926">
                      <w:marLeft w:val="0"/>
                      <w:marRight w:val="0"/>
                      <w:marTop w:val="0"/>
                      <w:marBottom w:val="0"/>
                      <w:divBdr>
                        <w:top w:val="none" w:sz="0" w:space="0" w:color="auto"/>
                        <w:left w:val="none" w:sz="0" w:space="0" w:color="auto"/>
                        <w:bottom w:val="none" w:sz="0" w:space="0" w:color="auto"/>
                        <w:right w:val="none" w:sz="0" w:space="0" w:color="auto"/>
                      </w:divBdr>
                    </w:div>
                    <w:div w:id="1235237631">
                      <w:marLeft w:val="0"/>
                      <w:marRight w:val="0"/>
                      <w:marTop w:val="0"/>
                      <w:marBottom w:val="0"/>
                      <w:divBdr>
                        <w:top w:val="none" w:sz="0" w:space="0" w:color="auto"/>
                        <w:left w:val="none" w:sz="0" w:space="0" w:color="auto"/>
                        <w:bottom w:val="none" w:sz="0" w:space="0" w:color="auto"/>
                        <w:right w:val="none" w:sz="0" w:space="0" w:color="auto"/>
                      </w:divBdr>
                    </w:div>
                    <w:div w:id="1235238214">
                      <w:marLeft w:val="0"/>
                      <w:marRight w:val="0"/>
                      <w:marTop w:val="0"/>
                      <w:marBottom w:val="0"/>
                      <w:divBdr>
                        <w:top w:val="none" w:sz="0" w:space="0" w:color="auto"/>
                        <w:left w:val="none" w:sz="0" w:space="0" w:color="auto"/>
                        <w:bottom w:val="none" w:sz="0" w:space="0" w:color="auto"/>
                        <w:right w:val="none" w:sz="0" w:space="0" w:color="auto"/>
                      </w:divBdr>
                    </w:div>
                    <w:div w:id="1240408141">
                      <w:marLeft w:val="0"/>
                      <w:marRight w:val="0"/>
                      <w:marTop w:val="0"/>
                      <w:marBottom w:val="0"/>
                      <w:divBdr>
                        <w:top w:val="none" w:sz="0" w:space="0" w:color="auto"/>
                        <w:left w:val="none" w:sz="0" w:space="0" w:color="auto"/>
                        <w:bottom w:val="none" w:sz="0" w:space="0" w:color="auto"/>
                        <w:right w:val="none" w:sz="0" w:space="0" w:color="auto"/>
                      </w:divBdr>
                    </w:div>
                    <w:div w:id="1241673581">
                      <w:marLeft w:val="0"/>
                      <w:marRight w:val="0"/>
                      <w:marTop w:val="0"/>
                      <w:marBottom w:val="0"/>
                      <w:divBdr>
                        <w:top w:val="none" w:sz="0" w:space="0" w:color="auto"/>
                        <w:left w:val="none" w:sz="0" w:space="0" w:color="auto"/>
                        <w:bottom w:val="none" w:sz="0" w:space="0" w:color="auto"/>
                        <w:right w:val="none" w:sz="0" w:space="0" w:color="auto"/>
                      </w:divBdr>
                    </w:div>
                    <w:div w:id="1292053904">
                      <w:marLeft w:val="0"/>
                      <w:marRight w:val="0"/>
                      <w:marTop w:val="0"/>
                      <w:marBottom w:val="0"/>
                      <w:divBdr>
                        <w:top w:val="none" w:sz="0" w:space="0" w:color="auto"/>
                        <w:left w:val="none" w:sz="0" w:space="0" w:color="auto"/>
                        <w:bottom w:val="none" w:sz="0" w:space="0" w:color="auto"/>
                        <w:right w:val="none" w:sz="0" w:space="0" w:color="auto"/>
                      </w:divBdr>
                    </w:div>
                    <w:div w:id="1300107847">
                      <w:marLeft w:val="0"/>
                      <w:marRight w:val="0"/>
                      <w:marTop w:val="0"/>
                      <w:marBottom w:val="0"/>
                      <w:divBdr>
                        <w:top w:val="none" w:sz="0" w:space="0" w:color="auto"/>
                        <w:left w:val="none" w:sz="0" w:space="0" w:color="auto"/>
                        <w:bottom w:val="none" w:sz="0" w:space="0" w:color="auto"/>
                        <w:right w:val="none" w:sz="0" w:space="0" w:color="auto"/>
                      </w:divBdr>
                    </w:div>
                    <w:div w:id="1310014514">
                      <w:marLeft w:val="0"/>
                      <w:marRight w:val="0"/>
                      <w:marTop w:val="0"/>
                      <w:marBottom w:val="0"/>
                      <w:divBdr>
                        <w:top w:val="none" w:sz="0" w:space="0" w:color="auto"/>
                        <w:left w:val="none" w:sz="0" w:space="0" w:color="auto"/>
                        <w:bottom w:val="none" w:sz="0" w:space="0" w:color="auto"/>
                        <w:right w:val="none" w:sz="0" w:space="0" w:color="auto"/>
                      </w:divBdr>
                    </w:div>
                    <w:div w:id="1311598372">
                      <w:marLeft w:val="0"/>
                      <w:marRight w:val="0"/>
                      <w:marTop w:val="0"/>
                      <w:marBottom w:val="0"/>
                      <w:divBdr>
                        <w:top w:val="none" w:sz="0" w:space="0" w:color="auto"/>
                        <w:left w:val="none" w:sz="0" w:space="0" w:color="auto"/>
                        <w:bottom w:val="none" w:sz="0" w:space="0" w:color="auto"/>
                        <w:right w:val="none" w:sz="0" w:space="0" w:color="auto"/>
                      </w:divBdr>
                    </w:div>
                    <w:div w:id="1323244021">
                      <w:marLeft w:val="0"/>
                      <w:marRight w:val="0"/>
                      <w:marTop w:val="0"/>
                      <w:marBottom w:val="0"/>
                      <w:divBdr>
                        <w:top w:val="none" w:sz="0" w:space="0" w:color="auto"/>
                        <w:left w:val="none" w:sz="0" w:space="0" w:color="auto"/>
                        <w:bottom w:val="none" w:sz="0" w:space="0" w:color="auto"/>
                        <w:right w:val="none" w:sz="0" w:space="0" w:color="auto"/>
                      </w:divBdr>
                    </w:div>
                    <w:div w:id="1325822529">
                      <w:marLeft w:val="0"/>
                      <w:marRight w:val="0"/>
                      <w:marTop w:val="0"/>
                      <w:marBottom w:val="0"/>
                      <w:divBdr>
                        <w:top w:val="none" w:sz="0" w:space="0" w:color="auto"/>
                        <w:left w:val="none" w:sz="0" w:space="0" w:color="auto"/>
                        <w:bottom w:val="none" w:sz="0" w:space="0" w:color="auto"/>
                        <w:right w:val="none" w:sz="0" w:space="0" w:color="auto"/>
                      </w:divBdr>
                    </w:div>
                    <w:div w:id="1327325457">
                      <w:marLeft w:val="0"/>
                      <w:marRight w:val="0"/>
                      <w:marTop w:val="0"/>
                      <w:marBottom w:val="0"/>
                      <w:divBdr>
                        <w:top w:val="none" w:sz="0" w:space="0" w:color="auto"/>
                        <w:left w:val="none" w:sz="0" w:space="0" w:color="auto"/>
                        <w:bottom w:val="none" w:sz="0" w:space="0" w:color="auto"/>
                        <w:right w:val="none" w:sz="0" w:space="0" w:color="auto"/>
                      </w:divBdr>
                    </w:div>
                    <w:div w:id="1336877816">
                      <w:marLeft w:val="0"/>
                      <w:marRight w:val="0"/>
                      <w:marTop w:val="0"/>
                      <w:marBottom w:val="0"/>
                      <w:divBdr>
                        <w:top w:val="none" w:sz="0" w:space="0" w:color="auto"/>
                        <w:left w:val="none" w:sz="0" w:space="0" w:color="auto"/>
                        <w:bottom w:val="none" w:sz="0" w:space="0" w:color="auto"/>
                        <w:right w:val="none" w:sz="0" w:space="0" w:color="auto"/>
                      </w:divBdr>
                    </w:div>
                    <w:div w:id="1349528980">
                      <w:marLeft w:val="0"/>
                      <w:marRight w:val="0"/>
                      <w:marTop w:val="0"/>
                      <w:marBottom w:val="0"/>
                      <w:divBdr>
                        <w:top w:val="none" w:sz="0" w:space="0" w:color="auto"/>
                        <w:left w:val="none" w:sz="0" w:space="0" w:color="auto"/>
                        <w:bottom w:val="none" w:sz="0" w:space="0" w:color="auto"/>
                        <w:right w:val="none" w:sz="0" w:space="0" w:color="auto"/>
                      </w:divBdr>
                    </w:div>
                    <w:div w:id="1359623829">
                      <w:marLeft w:val="0"/>
                      <w:marRight w:val="0"/>
                      <w:marTop w:val="0"/>
                      <w:marBottom w:val="0"/>
                      <w:divBdr>
                        <w:top w:val="none" w:sz="0" w:space="0" w:color="auto"/>
                        <w:left w:val="none" w:sz="0" w:space="0" w:color="auto"/>
                        <w:bottom w:val="none" w:sz="0" w:space="0" w:color="auto"/>
                        <w:right w:val="none" w:sz="0" w:space="0" w:color="auto"/>
                      </w:divBdr>
                    </w:div>
                    <w:div w:id="1375497737">
                      <w:marLeft w:val="0"/>
                      <w:marRight w:val="0"/>
                      <w:marTop w:val="0"/>
                      <w:marBottom w:val="0"/>
                      <w:divBdr>
                        <w:top w:val="none" w:sz="0" w:space="0" w:color="auto"/>
                        <w:left w:val="none" w:sz="0" w:space="0" w:color="auto"/>
                        <w:bottom w:val="none" w:sz="0" w:space="0" w:color="auto"/>
                        <w:right w:val="none" w:sz="0" w:space="0" w:color="auto"/>
                      </w:divBdr>
                    </w:div>
                    <w:div w:id="1400786584">
                      <w:marLeft w:val="0"/>
                      <w:marRight w:val="0"/>
                      <w:marTop w:val="0"/>
                      <w:marBottom w:val="0"/>
                      <w:divBdr>
                        <w:top w:val="none" w:sz="0" w:space="0" w:color="auto"/>
                        <w:left w:val="none" w:sz="0" w:space="0" w:color="auto"/>
                        <w:bottom w:val="none" w:sz="0" w:space="0" w:color="auto"/>
                        <w:right w:val="none" w:sz="0" w:space="0" w:color="auto"/>
                      </w:divBdr>
                    </w:div>
                    <w:div w:id="1409107621">
                      <w:marLeft w:val="0"/>
                      <w:marRight w:val="0"/>
                      <w:marTop w:val="0"/>
                      <w:marBottom w:val="0"/>
                      <w:divBdr>
                        <w:top w:val="none" w:sz="0" w:space="0" w:color="auto"/>
                        <w:left w:val="none" w:sz="0" w:space="0" w:color="auto"/>
                        <w:bottom w:val="none" w:sz="0" w:space="0" w:color="auto"/>
                        <w:right w:val="none" w:sz="0" w:space="0" w:color="auto"/>
                      </w:divBdr>
                    </w:div>
                    <w:div w:id="1418867519">
                      <w:marLeft w:val="0"/>
                      <w:marRight w:val="0"/>
                      <w:marTop w:val="0"/>
                      <w:marBottom w:val="0"/>
                      <w:divBdr>
                        <w:top w:val="none" w:sz="0" w:space="0" w:color="auto"/>
                        <w:left w:val="none" w:sz="0" w:space="0" w:color="auto"/>
                        <w:bottom w:val="none" w:sz="0" w:space="0" w:color="auto"/>
                        <w:right w:val="none" w:sz="0" w:space="0" w:color="auto"/>
                      </w:divBdr>
                    </w:div>
                    <w:div w:id="1420174610">
                      <w:marLeft w:val="0"/>
                      <w:marRight w:val="0"/>
                      <w:marTop w:val="0"/>
                      <w:marBottom w:val="0"/>
                      <w:divBdr>
                        <w:top w:val="none" w:sz="0" w:space="0" w:color="auto"/>
                        <w:left w:val="none" w:sz="0" w:space="0" w:color="auto"/>
                        <w:bottom w:val="none" w:sz="0" w:space="0" w:color="auto"/>
                        <w:right w:val="none" w:sz="0" w:space="0" w:color="auto"/>
                      </w:divBdr>
                    </w:div>
                    <w:div w:id="1429354972">
                      <w:marLeft w:val="0"/>
                      <w:marRight w:val="0"/>
                      <w:marTop w:val="0"/>
                      <w:marBottom w:val="0"/>
                      <w:divBdr>
                        <w:top w:val="none" w:sz="0" w:space="0" w:color="auto"/>
                        <w:left w:val="none" w:sz="0" w:space="0" w:color="auto"/>
                        <w:bottom w:val="none" w:sz="0" w:space="0" w:color="auto"/>
                        <w:right w:val="none" w:sz="0" w:space="0" w:color="auto"/>
                      </w:divBdr>
                    </w:div>
                    <w:div w:id="1457211853">
                      <w:marLeft w:val="0"/>
                      <w:marRight w:val="0"/>
                      <w:marTop w:val="0"/>
                      <w:marBottom w:val="0"/>
                      <w:divBdr>
                        <w:top w:val="none" w:sz="0" w:space="0" w:color="auto"/>
                        <w:left w:val="none" w:sz="0" w:space="0" w:color="auto"/>
                        <w:bottom w:val="none" w:sz="0" w:space="0" w:color="auto"/>
                        <w:right w:val="none" w:sz="0" w:space="0" w:color="auto"/>
                      </w:divBdr>
                    </w:div>
                    <w:div w:id="1458639178">
                      <w:marLeft w:val="0"/>
                      <w:marRight w:val="0"/>
                      <w:marTop w:val="0"/>
                      <w:marBottom w:val="0"/>
                      <w:divBdr>
                        <w:top w:val="none" w:sz="0" w:space="0" w:color="auto"/>
                        <w:left w:val="none" w:sz="0" w:space="0" w:color="auto"/>
                        <w:bottom w:val="none" w:sz="0" w:space="0" w:color="auto"/>
                        <w:right w:val="none" w:sz="0" w:space="0" w:color="auto"/>
                      </w:divBdr>
                    </w:div>
                    <w:div w:id="1463420784">
                      <w:marLeft w:val="0"/>
                      <w:marRight w:val="0"/>
                      <w:marTop w:val="0"/>
                      <w:marBottom w:val="0"/>
                      <w:divBdr>
                        <w:top w:val="none" w:sz="0" w:space="0" w:color="auto"/>
                        <w:left w:val="none" w:sz="0" w:space="0" w:color="auto"/>
                        <w:bottom w:val="none" w:sz="0" w:space="0" w:color="auto"/>
                        <w:right w:val="none" w:sz="0" w:space="0" w:color="auto"/>
                      </w:divBdr>
                    </w:div>
                    <w:div w:id="1487475290">
                      <w:marLeft w:val="0"/>
                      <w:marRight w:val="0"/>
                      <w:marTop w:val="0"/>
                      <w:marBottom w:val="0"/>
                      <w:divBdr>
                        <w:top w:val="none" w:sz="0" w:space="0" w:color="auto"/>
                        <w:left w:val="none" w:sz="0" w:space="0" w:color="auto"/>
                        <w:bottom w:val="none" w:sz="0" w:space="0" w:color="auto"/>
                        <w:right w:val="none" w:sz="0" w:space="0" w:color="auto"/>
                      </w:divBdr>
                    </w:div>
                    <w:div w:id="1490829857">
                      <w:marLeft w:val="0"/>
                      <w:marRight w:val="0"/>
                      <w:marTop w:val="0"/>
                      <w:marBottom w:val="0"/>
                      <w:divBdr>
                        <w:top w:val="none" w:sz="0" w:space="0" w:color="auto"/>
                        <w:left w:val="none" w:sz="0" w:space="0" w:color="auto"/>
                        <w:bottom w:val="none" w:sz="0" w:space="0" w:color="auto"/>
                        <w:right w:val="none" w:sz="0" w:space="0" w:color="auto"/>
                      </w:divBdr>
                    </w:div>
                    <w:div w:id="1499073284">
                      <w:marLeft w:val="0"/>
                      <w:marRight w:val="0"/>
                      <w:marTop w:val="0"/>
                      <w:marBottom w:val="0"/>
                      <w:divBdr>
                        <w:top w:val="none" w:sz="0" w:space="0" w:color="auto"/>
                        <w:left w:val="none" w:sz="0" w:space="0" w:color="auto"/>
                        <w:bottom w:val="none" w:sz="0" w:space="0" w:color="auto"/>
                        <w:right w:val="none" w:sz="0" w:space="0" w:color="auto"/>
                      </w:divBdr>
                    </w:div>
                    <w:div w:id="1501657594">
                      <w:marLeft w:val="0"/>
                      <w:marRight w:val="0"/>
                      <w:marTop w:val="0"/>
                      <w:marBottom w:val="0"/>
                      <w:divBdr>
                        <w:top w:val="none" w:sz="0" w:space="0" w:color="auto"/>
                        <w:left w:val="none" w:sz="0" w:space="0" w:color="auto"/>
                        <w:bottom w:val="none" w:sz="0" w:space="0" w:color="auto"/>
                        <w:right w:val="none" w:sz="0" w:space="0" w:color="auto"/>
                      </w:divBdr>
                    </w:div>
                    <w:div w:id="1514490757">
                      <w:marLeft w:val="0"/>
                      <w:marRight w:val="0"/>
                      <w:marTop w:val="0"/>
                      <w:marBottom w:val="0"/>
                      <w:divBdr>
                        <w:top w:val="none" w:sz="0" w:space="0" w:color="auto"/>
                        <w:left w:val="none" w:sz="0" w:space="0" w:color="auto"/>
                        <w:bottom w:val="none" w:sz="0" w:space="0" w:color="auto"/>
                        <w:right w:val="none" w:sz="0" w:space="0" w:color="auto"/>
                      </w:divBdr>
                    </w:div>
                    <w:div w:id="1551964632">
                      <w:marLeft w:val="0"/>
                      <w:marRight w:val="0"/>
                      <w:marTop w:val="0"/>
                      <w:marBottom w:val="0"/>
                      <w:divBdr>
                        <w:top w:val="none" w:sz="0" w:space="0" w:color="auto"/>
                        <w:left w:val="none" w:sz="0" w:space="0" w:color="auto"/>
                        <w:bottom w:val="none" w:sz="0" w:space="0" w:color="auto"/>
                        <w:right w:val="none" w:sz="0" w:space="0" w:color="auto"/>
                      </w:divBdr>
                    </w:div>
                    <w:div w:id="1557202146">
                      <w:marLeft w:val="0"/>
                      <w:marRight w:val="0"/>
                      <w:marTop w:val="0"/>
                      <w:marBottom w:val="0"/>
                      <w:divBdr>
                        <w:top w:val="none" w:sz="0" w:space="0" w:color="auto"/>
                        <w:left w:val="none" w:sz="0" w:space="0" w:color="auto"/>
                        <w:bottom w:val="none" w:sz="0" w:space="0" w:color="auto"/>
                        <w:right w:val="none" w:sz="0" w:space="0" w:color="auto"/>
                      </w:divBdr>
                    </w:div>
                    <w:div w:id="1558125952">
                      <w:marLeft w:val="0"/>
                      <w:marRight w:val="0"/>
                      <w:marTop w:val="0"/>
                      <w:marBottom w:val="0"/>
                      <w:divBdr>
                        <w:top w:val="none" w:sz="0" w:space="0" w:color="auto"/>
                        <w:left w:val="none" w:sz="0" w:space="0" w:color="auto"/>
                        <w:bottom w:val="none" w:sz="0" w:space="0" w:color="auto"/>
                        <w:right w:val="none" w:sz="0" w:space="0" w:color="auto"/>
                      </w:divBdr>
                    </w:div>
                    <w:div w:id="1567497283">
                      <w:marLeft w:val="0"/>
                      <w:marRight w:val="0"/>
                      <w:marTop w:val="0"/>
                      <w:marBottom w:val="0"/>
                      <w:divBdr>
                        <w:top w:val="none" w:sz="0" w:space="0" w:color="auto"/>
                        <w:left w:val="none" w:sz="0" w:space="0" w:color="auto"/>
                        <w:bottom w:val="none" w:sz="0" w:space="0" w:color="auto"/>
                        <w:right w:val="none" w:sz="0" w:space="0" w:color="auto"/>
                      </w:divBdr>
                    </w:div>
                    <w:div w:id="1591768389">
                      <w:marLeft w:val="0"/>
                      <w:marRight w:val="0"/>
                      <w:marTop w:val="0"/>
                      <w:marBottom w:val="0"/>
                      <w:divBdr>
                        <w:top w:val="none" w:sz="0" w:space="0" w:color="auto"/>
                        <w:left w:val="none" w:sz="0" w:space="0" w:color="auto"/>
                        <w:bottom w:val="none" w:sz="0" w:space="0" w:color="auto"/>
                        <w:right w:val="none" w:sz="0" w:space="0" w:color="auto"/>
                      </w:divBdr>
                    </w:div>
                    <w:div w:id="1612513798">
                      <w:marLeft w:val="0"/>
                      <w:marRight w:val="0"/>
                      <w:marTop w:val="0"/>
                      <w:marBottom w:val="0"/>
                      <w:divBdr>
                        <w:top w:val="none" w:sz="0" w:space="0" w:color="auto"/>
                        <w:left w:val="none" w:sz="0" w:space="0" w:color="auto"/>
                        <w:bottom w:val="none" w:sz="0" w:space="0" w:color="auto"/>
                        <w:right w:val="none" w:sz="0" w:space="0" w:color="auto"/>
                      </w:divBdr>
                    </w:div>
                    <w:div w:id="1612585122">
                      <w:marLeft w:val="0"/>
                      <w:marRight w:val="0"/>
                      <w:marTop w:val="0"/>
                      <w:marBottom w:val="0"/>
                      <w:divBdr>
                        <w:top w:val="none" w:sz="0" w:space="0" w:color="auto"/>
                        <w:left w:val="none" w:sz="0" w:space="0" w:color="auto"/>
                        <w:bottom w:val="none" w:sz="0" w:space="0" w:color="auto"/>
                        <w:right w:val="none" w:sz="0" w:space="0" w:color="auto"/>
                      </w:divBdr>
                    </w:div>
                    <w:div w:id="1637761520">
                      <w:marLeft w:val="0"/>
                      <w:marRight w:val="0"/>
                      <w:marTop w:val="0"/>
                      <w:marBottom w:val="0"/>
                      <w:divBdr>
                        <w:top w:val="none" w:sz="0" w:space="0" w:color="auto"/>
                        <w:left w:val="none" w:sz="0" w:space="0" w:color="auto"/>
                        <w:bottom w:val="none" w:sz="0" w:space="0" w:color="auto"/>
                        <w:right w:val="none" w:sz="0" w:space="0" w:color="auto"/>
                      </w:divBdr>
                    </w:div>
                    <w:div w:id="1641153980">
                      <w:marLeft w:val="0"/>
                      <w:marRight w:val="0"/>
                      <w:marTop w:val="0"/>
                      <w:marBottom w:val="0"/>
                      <w:divBdr>
                        <w:top w:val="none" w:sz="0" w:space="0" w:color="auto"/>
                        <w:left w:val="none" w:sz="0" w:space="0" w:color="auto"/>
                        <w:bottom w:val="none" w:sz="0" w:space="0" w:color="auto"/>
                        <w:right w:val="none" w:sz="0" w:space="0" w:color="auto"/>
                      </w:divBdr>
                    </w:div>
                    <w:div w:id="1641885179">
                      <w:marLeft w:val="0"/>
                      <w:marRight w:val="0"/>
                      <w:marTop w:val="0"/>
                      <w:marBottom w:val="0"/>
                      <w:divBdr>
                        <w:top w:val="none" w:sz="0" w:space="0" w:color="auto"/>
                        <w:left w:val="none" w:sz="0" w:space="0" w:color="auto"/>
                        <w:bottom w:val="none" w:sz="0" w:space="0" w:color="auto"/>
                        <w:right w:val="none" w:sz="0" w:space="0" w:color="auto"/>
                      </w:divBdr>
                    </w:div>
                    <w:div w:id="1643122924">
                      <w:marLeft w:val="0"/>
                      <w:marRight w:val="0"/>
                      <w:marTop w:val="0"/>
                      <w:marBottom w:val="0"/>
                      <w:divBdr>
                        <w:top w:val="none" w:sz="0" w:space="0" w:color="auto"/>
                        <w:left w:val="none" w:sz="0" w:space="0" w:color="auto"/>
                        <w:bottom w:val="none" w:sz="0" w:space="0" w:color="auto"/>
                        <w:right w:val="none" w:sz="0" w:space="0" w:color="auto"/>
                      </w:divBdr>
                    </w:div>
                    <w:div w:id="1686127030">
                      <w:marLeft w:val="0"/>
                      <w:marRight w:val="0"/>
                      <w:marTop w:val="0"/>
                      <w:marBottom w:val="0"/>
                      <w:divBdr>
                        <w:top w:val="none" w:sz="0" w:space="0" w:color="auto"/>
                        <w:left w:val="none" w:sz="0" w:space="0" w:color="auto"/>
                        <w:bottom w:val="none" w:sz="0" w:space="0" w:color="auto"/>
                        <w:right w:val="none" w:sz="0" w:space="0" w:color="auto"/>
                      </w:divBdr>
                    </w:div>
                    <w:div w:id="1696425853">
                      <w:marLeft w:val="0"/>
                      <w:marRight w:val="0"/>
                      <w:marTop w:val="0"/>
                      <w:marBottom w:val="0"/>
                      <w:divBdr>
                        <w:top w:val="none" w:sz="0" w:space="0" w:color="auto"/>
                        <w:left w:val="none" w:sz="0" w:space="0" w:color="auto"/>
                        <w:bottom w:val="none" w:sz="0" w:space="0" w:color="auto"/>
                        <w:right w:val="none" w:sz="0" w:space="0" w:color="auto"/>
                      </w:divBdr>
                    </w:div>
                    <w:div w:id="1697270343">
                      <w:marLeft w:val="0"/>
                      <w:marRight w:val="0"/>
                      <w:marTop w:val="0"/>
                      <w:marBottom w:val="0"/>
                      <w:divBdr>
                        <w:top w:val="none" w:sz="0" w:space="0" w:color="auto"/>
                        <w:left w:val="none" w:sz="0" w:space="0" w:color="auto"/>
                        <w:bottom w:val="none" w:sz="0" w:space="0" w:color="auto"/>
                        <w:right w:val="none" w:sz="0" w:space="0" w:color="auto"/>
                      </w:divBdr>
                    </w:div>
                    <w:div w:id="1698921594">
                      <w:marLeft w:val="0"/>
                      <w:marRight w:val="0"/>
                      <w:marTop w:val="0"/>
                      <w:marBottom w:val="0"/>
                      <w:divBdr>
                        <w:top w:val="none" w:sz="0" w:space="0" w:color="auto"/>
                        <w:left w:val="none" w:sz="0" w:space="0" w:color="auto"/>
                        <w:bottom w:val="none" w:sz="0" w:space="0" w:color="auto"/>
                        <w:right w:val="none" w:sz="0" w:space="0" w:color="auto"/>
                      </w:divBdr>
                    </w:div>
                    <w:div w:id="1705061841">
                      <w:marLeft w:val="0"/>
                      <w:marRight w:val="0"/>
                      <w:marTop w:val="0"/>
                      <w:marBottom w:val="0"/>
                      <w:divBdr>
                        <w:top w:val="none" w:sz="0" w:space="0" w:color="auto"/>
                        <w:left w:val="none" w:sz="0" w:space="0" w:color="auto"/>
                        <w:bottom w:val="none" w:sz="0" w:space="0" w:color="auto"/>
                        <w:right w:val="none" w:sz="0" w:space="0" w:color="auto"/>
                      </w:divBdr>
                    </w:div>
                    <w:div w:id="1738016147">
                      <w:marLeft w:val="0"/>
                      <w:marRight w:val="0"/>
                      <w:marTop w:val="0"/>
                      <w:marBottom w:val="0"/>
                      <w:divBdr>
                        <w:top w:val="none" w:sz="0" w:space="0" w:color="auto"/>
                        <w:left w:val="none" w:sz="0" w:space="0" w:color="auto"/>
                        <w:bottom w:val="none" w:sz="0" w:space="0" w:color="auto"/>
                        <w:right w:val="none" w:sz="0" w:space="0" w:color="auto"/>
                      </w:divBdr>
                    </w:div>
                    <w:div w:id="1739985123">
                      <w:marLeft w:val="0"/>
                      <w:marRight w:val="0"/>
                      <w:marTop w:val="0"/>
                      <w:marBottom w:val="0"/>
                      <w:divBdr>
                        <w:top w:val="none" w:sz="0" w:space="0" w:color="auto"/>
                        <w:left w:val="none" w:sz="0" w:space="0" w:color="auto"/>
                        <w:bottom w:val="none" w:sz="0" w:space="0" w:color="auto"/>
                        <w:right w:val="none" w:sz="0" w:space="0" w:color="auto"/>
                      </w:divBdr>
                    </w:div>
                    <w:div w:id="1745183608">
                      <w:marLeft w:val="0"/>
                      <w:marRight w:val="0"/>
                      <w:marTop w:val="0"/>
                      <w:marBottom w:val="0"/>
                      <w:divBdr>
                        <w:top w:val="none" w:sz="0" w:space="0" w:color="auto"/>
                        <w:left w:val="none" w:sz="0" w:space="0" w:color="auto"/>
                        <w:bottom w:val="none" w:sz="0" w:space="0" w:color="auto"/>
                        <w:right w:val="none" w:sz="0" w:space="0" w:color="auto"/>
                      </w:divBdr>
                    </w:div>
                    <w:div w:id="1756437009">
                      <w:marLeft w:val="0"/>
                      <w:marRight w:val="0"/>
                      <w:marTop w:val="0"/>
                      <w:marBottom w:val="0"/>
                      <w:divBdr>
                        <w:top w:val="none" w:sz="0" w:space="0" w:color="auto"/>
                        <w:left w:val="none" w:sz="0" w:space="0" w:color="auto"/>
                        <w:bottom w:val="none" w:sz="0" w:space="0" w:color="auto"/>
                        <w:right w:val="none" w:sz="0" w:space="0" w:color="auto"/>
                      </w:divBdr>
                    </w:div>
                    <w:div w:id="1764642750">
                      <w:marLeft w:val="0"/>
                      <w:marRight w:val="0"/>
                      <w:marTop w:val="0"/>
                      <w:marBottom w:val="0"/>
                      <w:divBdr>
                        <w:top w:val="none" w:sz="0" w:space="0" w:color="auto"/>
                        <w:left w:val="none" w:sz="0" w:space="0" w:color="auto"/>
                        <w:bottom w:val="none" w:sz="0" w:space="0" w:color="auto"/>
                        <w:right w:val="none" w:sz="0" w:space="0" w:color="auto"/>
                      </w:divBdr>
                    </w:div>
                    <w:div w:id="1771970531">
                      <w:marLeft w:val="0"/>
                      <w:marRight w:val="0"/>
                      <w:marTop w:val="0"/>
                      <w:marBottom w:val="0"/>
                      <w:divBdr>
                        <w:top w:val="none" w:sz="0" w:space="0" w:color="auto"/>
                        <w:left w:val="none" w:sz="0" w:space="0" w:color="auto"/>
                        <w:bottom w:val="none" w:sz="0" w:space="0" w:color="auto"/>
                        <w:right w:val="none" w:sz="0" w:space="0" w:color="auto"/>
                      </w:divBdr>
                    </w:div>
                    <w:div w:id="1776900851">
                      <w:marLeft w:val="0"/>
                      <w:marRight w:val="0"/>
                      <w:marTop w:val="0"/>
                      <w:marBottom w:val="0"/>
                      <w:divBdr>
                        <w:top w:val="none" w:sz="0" w:space="0" w:color="auto"/>
                        <w:left w:val="none" w:sz="0" w:space="0" w:color="auto"/>
                        <w:bottom w:val="none" w:sz="0" w:space="0" w:color="auto"/>
                        <w:right w:val="none" w:sz="0" w:space="0" w:color="auto"/>
                      </w:divBdr>
                    </w:div>
                    <w:div w:id="1793328909">
                      <w:marLeft w:val="0"/>
                      <w:marRight w:val="0"/>
                      <w:marTop w:val="0"/>
                      <w:marBottom w:val="0"/>
                      <w:divBdr>
                        <w:top w:val="none" w:sz="0" w:space="0" w:color="auto"/>
                        <w:left w:val="none" w:sz="0" w:space="0" w:color="auto"/>
                        <w:bottom w:val="none" w:sz="0" w:space="0" w:color="auto"/>
                        <w:right w:val="none" w:sz="0" w:space="0" w:color="auto"/>
                      </w:divBdr>
                    </w:div>
                    <w:div w:id="1797943255">
                      <w:marLeft w:val="0"/>
                      <w:marRight w:val="0"/>
                      <w:marTop w:val="0"/>
                      <w:marBottom w:val="0"/>
                      <w:divBdr>
                        <w:top w:val="none" w:sz="0" w:space="0" w:color="auto"/>
                        <w:left w:val="none" w:sz="0" w:space="0" w:color="auto"/>
                        <w:bottom w:val="none" w:sz="0" w:space="0" w:color="auto"/>
                        <w:right w:val="none" w:sz="0" w:space="0" w:color="auto"/>
                      </w:divBdr>
                    </w:div>
                    <w:div w:id="1805152706">
                      <w:marLeft w:val="0"/>
                      <w:marRight w:val="0"/>
                      <w:marTop w:val="0"/>
                      <w:marBottom w:val="0"/>
                      <w:divBdr>
                        <w:top w:val="none" w:sz="0" w:space="0" w:color="auto"/>
                        <w:left w:val="none" w:sz="0" w:space="0" w:color="auto"/>
                        <w:bottom w:val="none" w:sz="0" w:space="0" w:color="auto"/>
                        <w:right w:val="none" w:sz="0" w:space="0" w:color="auto"/>
                      </w:divBdr>
                    </w:div>
                    <w:div w:id="1825469138">
                      <w:marLeft w:val="0"/>
                      <w:marRight w:val="0"/>
                      <w:marTop w:val="0"/>
                      <w:marBottom w:val="0"/>
                      <w:divBdr>
                        <w:top w:val="none" w:sz="0" w:space="0" w:color="auto"/>
                        <w:left w:val="none" w:sz="0" w:space="0" w:color="auto"/>
                        <w:bottom w:val="none" w:sz="0" w:space="0" w:color="auto"/>
                        <w:right w:val="none" w:sz="0" w:space="0" w:color="auto"/>
                      </w:divBdr>
                    </w:div>
                    <w:div w:id="1847163284">
                      <w:marLeft w:val="0"/>
                      <w:marRight w:val="0"/>
                      <w:marTop w:val="0"/>
                      <w:marBottom w:val="0"/>
                      <w:divBdr>
                        <w:top w:val="none" w:sz="0" w:space="0" w:color="auto"/>
                        <w:left w:val="none" w:sz="0" w:space="0" w:color="auto"/>
                        <w:bottom w:val="none" w:sz="0" w:space="0" w:color="auto"/>
                        <w:right w:val="none" w:sz="0" w:space="0" w:color="auto"/>
                      </w:divBdr>
                    </w:div>
                    <w:div w:id="1858276740">
                      <w:marLeft w:val="0"/>
                      <w:marRight w:val="0"/>
                      <w:marTop w:val="0"/>
                      <w:marBottom w:val="0"/>
                      <w:divBdr>
                        <w:top w:val="none" w:sz="0" w:space="0" w:color="auto"/>
                        <w:left w:val="none" w:sz="0" w:space="0" w:color="auto"/>
                        <w:bottom w:val="none" w:sz="0" w:space="0" w:color="auto"/>
                        <w:right w:val="none" w:sz="0" w:space="0" w:color="auto"/>
                      </w:divBdr>
                    </w:div>
                    <w:div w:id="1861313899">
                      <w:marLeft w:val="0"/>
                      <w:marRight w:val="0"/>
                      <w:marTop w:val="0"/>
                      <w:marBottom w:val="0"/>
                      <w:divBdr>
                        <w:top w:val="none" w:sz="0" w:space="0" w:color="auto"/>
                        <w:left w:val="none" w:sz="0" w:space="0" w:color="auto"/>
                        <w:bottom w:val="none" w:sz="0" w:space="0" w:color="auto"/>
                        <w:right w:val="none" w:sz="0" w:space="0" w:color="auto"/>
                      </w:divBdr>
                    </w:div>
                    <w:div w:id="1863011053">
                      <w:marLeft w:val="0"/>
                      <w:marRight w:val="0"/>
                      <w:marTop w:val="0"/>
                      <w:marBottom w:val="0"/>
                      <w:divBdr>
                        <w:top w:val="none" w:sz="0" w:space="0" w:color="auto"/>
                        <w:left w:val="none" w:sz="0" w:space="0" w:color="auto"/>
                        <w:bottom w:val="none" w:sz="0" w:space="0" w:color="auto"/>
                        <w:right w:val="none" w:sz="0" w:space="0" w:color="auto"/>
                      </w:divBdr>
                    </w:div>
                    <w:div w:id="1872575239">
                      <w:marLeft w:val="0"/>
                      <w:marRight w:val="0"/>
                      <w:marTop w:val="0"/>
                      <w:marBottom w:val="0"/>
                      <w:divBdr>
                        <w:top w:val="none" w:sz="0" w:space="0" w:color="auto"/>
                        <w:left w:val="none" w:sz="0" w:space="0" w:color="auto"/>
                        <w:bottom w:val="none" w:sz="0" w:space="0" w:color="auto"/>
                        <w:right w:val="none" w:sz="0" w:space="0" w:color="auto"/>
                      </w:divBdr>
                    </w:div>
                    <w:div w:id="1880437090">
                      <w:marLeft w:val="0"/>
                      <w:marRight w:val="0"/>
                      <w:marTop w:val="0"/>
                      <w:marBottom w:val="0"/>
                      <w:divBdr>
                        <w:top w:val="none" w:sz="0" w:space="0" w:color="auto"/>
                        <w:left w:val="none" w:sz="0" w:space="0" w:color="auto"/>
                        <w:bottom w:val="none" w:sz="0" w:space="0" w:color="auto"/>
                        <w:right w:val="none" w:sz="0" w:space="0" w:color="auto"/>
                      </w:divBdr>
                    </w:div>
                    <w:div w:id="1906794666">
                      <w:marLeft w:val="0"/>
                      <w:marRight w:val="0"/>
                      <w:marTop w:val="0"/>
                      <w:marBottom w:val="0"/>
                      <w:divBdr>
                        <w:top w:val="none" w:sz="0" w:space="0" w:color="auto"/>
                        <w:left w:val="none" w:sz="0" w:space="0" w:color="auto"/>
                        <w:bottom w:val="none" w:sz="0" w:space="0" w:color="auto"/>
                        <w:right w:val="none" w:sz="0" w:space="0" w:color="auto"/>
                      </w:divBdr>
                    </w:div>
                    <w:div w:id="1929848978">
                      <w:marLeft w:val="0"/>
                      <w:marRight w:val="0"/>
                      <w:marTop w:val="0"/>
                      <w:marBottom w:val="0"/>
                      <w:divBdr>
                        <w:top w:val="none" w:sz="0" w:space="0" w:color="auto"/>
                        <w:left w:val="none" w:sz="0" w:space="0" w:color="auto"/>
                        <w:bottom w:val="none" w:sz="0" w:space="0" w:color="auto"/>
                        <w:right w:val="none" w:sz="0" w:space="0" w:color="auto"/>
                      </w:divBdr>
                    </w:div>
                    <w:div w:id="1935480853">
                      <w:marLeft w:val="0"/>
                      <w:marRight w:val="0"/>
                      <w:marTop w:val="0"/>
                      <w:marBottom w:val="0"/>
                      <w:divBdr>
                        <w:top w:val="none" w:sz="0" w:space="0" w:color="auto"/>
                        <w:left w:val="none" w:sz="0" w:space="0" w:color="auto"/>
                        <w:bottom w:val="none" w:sz="0" w:space="0" w:color="auto"/>
                        <w:right w:val="none" w:sz="0" w:space="0" w:color="auto"/>
                      </w:divBdr>
                    </w:div>
                    <w:div w:id="1943802834">
                      <w:marLeft w:val="0"/>
                      <w:marRight w:val="0"/>
                      <w:marTop w:val="0"/>
                      <w:marBottom w:val="0"/>
                      <w:divBdr>
                        <w:top w:val="none" w:sz="0" w:space="0" w:color="auto"/>
                        <w:left w:val="none" w:sz="0" w:space="0" w:color="auto"/>
                        <w:bottom w:val="none" w:sz="0" w:space="0" w:color="auto"/>
                        <w:right w:val="none" w:sz="0" w:space="0" w:color="auto"/>
                      </w:divBdr>
                    </w:div>
                    <w:div w:id="1951544863">
                      <w:marLeft w:val="0"/>
                      <w:marRight w:val="0"/>
                      <w:marTop w:val="0"/>
                      <w:marBottom w:val="0"/>
                      <w:divBdr>
                        <w:top w:val="none" w:sz="0" w:space="0" w:color="auto"/>
                        <w:left w:val="none" w:sz="0" w:space="0" w:color="auto"/>
                        <w:bottom w:val="none" w:sz="0" w:space="0" w:color="auto"/>
                        <w:right w:val="none" w:sz="0" w:space="0" w:color="auto"/>
                      </w:divBdr>
                    </w:div>
                    <w:div w:id="1951820119">
                      <w:marLeft w:val="0"/>
                      <w:marRight w:val="0"/>
                      <w:marTop w:val="0"/>
                      <w:marBottom w:val="0"/>
                      <w:divBdr>
                        <w:top w:val="none" w:sz="0" w:space="0" w:color="auto"/>
                        <w:left w:val="none" w:sz="0" w:space="0" w:color="auto"/>
                        <w:bottom w:val="none" w:sz="0" w:space="0" w:color="auto"/>
                        <w:right w:val="none" w:sz="0" w:space="0" w:color="auto"/>
                      </w:divBdr>
                    </w:div>
                    <w:div w:id="1965695024">
                      <w:marLeft w:val="0"/>
                      <w:marRight w:val="0"/>
                      <w:marTop w:val="0"/>
                      <w:marBottom w:val="0"/>
                      <w:divBdr>
                        <w:top w:val="none" w:sz="0" w:space="0" w:color="auto"/>
                        <w:left w:val="none" w:sz="0" w:space="0" w:color="auto"/>
                        <w:bottom w:val="none" w:sz="0" w:space="0" w:color="auto"/>
                        <w:right w:val="none" w:sz="0" w:space="0" w:color="auto"/>
                      </w:divBdr>
                    </w:div>
                    <w:div w:id="2001544740">
                      <w:marLeft w:val="0"/>
                      <w:marRight w:val="0"/>
                      <w:marTop w:val="0"/>
                      <w:marBottom w:val="0"/>
                      <w:divBdr>
                        <w:top w:val="none" w:sz="0" w:space="0" w:color="auto"/>
                        <w:left w:val="none" w:sz="0" w:space="0" w:color="auto"/>
                        <w:bottom w:val="none" w:sz="0" w:space="0" w:color="auto"/>
                        <w:right w:val="none" w:sz="0" w:space="0" w:color="auto"/>
                      </w:divBdr>
                    </w:div>
                    <w:div w:id="2002922165">
                      <w:marLeft w:val="0"/>
                      <w:marRight w:val="0"/>
                      <w:marTop w:val="0"/>
                      <w:marBottom w:val="0"/>
                      <w:divBdr>
                        <w:top w:val="none" w:sz="0" w:space="0" w:color="auto"/>
                        <w:left w:val="none" w:sz="0" w:space="0" w:color="auto"/>
                        <w:bottom w:val="none" w:sz="0" w:space="0" w:color="auto"/>
                        <w:right w:val="none" w:sz="0" w:space="0" w:color="auto"/>
                      </w:divBdr>
                    </w:div>
                    <w:div w:id="2029330974">
                      <w:marLeft w:val="0"/>
                      <w:marRight w:val="0"/>
                      <w:marTop w:val="0"/>
                      <w:marBottom w:val="0"/>
                      <w:divBdr>
                        <w:top w:val="none" w:sz="0" w:space="0" w:color="auto"/>
                        <w:left w:val="none" w:sz="0" w:space="0" w:color="auto"/>
                        <w:bottom w:val="none" w:sz="0" w:space="0" w:color="auto"/>
                        <w:right w:val="none" w:sz="0" w:space="0" w:color="auto"/>
                      </w:divBdr>
                    </w:div>
                    <w:div w:id="2036301323">
                      <w:marLeft w:val="0"/>
                      <w:marRight w:val="0"/>
                      <w:marTop w:val="0"/>
                      <w:marBottom w:val="0"/>
                      <w:divBdr>
                        <w:top w:val="none" w:sz="0" w:space="0" w:color="auto"/>
                        <w:left w:val="none" w:sz="0" w:space="0" w:color="auto"/>
                        <w:bottom w:val="none" w:sz="0" w:space="0" w:color="auto"/>
                        <w:right w:val="none" w:sz="0" w:space="0" w:color="auto"/>
                      </w:divBdr>
                    </w:div>
                    <w:div w:id="2074429876">
                      <w:marLeft w:val="0"/>
                      <w:marRight w:val="0"/>
                      <w:marTop w:val="0"/>
                      <w:marBottom w:val="0"/>
                      <w:divBdr>
                        <w:top w:val="none" w:sz="0" w:space="0" w:color="auto"/>
                        <w:left w:val="none" w:sz="0" w:space="0" w:color="auto"/>
                        <w:bottom w:val="none" w:sz="0" w:space="0" w:color="auto"/>
                        <w:right w:val="none" w:sz="0" w:space="0" w:color="auto"/>
                      </w:divBdr>
                    </w:div>
                    <w:div w:id="2078818470">
                      <w:marLeft w:val="0"/>
                      <w:marRight w:val="0"/>
                      <w:marTop w:val="0"/>
                      <w:marBottom w:val="0"/>
                      <w:divBdr>
                        <w:top w:val="none" w:sz="0" w:space="0" w:color="auto"/>
                        <w:left w:val="none" w:sz="0" w:space="0" w:color="auto"/>
                        <w:bottom w:val="none" w:sz="0" w:space="0" w:color="auto"/>
                        <w:right w:val="none" w:sz="0" w:space="0" w:color="auto"/>
                      </w:divBdr>
                    </w:div>
                    <w:div w:id="2114936468">
                      <w:marLeft w:val="0"/>
                      <w:marRight w:val="0"/>
                      <w:marTop w:val="0"/>
                      <w:marBottom w:val="0"/>
                      <w:divBdr>
                        <w:top w:val="none" w:sz="0" w:space="0" w:color="auto"/>
                        <w:left w:val="none" w:sz="0" w:space="0" w:color="auto"/>
                        <w:bottom w:val="none" w:sz="0" w:space="0" w:color="auto"/>
                        <w:right w:val="none" w:sz="0" w:space="0" w:color="auto"/>
                      </w:divBdr>
                    </w:div>
                    <w:div w:id="2116364951">
                      <w:marLeft w:val="0"/>
                      <w:marRight w:val="0"/>
                      <w:marTop w:val="0"/>
                      <w:marBottom w:val="0"/>
                      <w:divBdr>
                        <w:top w:val="none" w:sz="0" w:space="0" w:color="auto"/>
                        <w:left w:val="none" w:sz="0" w:space="0" w:color="auto"/>
                        <w:bottom w:val="none" w:sz="0" w:space="0" w:color="auto"/>
                        <w:right w:val="none" w:sz="0" w:space="0" w:color="auto"/>
                      </w:divBdr>
                    </w:div>
                    <w:div w:id="2129161117">
                      <w:marLeft w:val="0"/>
                      <w:marRight w:val="0"/>
                      <w:marTop w:val="0"/>
                      <w:marBottom w:val="0"/>
                      <w:divBdr>
                        <w:top w:val="none" w:sz="0" w:space="0" w:color="auto"/>
                        <w:left w:val="none" w:sz="0" w:space="0" w:color="auto"/>
                        <w:bottom w:val="none" w:sz="0" w:space="0" w:color="auto"/>
                        <w:right w:val="none" w:sz="0" w:space="0" w:color="auto"/>
                      </w:divBdr>
                    </w:div>
                    <w:div w:id="2133277839">
                      <w:marLeft w:val="0"/>
                      <w:marRight w:val="0"/>
                      <w:marTop w:val="0"/>
                      <w:marBottom w:val="0"/>
                      <w:divBdr>
                        <w:top w:val="none" w:sz="0" w:space="0" w:color="auto"/>
                        <w:left w:val="none" w:sz="0" w:space="0" w:color="auto"/>
                        <w:bottom w:val="none" w:sz="0" w:space="0" w:color="auto"/>
                        <w:right w:val="none" w:sz="0" w:space="0" w:color="auto"/>
                      </w:divBdr>
                    </w:div>
                    <w:div w:id="2134595844">
                      <w:marLeft w:val="0"/>
                      <w:marRight w:val="0"/>
                      <w:marTop w:val="0"/>
                      <w:marBottom w:val="0"/>
                      <w:divBdr>
                        <w:top w:val="none" w:sz="0" w:space="0" w:color="auto"/>
                        <w:left w:val="none" w:sz="0" w:space="0" w:color="auto"/>
                        <w:bottom w:val="none" w:sz="0" w:space="0" w:color="auto"/>
                        <w:right w:val="none" w:sz="0" w:space="0" w:color="auto"/>
                      </w:divBdr>
                    </w:div>
                    <w:div w:id="21433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14BEF-8C97-488E-8ED0-A24BE7EAF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3234</TotalTime>
  <Pages>35</Pages>
  <Words>6886</Words>
  <Characters>39253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16</cp:revision>
  <cp:lastPrinted>2019-06-15T20:36:00Z</cp:lastPrinted>
  <dcterms:created xsi:type="dcterms:W3CDTF">2019-06-05T23:45:00Z</dcterms:created>
  <dcterms:modified xsi:type="dcterms:W3CDTF">2019-06-20T20:43:00Z</dcterms:modified>
</cp:coreProperties>
</file>