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Uniunea Naţională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11A6EF0B">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Ivascu Dorel,</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Biharia, str Principala nr 100</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Pr="004016B6" w:rsidR="004016B6">
        <w:rPr>
          <w:rFonts w:ascii="Arial" w:hAnsi="Arial" w:eastAsia="Arial" w:cs="Arial"/>
          <w:b/>
          <w:color w:val="000000"/>
          <w:sz w:val="17"/>
          <w:szCs w:val="17"/>
        </w:rPr>
        <w:t>1882311055087 </w:t>
      </w:r>
      <w:r w:rsidR="004016B6">
        <w:rPr>
          <w:rFonts w:ascii="Arial" w:hAnsi="Arial" w:eastAsia="Arial" w:cs="Arial"/>
          <w:b/>
          <w:color w:val="000000"/>
          <w:sz w:val="17"/>
          <w:szCs w:val="17"/>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În conformitate cu prevederile Legii nr. 51/1995 pentru organizarea şi exercitarea profesiei de avocat i ale statutului profesiei de avocat, părţile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si reprezentare</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menţiuni: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1C6FA23D">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2000 Euro</w:t>
      </w:r>
      <w:r w:rsidR="008E1E09">
        <w:rPr>
          <w:rFonts w:ascii="Arial" w:hAnsi="Arial" w:eastAsia="Arial" w:cs="Arial"/>
          <w:b/>
          <w:color w:val="000000"/>
          <w:sz w:val="17"/>
          <w:szCs w:val="17"/>
        </w:rPr>
        <w:t xml:space="preserve"> . Scadență</w:t>
      </w:r>
      <w:r w:rsidR="008E1E09">
        <w:rPr>
          <w:rFonts w:ascii="Arial" w:hAnsi="Arial" w:eastAsia="Arial" w:cs="Arial"/>
          <w:b/>
          <w:color w:val="000000"/>
          <w:sz w:val="17"/>
          <w:szCs w:val="17"/>
          <w:lang w:val="en-US"/>
        </w:rPr>
        <w:t xml:space="preserve">: </w:t>
      </w:r>
      <w:r w:rsidRPr="008529F2" w:rsidR="008529F2">
        <w:rPr>
          <w:rFonts w:ascii="Arial" w:hAnsi="Arial" w:eastAsia="Arial" w:cs="Arial"/>
          <w:b/>
          <w:color w:val="000000"/>
          <w:sz w:val="17"/>
          <w:szCs w:val="17"/>
        </w:rPr>
        <w:t xml:space="preserve"> </w:t>
      </w:r>
      <w:r w:rsidR="008E1E09">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15 iunie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deplasari,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4.1. Prezentul contract este titlu executoriu cu privire la sumele datorate de către client cu titlu de onorariu şi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4.2. Raporturile dintre părţi nu pot fi dovedite decât cu prezentul contract şi/sau în condiţiile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4.3. Faţă de terţi dovada prezentului contract se face prin împuternicire avocaţială. Prezentul contract nu poate fi adus la cunoştinţa terţilor decât cu acordul expres al părţilor.</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4.4. Clientul atestă exactitatea şi sinceritatea informaţiilor pe care le furnizează avocatului şi îşi exprimă acordul ca demersurile făcute de avocat să fie conform informaţiilor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În caz de reziliere unilaterala a prezentului contract, din cauza voinţei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conţinutul actului şi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Ivascu Dorel,</w:t>
      </w:r>
    </w:p>
    <w:p w:rsidR="003F304F" w:rsidRDefault="00EF1C48" w14:paraId="3853CF1B" w14:textId="73703AE5">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1882311055087</w:t>
      </w:r>
      <w:r w:rsidR="00465666">
        <w:rPr>
          <w:rFonts w:ascii="Arial" w:hAnsi="Arial" w:eastAsia="Arial" w:cs="Arial"/>
          <w:b/>
          <w:bCs/>
          <w:sz w:val="17"/>
          <w:szCs w:val="17"/>
          <w:lang w:val="en-US"/>
        </w:rPr>
        <w:t xml:space="preserve"> </w:t>
      </w:r>
      <w:r w:rsidRPr="00186396" w:rsidR="009E3833">
        <w:rPr>
          <w:rFonts w:ascii="Arial" w:hAnsi="Arial" w:eastAsia="Arial" w:cs="Arial"/>
          <w:b/>
          <w:bCs/>
          <w:sz w:val="17"/>
          <w:szCs w:val="17"/>
          <w:lang w:val="en-US"/>
        </w:rPr>
        <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Art. 6. — Locul şi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la sediul societății de avocatură Doseanu&amp;Asociații S.P.A.R.L.</w:t>
      </w:r>
      <w:r>
        <w:rPr>
          <w:rFonts w:ascii="Arial" w:hAnsi="Arial" w:eastAsia="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evidenţă a contractelor de asistenţă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FF5392" w14:paraId="7FFEB43F" w14:textId="113B124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CLIENT/REPREZENTANT</w:t>
      </w:r>
    </w:p>
    <w:p w:rsidR="003F304F" w:rsidRDefault="003F304F" w14:paraId="6955E26D" w14:textId="2B71C788">
      <w:pPr>
        <w:pBdr>
          <w:top w:val="nil"/>
          <w:left w:val="nil"/>
          <w:bottom w:val="nil"/>
          <w:right w:val="nil"/>
          <w:between w:val="nil"/>
        </w:pBdr>
        <w:jc w:val="both"/>
        <w:rPr>
          <w:rFonts w:ascii="Arial" w:hAnsi="Arial" w:eastAsia="Arial" w:cs="Arial"/>
          <w:color w:val="000000"/>
          <w:sz w:val="17"/>
          <w:szCs w:val="17"/>
        </w:rPr>
      </w:pPr>
    </w:p>
    <w:p w:rsidR="00FF5392" w:rsidP="00FF5392" w:rsidRDefault="00FF5392" w14:paraId="2B1194C1" w14:textId="3911BCC7">
      <w:pPr>
        <w:pBdr>
          <w:top w:val="nil"/>
          <w:left w:val="nil"/>
          <w:bottom w:val="nil"/>
          <w:right w:val="nil"/>
          <w:between w:val="nil"/>
        </w:pBdr>
        <w:rPr>
          <w:rFonts w:ascii="Arial" w:hAnsi="Arial" w:eastAsia="Arial" w:cs="Arial"/>
          <w:color w:val="000000"/>
          <w:sz w:val="18"/>
          <w:szCs w:val="18"/>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 xml:space="preserve">            </w:t>
      </w:r>
      <w:r w:rsidRPr="00A4317B">
        <w:rPr>
          <w:rFonts w:ascii="Arial" w:hAnsi="Arial" w:eastAsia="Arial" w:cs="Arial"/>
          <w:b/>
          <w:bCs/>
          <w:sz w:val="17"/>
          <w:szCs w:val="17"/>
        </w:rPr>
        <w:t>Ivascu Dorel,</w:t>
      </w:r>
    </w:p>
    <w:p w:rsidR="003F304F" w:rsidRDefault="00FF5392" w14:paraId="1EDC4E16" w14:textId="51D6A2DA">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color w:val="000000"/>
          <w:sz w:val="17"/>
          <w:szCs w:val="17"/>
        </w:rPr>
        <w:tab/>
      </w: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1882311055087</w:t>
      </w:r>
      <w:r>
        <w:rPr>
          <w:rFonts w:ascii="Arial" w:hAnsi="Arial" w:eastAsia="Arial" w:cs="Arial"/>
          <w:b/>
          <w:bCs/>
          <w:sz w:val="17"/>
          <w:szCs w:val="17"/>
          <w:lang w:val="en-US"/>
        </w:rPr>
        <w:t xml:space="preserve"> </w:t>
      </w:r>
      <w:r w:rsidRPr="00186396">
        <w:rPr>
          <w:rFonts w:ascii="Arial" w:hAnsi="Arial" w:eastAsia="Arial" w:cs="Arial"/>
          <w:b/>
          <w:bCs/>
          <w:sz w:val="17"/>
          <w:szCs w:val="17"/>
          <w:lang w:val="en-US"/>
        </w:rPr>
        <w:t/>
      </w: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cunoștință următoarele: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r>
        <w:rPr>
          <w:rFonts w:ascii="Arial" w:hAnsi="Arial" w:eastAsia="Arial" w:cs="Arial"/>
          <w:color w:val="000000"/>
          <w:sz w:val="20"/>
          <w:szCs w:val="20"/>
        </w:rPr>
        <w:t>Prelucrăm numele și prenumele dumneavoastră, domiciliul și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dumneavoastră, inclusiv realizarea activităților efectuate de noi în interesul dumneavoastră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îndeplinirea obligațiilor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redactarea înscrisurilor în numele dumneavoastră, potrivit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îndeplinirea obligațiilor instituite de lege în sarcina avocaților;</w:t>
      </w:r>
      <w:r>
        <w:rPr>
          <w:rFonts w:ascii="MS Mincho" w:hAnsi="MS Mincho" w:eastAsia="MS Mincho" w:cs="MS Mincho"/>
          <w:color w:val="000000"/>
          <w:sz w:val="20"/>
          <w:szCs w:val="20"/>
        </w:rPr>
        <w:t> </w:t>
      </w:r>
      <w:r>
        <w:rPr>
          <w:rFonts w:ascii="Arial" w:hAnsi="Arial" w:eastAsia="Arial" w:cs="Arial"/>
          <w:color w:val="000000"/>
          <w:sz w:val="20"/>
          <w:szCs w:val="20"/>
        </w:rPr>
        <w:t>- îndeplinirea obligației noastre profesionale de ținere a evidenței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r>
        <w:rPr>
          <w:rFonts w:ascii="Arial" w:hAnsi="Arial" w:eastAsia="Arial" w:cs="Arial"/>
          <w:color w:val="000000"/>
          <w:sz w:val="20"/>
          <w:szCs w:val="20"/>
        </w:rPr>
        <w:t>Prelucrăm numărul dumneavoastră de telefon și adresa dumneavoastră de e-mail, pentru: - comunicarea cu dumneavoastră.</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r>
        <w:rPr>
          <w:rFonts w:ascii="Arial" w:hAnsi="Arial" w:eastAsia="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hAnsi="MS Mincho" w:eastAsia="MS Mincho" w:cs="MS Mincho"/>
          <w:color w:val="000000"/>
          <w:sz w:val="20"/>
          <w:szCs w:val="20"/>
        </w:rPr>
        <w:t> </w:t>
      </w:r>
      <w:r>
        <w:rPr>
          <w:rFonts w:ascii="Arial" w:hAnsi="Arial" w:eastAsia="Arial" w:cs="Arial"/>
          <w:color w:val="000000"/>
          <w:sz w:val="20"/>
          <w:szCs w:val="20"/>
        </w:rPr>
        <w:t>- realizarea interesului dumneavoastră legitim de a beneficia de asistență juridică și reprezentare avocațială;</w:t>
      </w:r>
      <w:r>
        <w:rPr>
          <w:rFonts w:ascii="MS Mincho" w:hAnsi="MS Mincho" w:eastAsia="MS Mincho" w:cs="MS Mincho"/>
          <w:color w:val="000000"/>
          <w:sz w:val="20"/>
          <w:szCs w:val="20"/>
        </w:rPr>
        <w:t> </w:t>
      </w:r>
      <w:r>
        <w:rPr>
          <w:rFonts w:ascii="Arial" w:hAnsi="Arial" w:eastAsia="Arial" w:cs="Arial"/>
          <w:color w:val="000000"/>
          <w:sz w:val="20"/>
          <w:szCs w:val="20"/>
        </w:rPr>
        <w:t>- realizarea interesului public de realizare a serviciilor avocațiale și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executării contractului dintre dumneavoastră și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r>
        <w:rPr>
          <w:rFonts w:ascii="Arial" w:hAnsi="Arial" w:eastAsia="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r>
        <w:rPr>
          <w:rFonts w:ascii="Arial" w:hAnsi="Arial" w:eastAsia="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cunoștință și am înțeles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Semnătura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lastRenderedPageBreak/>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D455E" w14:textId="77777777" w:rsidR="000270B3" w:rsidRDefault="000270B3">
      <w:r>
        <w:separator/>
      </w:r>
    </w:p>
  </w:endnote>
  <w:endnote w:type="continuationSeparator" w:id="0">
    <w:p w14:paraId="7AF10509" w14:textId="77777777" w:rsidR="000270B3" w:rsidRDefault="0002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2567F" w14:textId="77777777" w:rsidR="000270B3" w:rsidRDefault="000270B3">
      <w:r>
        <w:separator/>
      </w:r>
    </w:p>
  </w:footnote>
  <w:footnote w:type="continuationSeparator" w:id="0">
    <w:p w14:paraId="299423CF" w14:textId="77777777" w:rsidR="000270B3" w:rsidRDefault="00027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270B3"/>
    <w:rsid w:val="00034D0C"/>
    <w:rsid w:val="00063711"/>
    <w:rsid w:val="00086A9A"/>
    <w:rsid w:val="000B4C8E"/>
    <w:rsid w:val="000D467A"/>
    <w:rsid w:val="000D7B69"/>
    <w:rsid w:val="000F6825"/>
    <w:rsid w:val="00104141"/>
    <w:rsid w:val="00130DBA"/>
    <w:rsid w:val="001771E6"/>
    <w:rsid w:val="001A49E5"/>
    <w:rsid w:val="001B349D"/>
    <w:rsid w:val="001D37C9"/>
    <w:rsid w:val="00212E56"/>
    <w:rsid w:val="002274C3"/>
    <w:rsid w:val="00235251"/>
    <w:rsid w:val="002420FB"/>
    <w:rsid w:val="002F05AD"/>
    <w:rsid w:val="00305217"/>
    <w:rsid w:val="00341BF0"/>
    <w:rsid w:val="003769C0"/>
    <w:rsid w:val="003A3737"/>
    <w:rsid w:val="003B023A"/>
    <w:rsid w:val="003B6B62"/>
    <w:rsid w:val="003E4DE0"/>
    <w:rsid w:val="003F304F"/>
    <w:rsid w:val="004016B6"/>
    <w:rsid w:val="004049A9"/>
    <w:rsid w:val="00422612"/>
    <w:rsid w:val="00465666"/>
    <w:rsid w:val="00486C7F"/>
    <w:rsid w:val="004A382C"/>
    <w:rsid w:val="004A79FC"/>
    <w:rsid w:val="004B3AD5"/>
    <w:rsid w:val="004D259D"/>
    <w:rsid w:val="00512C32"/>
    <w:rsid w:val="00584873"/>
    <w:rsid w:val="005C7945"/>
    <w:rsid w:val="00603162"/>
    <w:rsid w:val="00663D19"/>
    <w:rsid w:val="006725AE"/>
    <w:rsid w:val="006C2CD6"/>
    <w:rsid w:val="007213D4"/>
    <w:rsid w:val="007717A3"/>
    <w:rsid w:val="00787C4D"/>
    <w:rsid w:val="007D716E"/>
    <w:rsid w:val="007E34E4"/>
    <w:rsid w:val="00816BFD"/>
    <w:rsid w:val="00821102"/>
    <w:rsid w:val="008510A9"/>
    <w:rsid w:val="008529F2"/>
    <w:rsid w:val="0086629F"/>
    <w:rsid w:val="00877A7F"/>
    <w:rsid w:val="00882A73"/>
    <w:rsid w:val="008D0C9A"/>
    <w:rsid w:val="008E1E09"/>
    <w:rsid w:val="008E1F3B"/>
    <w:rsid w:val="00953148"/>
    <w:rsid w:val="00973952"/>
    <w:rsid w:val="009E3833"/>
    <w:rsid w:val="00A4317B"/>
    <w:rsid w:val="00A43C8F"/>
    <w:rsid w:val="00A661BE"/>
    <w:rsid w:val="00A94520"/>
    <w:rsid w:val="00AA6E91"/>
    <w:rsid w:val="00B93AEE"/>
    <w:rsid w:val="00BA3E62"/>
    <w:rsid w:val="00BC6770"/>
    <w:rsid w:val="00BC775C"/>
    <w:rsid w:val="00BE3089"/>
    <w:rsid w:val="00BE632D"/>
    <w:rsid w:val="00BF3F48"/>
    <w:rsid w:val="00C2141F"/>
    <w:rsid w:val="00C25AE6"/>
    <w:rsid w:val="00C41927"/>
    <w:rsid w:val="00CA774E"/>
    <w:rsid w:val="00CC796D"/>
    <w:rsid w:val="00CE6BE2"/>
    <w:rsid w:val="00CF7648"/>
    <w:rsid w:val="00D1785C"/>
    <w:rsid w:val="00D31168"/>
    <w:rsid w:val="00D35CF3"/>
    <w:rsid w:val="00D51A06"/>
    <w:rsid w:val="00D55B92"/>
    <w:rsid w:val="00D942AC"/>
    <w:rsid w:val="00DF63D6"/>
    <w:rsid w:val="00E34D7B"/>
    <w:rsid w:val="00E55BF1"/>
    <w:rsid w:val="00E85771"/>
    <w:rsid w:val="00EC07F4"/>
    <w:rsid w:val="00ED7B18"/>
    <w:rsid w:val="00EF10A2"/>
    <w:rsid w:val="00EF1C48"/>
    <w:rsid w:val="00F81C55"/>
    <w:rsid w:val="00F8369C"/>
    <w:rsid w:val="00FA624C"/>
    <w:rsid w:val="00FB0F9F"/>
    <w:rsid w:val="00FB7E37"/>
    <w:rsid w:val="00FF3E0B"/>
    <w:rsid w:val="00FF53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36</cp:revision>
  <cp:lastPrinted>2024-04-25T04:47:00Z</cp:lastPrinted>
  <dcterms:created xsi:type="dcterms:W3CDTF">2025-05-07T09:08:00Z</dcterms:created>
  <dcterms:modified xsi:type="dcterms:W3CDTF">2025-05-12T12:09:00Z</dcterms:modified>
</cp:coreProperties>
</file>