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9078741"/>
    <w:p w14:paraId="20D2685E" w14:textId="77777777" w:rsidR="008E6764" w:rsidRPr="00B90E27" w:rsidRDefault="008E6764" w:rsidP="008E676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90E27"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Diagnostic Centre Client Coordination System</w:t>
      </w:r>
      <w:r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p w14:paraId="68DD311A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8B1AEF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23928251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469E1A9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3A6E0EE8" w14:textId="77777777" w:rsidR="0085257A" w:rsidRPr="00AD232E" w:rsidRDefault="0085257A"/>
    <w:p w14:paraId="2B3EB924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51724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441E6362" w14:textId="77777777">
        <w:tc>
          <w:tcPr>
            <w:tcW w:w="2304" w:type="dxa"/>
          </w:tcPr>
          <w:p w14:paraId="6F9992E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1A4F5C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07632C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87DC6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2756AE51" w14:textId="77777777">
        <w:tc>
          <w:tcPr>
            <w:tcW w:w="2304" w:type="dxa"/>
          </w:tcPr>
          <w:p w14:paraId="5CD780E4" w14:textId="0E2615DC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17</w:t>
            </w:r>
            <w:r w:rsidRPr="00AD232E">
              <w:t>/m</w:t>
            </w:r>
            <w:r w:rsidR="008E6764">
              <w:t>ar</w:t>
            </w:r>
            <w:r w:rsidRPr="00AD232E">
              <w:t>/</w:t>
            </w:r>
            <w:r w:rsidR="008E6764">
              <w:t>18</w:t>
            </w:r>
            <w:r w:rsidRPr="00AD232E">
              <w:t>&gt;</w:t>
            </w:r>
          </w:p>
        </w:tc>
        <w:tc>
          <w:tcPr>
            <w:tcW w:w="1152" w:type="dxa"/>
          </w:tcPr>
          <w:p w14:paraId="52787FF2" w14:textId="00B0CB2C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73D14DF0" w14:textId="4160EC94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made the first version</w:t>
            </w:r>
            <w:r w:rsidRPr="00AD232E">
              <w:t>&gt;</w:t>
            </w:r>
          </w:p>
        </w:tc>
        <w:tc>
          <w:tcPr>
            <w:tcW w:w="2304" w:type="dxa"/>
          </w:tcPr>
          <w:p w14:paraId="3FA7E706" w14:textId="689258F8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Danila Lucia-Diana</w:t>
            </w:r>
            <w:r w:rsidRPr="00AD232E">
              <w:t>&gt;</w:t>
            </w:r>
          </w:p>
        </w:tc>
      </w:tr>
      <w:tr w:rsidR="0085257A" w:rsidRPr="00AD232E" w14:paraId="62297484" w14:textId="77777777">
        <w:tc>
          <w:tcPr>
            <w:tcW w:w="2304" w:type="dxa"/>
          </w:tcPr>
          <w:p w14:paraId="436A2AC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AF8B7F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2B7439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BA9F505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E507B29" w14:textId="77777777">
        <w:tc>
          <w:tcPr>
            <w:tcW w:w="2304" w:type="dxa"/>
          </w:tcPr>
          <w:p w14:paraId="6B67D28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904787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B8D09A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CB8F30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82939B2" w14:textId="77777777">
        <w:tc>
          <w:tcPr>
            <w:tcW w:w="2304" w:type="dxa"/>
          </w:tcPr>
          <w:p w14:paraId="1091940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BE8E35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065E0FC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F750ABA" w14:textId="77777777" w:rsidR="0085257A" w:rsidRPr="00AD232E" w:rsidRDefault="0085257A">
            <w:pPr>
              <w:pStyle w:val="Tabletext"/>
            </w:pPr>
          </w:p>
        </w:tc>
      </w:tr>
    </w:tbl>
    <w:p w14:paraId="00971704" w14:textId="77777777" w:rsidR="0085257A" w:rsidRPr="00AD232E" w:rsidRDefault="0085257A"/>
    <w:p w14:paraId="3F5AB484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5CC1169" w14:textId="2727D6FE" w:rsidR="00AD232E" w:rsidRPr="00EF72A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EF72A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141009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0C4A5D6" w14:textId="5863E251" w:rsidR="00AD232E" w:rsidRPr="00EF72A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EF72A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141009">
        <w:rPr>
          <w:noProof/>
        </w:rPr>
        <w:t>4</w:t>
      </w:r>
      <w:r w:rsidRPr="00AD232E">
        <w:rPr>
          <w:noProof/>
        </w:rPr>
        <w:fldChar w:fldCharType="end"/>
      </w:r>
    </w:p>
    <w:p w14:paraId="231AE187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594AC944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4B043734" w14:textId="2C06BEE1" w:rsidR="008E6764" w:rsidRPr="008E6764" w:rsidRDefault="008E6764" w:rsidP="008E6764">
      <w:pPr>
        <w:pStyle w:val="BodyText"/>
      </w:pPr>
      <w:r>
        <w:t>The Glossary document presents the noteworthy terms present in the Vision document of this project.</w:t>
      </w:r>
    </w:p>
    <w:p w14:paraId="26839FE5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2299DDB3" w14:textId="19D57FFA" w:rsidR="0085257A" w:rsidRPr="00AD232E" w:rsidRDefault="0085257A" w:rsidP="00FA767F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B0BF88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3DAD6C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7D6E2CF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06C0D58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ECD74F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BE73916" w14:textId="77777777" w:rsidTr="00AD232E">
        <w:trPr>
          <w:trHeight w:val="976"/>
        </w:trPr>
        <w:tc>
          <w:tcPr>
            <w:tcW w:w="2258" w:type="dxa"/>
          </w:tcPr>
          <w:p w14:paraId="354AF923" w14:textId="1EE5CE24" w:rsidR="0085257A" w:rsidRPr="00EF72A4" w:rsidRDefault="00FA767F" w:rsidP="00FA767F">
            <w:pPr>
              <w:pStyle w:val="InfoBlue"/>
            </w:pPr>
            <w:r>
              <w:t>Analysis</w:t>
            </w:r>
          </w:p>
        </w:tc>
        <w:tc>
          <w:tcPr>
            <w:tcW w:w="3232" w:type="dxa"/>
          </w:tcPr>
          <w:p w14:paraId="582D16E4" w14:textId="77777777" w:rsidR="00FA767F" w:rsidRPr="00FA767F" w:rsidRDefault="00FA767F" w:rsidP="00FA767F">
            <w:pPr>
              <w:widowControl/>
              <w:spacing w:line="240" w:lineRule="auto"/>
              <w:rPr>
                <w:lang w:val="en-GB" w:eastAsia="en-GB"/>
              </w:rPr>
            </w:pPr>
            <w:r w:rsidRPr="00FA767F">
              <w:rPr>
                <w:color w:val="3B3E41"/>
                <w:spacing w:val="10"/>
                <w:shd w:val="clear" w:color="auto" w:fill="FFFFFF"/>
                <w:lang w:val="en-GB" w:eastAsia="en-GB"/>
              </w:rPr>
              <w:t>a detailed examination of anything complex in order to understand its nature or to determine its essential features : a thorough study </w:t>
            </w:r>
          </w:p>
          <w:p w14:paraId="54D3FCF9" w14:textId="77777777" w:rsidR="00FA767F" w:rsidRPr="00FA767F" w:rsidRDefault="00FA767F" w:rsidP="00FA767F">
            <w:pPr>
              <w:widowControl/>
              <w:numPr>
                <w:ilvl w:val="0"/>
                <w:numId w:val="31"/>
              </w:numPr>
              <w:shd w:val="clear" w:color="auto" w:fill="FFFFFF"/>
              <w:spacing w:line="240" w:lineRule="auto"/>
              <w:ind w:left="0"/>
              <w:rPr>
                <w:color w:val="3B3E41"/>
                <w:spacing w:val="10"/>
                <w:lang w:val="en-GB" w:eastAsia="en-GB"/>
              </w:rPr>
            </w:pPr>
            <w:r w:rsidRPr="00FA767F">
              <w:rPr>
                <w:color w:val="3B3E41"/>
                <w:spacing w:val="10"/>
                <w:lang w:val="en-GB" w:eastAsia="en-GB"/>
              </w:rPr>
              <w:t>doing a careful </w:t>
            </w:r>
            <w:r w:rsidRPr="00FA767F">
              <w:rPr>
                <w:i/>
                <w:iCs/>
                <w:color w:val="3B3E41"/>
                <w:spacing w:val="10"/>
                <w:lang w:val="en-GB" w:eastAsia="en-GB"/>
              </w:rPr>
              <w:t>analysis</w:t>
            </w:r>
            <w:r w:rsidRPr="00FA767F">
              <w:rPr>
                <w:color w:val="3B3E41"/>
                <w:spacing w:val="10"/>
                <w:lang w:val="en-GB" w:eastAsia="en-GB"/>
              </w:rPr>
              <w:t> of the problem</w:t>
            </w:r>
          </w:p>
          <w:p w14:paraId="18448B3C" w14:textId="760FD361" w:rsidR="0085257A" w:rsidRPr="00EF72A4" w:rsidRDefault="0085257A" w:rsidP="00FA767F">
            <w:pPr>
              <w:pStyle w:val="InfoBlue"/>
            </w:pPr>
          </w:p>
        </w:tc>
        <w:tc>
          <w:tcPr>
            <w:tcW w:w="1890" w:type="dxa"/>
          </w:tcPr>
          <w:p w14:paraId="189E3645" w14:textId="37C56FD8" w:rsidR="0085257A" w:rsidRPr="00EF72A4" w:rsidRDefault="00FA767F" w:rsidP="00FA767F">
            <w:pPr>
              <w:pStyle w:val="InfoBlue"/>
            </w:pPr>
            <w:r>
              <w:t>Name, Result and Types</w:t>
            </w:r>
          </w:p>
        </w:tc>
        <w:tc>
          <w:tcPr>
            <w:tcW w:w="3420" w:type="dxa"/>
          </w:tcPr>
          <w:p w14:paraId="0894B4C2" w14:textId="05F6C0E7" w:rsidR="0085257A" w:rsidRPr="00EF72A4" w:rsidRDefault="00FA767F" w:rsidP="00FA767F">
            <w:pPr>
              <w:pStyle w:val="InfoBlue"/>
            </w:pPr>
            <w:r>
              <w:t xml:space="preserve">Existing Doctor, </w:t>
            </w:r>
            <w:proofErr w:type="spellStart"/>
            <w:r>
              <w:t>Pacient</w:t>
            </w:r>
            <w:proofErr w:type="spellEnd"/>
            <w:r>
              <w:t>, Name and result are strings</w:t>
            </w:r>
          </w:p>
        </w:tc>
      </w:tr>
      <w:tr w:rsidR="008E6764" w:rsidRPr="00AD232E" w14:paraId="24537E0F" w14:textId="77777777" w:rsidTr="00AD232E">
        <w:trPr>
          <w:trHeight w:val="976"/>
        </w:trPr>
        <w:tc>
          <w:tcPr>
            <w:tcW w:w="2258" w:type="dxa"/>
          </w:tcPr>
          <w:p w14:paraId="282DA57E" w14:textId="2F981F9C" w:rsidR="008E6764" w:rsidRPr="00EF72A4" w:rsidRDefault="00FA767F" w:rsidP="00FA767F">
            <w:pPr>
              <w:pStyle w:val="InfoBlue"/>
            </w:pPr>
            <w:r>
              <w:t>Result</w:t>
            </w:r>
          </w:p>
        </w:tc>
        <w:tc>
          <w:tcPr>
            <w:tcW w:w="3232" w:type="dxa"/>
          </w:tcPr>
          <w:p w14:paraId="1D4E2ADE" w14:textId="77777777" w:rsidR="00FA767F" w:rsidRPr="00FA767F" w:rsidRDefault="00FA767F" w:rsidP="00FA767F">
            <w:pPr>
              <w:widowControl/>
              <w:spacing w:line="240" w:lineRule="auto"/>
              <w:rPr>
                <w:lang w:val="en-GB" w:eastAsia="en-GB"/>
              </w:rPr>
            </w:pPr>
            <w:r w:rsidRPr="00FA767F">
              <w:rPr>
                <w:color w:val="3B3E41"/>
                <w:spacing w:val="10"/>
                <w:shd w:val="clear" w:color="auto" w:fill="FFFFFF"/>
                <w:lang w:val="en-GB" w:eastAsia="en-GB"/>
              </w:rPr>
              <w:t>to proceed or arise as a consequence, effect, or conclusion </w:t>
            </w:r>
          </w:p>
          <w:p w14:paraId="5ACF39F9" w14:textId="77777777" w:rsidR="00FA767F" w:rsidRPr="00FA767F" w:rsidRDefault="00FA767F" w:rsidP="00FA767F">
            <w:pPr>
              <w:widowControl/>
              <w:numPr>
                <w:ilvl w:val="0"/>
                <w:numId w:val="32"/>
              </w:numPr>
              <w:shd w:val="clear" w:color="auto" w:fill="FFFFFF"/>
              <w:spacing w:line="240" w:lineRule="auto"/>
              <w:ind w:left="0"/>
              <w:rPr>
                <w:color w:val="3B3E41"/>
                <w:spacing w:val="10"/>
                <w:lang w:val="en-GB" w:eastAsia="en-GB"/>
              </w:rPr>
            </w:pPr>
            <w:r w:rsidRPr="00FA767F">
              <w:rPr>
                <w:color w:val="3B3E41"/>
                <w:spacing w:val="10"/>
                <w:lang w:val="en-GB" w:eastAsia="en-GB"/>
              </w:rPr>
              <w:t>death </w:t>
            </w:r>
            <w:r w:rsidRPr="00FA767F">
              <w:rPr>
                <w:i/>
                <w:iCs/>
                <w:color w:val="3B3E41"/>
                <w:spacing w:val="10"/>
                <w:lang w:val="en-GB" w:eastAsia="en-GB"/>
              </w:rPr>
              <w:t>resulted</w:t>
            </w:r>
            <w:r w:rsidRPr="00FA767F">
              <w:rPr>
                <w:color w:val="3B3E41"/>
                <w:spacing w:val="10"/>
                <w:lang w:val="en-GB" w:eastAsia="en-GB"/>
              </w:rPr>
              <w:t> from the disease</w:t>
            </w:r>
          </w:p>
          <w:p w14:paraId="7A32A50B" w14:textId="66426CA0" w:rsidR="008E6764" w:rsidRPr="00EF72A4" w:rsidRDefault="008E6764" w:rsidP="00FA767F">
            <w:pPr>
              <w:pStyle w:val="InfoBlue"/>
            </w:pPr>
          </w:p>
        </w:tc>
        <w:tc>
          <w:tcPr>
            <w:tcW w:w="1890" w:type="dxa"/>
          </w:tcPr>
          <w:p w14:paraId="03F281C6" w14:textId="69CDD51C" w:rsidR="008E6764" w:rsidRPr="00EF72A4" w:rsidRDefault="00FA767F" w:rsidP="00FA767F">
            <w:pPr>
              <w:pStyle w:val="InfoBlue"/>
            </w:pPr>
            <w:r>
              <w:t>Analysis name, result of it</w:t>
            </w:r>
          </w:p>
        </w:tc>
        <w:tc>
          <w:tcPr>
            <w:tcW w:w="3420" w:type="dxa"/>
          </w:tcPr>
          <w:p w14:paraId="09693644" w14:textId="5102DDB2" w:rsidR="008E6764" w:rsidRPr="00EF72A4" w:rsidRDefault="00FA767F" w:rsidP="00FA767F">
            <w:pPr>
              <w:pStyle w:val="InfoBlue"/>
            </w:pPr>
            <w:r>
              <w:t>2 Strings</w:t>
            </w:r>
          </w:p>
        </w:tc>
      </w:tr>
      <w:tr w:rsidR="00FA767F" w:rsidRPr="00AD232E" w14:paraId="04CA4514" w14:textId="77777777" w:rsidTr="00AD232E">
        <w:trPr>
          <w:trHeight w:val="976"/>
        </w:trPr>
        <w:tc>
          <w:tcPr>
            <w:tcW w:w="2258" w:type="dxa"/>
          </w:tcPr>
          <w:p w14:paraId="629ED55E" w14:textId="0EE6A051" w:rsidR="00FA767F" w:rsidRPr="00EF72A4" w:rsidRDefault="00FA767F" w:rsidP="00FA767F">
            <w:pPr>
              <w:pStyle w:val="InfoBlue"/>
            </w:pPr>
            <w:r>
              <w:t>Doctor</w:t>
            </w:r>
          </w:p>
        </w:tc>
        <w:tc>
          <w:tcPr>
            <w:tcW w:w="3232" w:type="dxa"/>
          </w:tcPr>
          <w:p w14:paraId="026C64C6" w14:textId="50A4E0B3" w:rsidR="00FA767F" w:rsidRPr="00FA767F" w:rsidRDefault="00FA767F" w:rsidP="00FA767F">
            <w:pPr>
              <w:pStyle w:val="InfoBlue"/>
            </w:pPr>
            <w:r w:rsidRPr="00FA767F">
              <w:t>a person awarded an honorary </w:t>
            </w:r>
            <w:hyperlink r:id="rId13" w:history="1">
              <w:r w:rsidRPr="00FA767F">
                <w:rPr>
                  <w:rStyle w:val="Hyperlink"/>
                  <w:b/>
                  <w:i/>
                  <w:color w:val="53829D"/>
                </w:rPr>
                <w:t>doctorate</w:t>
              </w:r>
            </w:hyperlink>
            <w:r w:rsidRPr="00FA767F">
              <w:t> (such as an </w:t>
            </w:r>
            <w:hyperlink r:id="rId14" w:history="1">
              <w:r w:rsidRPr="00FA767F">
                <w:rPr>
                  <w:rStyle w:val="Hyperlink"/>
                  <w:b/>
                  <w:i/>
                  <w:color w:val="53829D"/>
                </w:rPr>
                <w:t>LLD</w:t>
              </w:r>
            </w:hyperlink>
            <w:r w:rsidRPr="00FA767F">
              <w:t> or </w:t>
            </w:r>
            <w:hyperlink r:id="rId15" w:history="1">
              <w:proofErr w:type="spellStart"/>
              <w:r w:rsidRPr="00FA767F">
                <w:rPr>
                  <w:rStyle w:val="Hyperlink"/>
                  <w:b/>
                  <w:i/>
                  <w:color w:val="53829D"/>
                </w:rPr>
                <w:t>Litt</w:t>
              </w:r>
              <w:proofErr w:type="spellEnd"/>
              <w:r w:rsidRPr="00FA767F">
                <w:rPr>
                  <w:rStyle w:val="Hyperlink"/>
                  <w:b/>
                  <w:i/>
                  <w:color w:val="53829D"/>
                </w:rPr>
                <w:t xml:space="preserve"> D</w:t>
              </w:r>
            </w:hyperlink>
            <w:r w:rsidRPr="00FA767F">
              <w:t>) by a college or university</w:t>
            </w:r>
          </w:p>
        </w:tc>
        <w:tc>
          <w:tcPr>
            <w:tcW w:w="1890" w:type="dxa"/>
          </w:tcPr>
          <w:p w14:paraId="1362A971" w14:textId="10CADEEB" w:rsidR="00FA767F" w:rsidRPr="00EF72A4" w:rsidRDefault="00FA767F" w:rsidP="00FA767F">
            <w:pPr>
              <w:pStyle w:val="InfoBlue"/>
            </w:pPr>
            <w:r>
              <w:t>Name, and dates about him</w:t>
            </w:r>
          </w:p>
        </w:tc>
        <w:tc>
          <w:tcPr>
            <w:tcW w:w="3420" w:type="dxa"/>
          </w:tcPr>
          <w:p w14:paraId="4B0B1FA8" w14:textId="09D35FC4" w:rsidR="00FA767F" w:rsidRPr="00EF72A4" w:rsidRDefault="00FA767F" w:rsidP="00FA767F">
            <w:pPr>
              <w:pStyle w:val="InfoBlue"/>
            </w:pPr>
            <w:r>
              <w:t>Email style for the email, string for the other data</w:t>
            </w:r>
          </w:p>
        </w:tc>
      </w:tr>
      <w:tr w:rsidR="00FA767F" w:rsidRPr="00AD232E" w14:paraId="621E5A4A" w14:textId="77777777" w:rsidTr="00AD232E">
        <w:trPr>
          <w:trHeight w:val="976"/>
        </w:trPr>
        <w:tc>
          <w:tcPr>
            <w:tcW w:w="2258" w:type="dxa"/>
          </w:tcPr>
          <w:p w14:paraId="48F8660A" w14:textId="13075324" w:rsidR="00FA767F" w:rsidRDefault="00FA767F" w:rsidP="00FA767F">
            <w:pPr>
              <w:pStyle w:val="InfoBlue"/>
            </w:pPr>
            <w:proofErr w:type="spellStart"/>
            <w:r>
              <w:t>Pacient</w:t>
            </w:r>
            <w:proofErr w:type="spellEnd"/>
          </w:p>
        </w:tc>
        <w:tc>
          <w:tcPr>
            <w:tcW w:w="3232" w:type="dxa"/>
          </w:tcPr>
          <w:p w14:paraId="7C6F73D5" w14:textId="61905E04" w:rsidR="00FA767F" w:rsidRPr="00FA767F" w:rsidRDefault="00FA767F" w:rsidP="00FA767F">
            <w:pPr>
              <w:pStyle w:val="InfoBlue"/>
            </w:pPr>
            <w:r w:rsidRPr="00FA767F">
              <w:t>bearing pains or trials calmly or without complaint</w:t>
            </w:r>
          </w:p>
        </w:tc>
        <w:tc>
          <w:tcPr>
            <w:tcW w:w="1890" w:type="dxa"/>
          </w:tcPr>
          <w:p w14:paraId="5ABBA94A" w14:textId="1CEB03C8" w:rsidR="00FA767F" w:rsidRDefault="00FA767F" w:rsidP="00FA767F">
            <w:pPr>
              <w:pStyle w:val="InfoBlue"/>
            </w:pPr>
            <w:r>
              <w:t>Name, and dates about him</w:t>
            </w:r>
          </w:p>
        </w:tc>
        <w:tc>
          <w:tcPr>
            <w:tcW w:w="3420" w:type="dxa"/>
          </w:tcPr>
          <w:p w14:paraId="6C5A5FE9" w14:textId="32130231" w:rsidR="00FA767F" w:rsidRDefault="00FA767F" w:rsidP="00FA767F">
            <w:pPr>
              <w:pStyle w:val="InfoBlue"/>
            </w:pPr>
            <w:r>
              <w:t>Email style for the email, string for the other data</w:t>
            </w:r>
          </w:p>
        </w:tc>
      </w:tr>
      <w:tr w:rsidR="00FA767F" w:rsidRPr="00AD232E" w14:paraId="1E4E85FA" w14:textId="77777777" w:rsidTr="00AD232E">
        <w:trPr>
          <w:trHeight w:val="976"/>
        </w:trPr>
        <w:tc>
          <w:tcPr>
            <w:tcW w:w="2258" w:type="dxa"/>
          </w:tcPr>
          <w:p w14:paraId="55BE80D9" w14:textId="1C64A258" w:rsidR="00FA767F" w:rsidRDefault="00FA767F" w:rsidP="00FA767F">
            <w:pPr>
              <w:pStyle w:val="InfoBlue"/>
            </w:pPr>
            <w:r>
              <w:t>Hospital</w:t>
            </w:r>
          </w:p>
        </w:tc>
        <w:tc>
          <w:tcPr>
            <w:tcW w:w="3232" w:type="dxa"/>
          </w:tcPr>
          <w:p w14:paraId="0861DF0D" w14:textId="23A53064" w:rsidR="00FA767F" w:rsidRPr="00FA767F" w:rsidRDefault="00FA767F" w:rsidP="00FA767F">
            <w:pPr>
              <w:pStyle w:val="InfoBlue"/>
            </w:pPr>
            <w:r>
              <w:rPr>
                <w:sz w:val="27"/>
                <w:szCs w:val="27"/>
              </w:rPr>
              <w:t> </w:t>
            </w:r>
            <w:r w:rsidRPr="00FA767F">
              <w:t>charitable institution for the needy, aged, infirm, or young</w:t>
            </w:r>
          </w:p>
        </w:tc>
        <w:tc>
          <w:tcPr>
            <w:tcW w:w="1890" w:type="dxa"/>
          </w:tcPr>
          <w:p w14:paraId="2DB69D83" w14:textId="095E31E6" w:rsidR="00FA767F" w:rsidRDefault="00FA767F" w:rsidP="00FA767F">
            <w:pPr>
              <w:pStyle w:val="InfoBlue"/>
            </w:pPr>
            <w:r>
              <w:t>Name (not used in the application)</w:t>
            </w:r>
          </w:p>
        </w:tc>
        <w:tc>
          <w:tcPr>
            <w:tcW w:w="3420" w:type="dxa"/>
          </w:tcPr>
          <w:p w14:paraId="51C56F60" w14:textId="458C67CA" w:rsidR="00FA767F" w:rsidRDefault="00FA767F" w:rsidP="00FA767F">
            <w:pPr>
              <w:pStyle w:val="InfoBlue"/>
            </w:pPr>
            <w:r>
              <w:t>String(not used in the application</w:t>
            </w:r>
            <w:bookmarkStart w:id="8" w:name="_GoBack"/>
            <w:bookmarkEnd w:id="8"/>
            <w:r>
              <w:t>)</w:t>
            </w:r>
          </w:p>
        </w:tc>
      </w:tr>
      <w:bookmarkEnd w:id="7"/>
    </w:tbl>
    <w:p w14:paraId="0085ED31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938C3" w14:textId="77777777" w:rsidR="00594AFD" w:rsidRDefault="00594AFD">
      <w:pPr>
        <w:spacing w:line="240" w:lineRule="auto"/>
      </w:pPr>
      <w:r>
        <w:separator/>
      </w:r>
    </w:p>
  </w:endnote>
  <w:endnote w:type="continuationSeparator" w:id="0">
    <w:p w14:paraId="62F13608" w14:textId="77777777" w:rsidR="00594AFD" w:rsidRDefault="00594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4137" w14:textId="77777777" w:rsidR="00B33489" w:rsidRDefault="00B33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2CAEF" w14:textId="77777777" w:rsidR="00B33489" w:rsidRDefault="00B334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0873" w14:textId="77777777" w:rsidR="00B33489" w:rsidRDefault="00B334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439F2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BFC68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300C66" w14:textId="655AC6F4" w:rsidR="00AD439A" w:rsidRDefault="00AD439A" w:rsidP="00666867">
          <w:pPr>
            <w:jc w:val="center"/>
          </w:pPr>
          <w:r>
            <w:sym w:font="Symbol" w:char="F0D3"/>
          </w:r>
          <w:r w:rsidR="00666867">
            <w:t>Danila Lucia-Diana</w:t>
          </w:r>
          <w:r>
            <w:t xml:space="preserve">, </w:t>
          </w:r>
          <w:r w:rsidR="00EF72A4">
            <w:fldChar w:fldCharType="begin"/>
          </w:r>
          <w:r w:rsidR="00EF72A4">
            <w:instrText xml:space="preserve"> DATE \@ "yyyy" </w:instrText>
          </w:r>
          <w:r w:rsidR="00EF72A4">
            <w:fldChar w:fldCharType="separate"/>
          </w:r>
          <w:r w:rsidR="00141009">
            <w:rPr>
              <w:noProof/>
            </w:rPr>
            <w:t>2018</w:t>
          </w:r>
          <w:r w:rsidR="00EF72A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87980" w14:textId="2137D96B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141009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14:paraId="0E0C778D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798DA" w14:textId="77777777" w:rsidR="00594AFD" w:rsidRDefault="00594AFD">
      <w:pPr>
        <w:spacing w:line="240" w:lineRule="auto"/>
      </w:pPr>
      <w:r>
        <w:separator/>
      </w:r>
    </w:p>
  </w:footnote>
  <w:footnote w:type="continuationSeparator" w:id="0">
    <w:p w14:paraId="5BD0FA38" w14:textId="77777777" w:rsidR="00594AFD" w:rsidRDefault="00594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93555" w14:textId="77777777" w:rsidR="00B33489" w:rsidRDefault="00B33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8925F" w14:textId="77777777" w:rsidR="00AD439A" w:rsidRDefault="00AD439A">
    <w:pPr>
      <w:rPr>
        <w:sz w:val="24"/>
      </w:rPr>
    </w:pPr>
  </w:p>
  <w:p w14:paraId="2C343290" w14:textId="77777777" w:rsidR="00AD439A" w:rsidRDefault="00AD439A">
    <w:pPr>
      <w:pBdr>
        <w:top w:val="single" w:sz="6" w:space="1" w:color="auto"/>
      </w:pBdr>
      <w:rPr>
        <w:sz w:val="24"/>
      </w:rPr>
    </w:pPr>
  </w:p>
  <w:p w14:paraId="698485F1" w14:textId="32C313DF" w:rsidR="00AD439A" w:rsidRDefault="00B33489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1C136145" w14:textId="113BA055" w:rsidR="00AD439A" w:rsidRDefault="00B3348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2E874B11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7578B18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A647" w14:textId="77777777" w:rsidR="00B33489" w:rsidRDefault="00B334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F638D4A" w14:textId="77777777">
      <w:tc>
        <w:tcPr>
          <w:tcW w:w="6379" w:type="dxa"/>
        </w:tcPr>
        <w:p w14:paraId="0549F2D9" w14:textId="11651598" w:rsidR="00AD439A" w:rsidRDefault="00CF643E">
          <w:fldSimple w:instr=" SUBJECT  \* MERGEFORMAT ">
            <w:r w:rsidR="00141009">
              <w:t>&lt;Project Name&gt;</w:t>
            </w:r>
          </w:fldSimple>
        </w:p>
      </w:tc>
      <w:tc>
        <w:tcPr>
          <w:tcW w:w="3179" w:type="dxa"/>
        </w:tcPr>
        <w:p w14:paraId="00F62E86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0497E76E" w14:textId="77777777">
      <w:tc>
        <w:tcPr>
          <w:tcW w:w="6379" w:type="dxa"/>
        </w:tcPr>
        <w:p w14:paraId="29303C15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3A7DBBBC" w14:textId="577B4320" w:rsidR="00AD439A" w:rsidRDefault="00AD439A">
          <w:r>
            <w:t xml:space="preserve">  Date:  &lt;</w:t>
          </w:r>
          <w:r w:rsidR="008E6764">
            <w:t>17</w:t>
          </w:r>
          <w:r>
            <w:t>/m</w:t>
          </w:r>
          <w:r w:rsidR="008E6764">
            <w:t>ar</w:t>
          </w:r>
          <w:r>
            <w:t>/</w:t>
          </w:r>
          <w:r w:rsidR="008E6764">
            <w:t>18</w:t>
          </w:r>
          <w:r>
            <w:t>&gt;</w:t>
          </w:r>
        </w:p>
      </w:tc>
    </w:tr>
    <w:tr w:rsidR="00AD439A" w14:paraId="60E62A5C" w14:textId="77777777">
      <w:tc>
        <w:tcPr>
          <w:tcW w:w="9558" w:type="dxa"/>
          <w:gridSpan w:val="2"/>
        </w:tcPr>
        <w:p w14:paraId="5296090D" w14:textId="77777777" w:rsidR="00AD439A" w:rsidRDefault="00AD439A">
          <w:r>
            <w:t>&lt;document identifier&gt;</w:t>
          </w:r>
        </w:p>
      </w:tc>
    </w:tr>
  </w:tbl>
  <w:p w14:paraId="78F4082D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C50F2"/>
    <w:multiLevelType w:val="multilevel"/>
    <w:tmpl w:val="1D62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FD2E3A"/>
    <w:multiLevelType w:val="multilevel"/>
    <w:tmpl w:val="3C9E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2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9"/>
  </w:num>
  <w:num w:numId="25">
    <w:abstractNumId w:val="8"/>
  </w:num>
  <w:num w:numId="26">
    <w:abstractNumId w:val="23"/>
  </w:num>
  <w:num w:numId="27">
    <w:abstractNumId w:val="24"/>
  </w:num>
  <w:num w:numId="28">
    <w:abstractNumId w:val="30"/>
  </w:num>
  <w:num w:numId="29">
    <w:abstractNumId w:val="17"/>
  </w:num>
  <w:num w:numId="30">
    <w:abstractNumId w:val="4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58"/>
    <w:rsid w:val="00141009"/>
    <w:rsid w:val="001C7458"/>
    <w:rsid w:val="001D42BB"/>
    <w:rsid w:val="00594AFD"/>
    <w:rsid w:val="005A3207"/>
    <w:rsid w:val="00600853"/>
    <w:rsid w:val="00626370"/>
    <w:rsid w:val="00634E12"/>
    <w:rsid w:val="00666867"/>
    <w:rsid w:val="007F349D"/>
    <w:rsid w:val="0085257A"/>
    <w:rsid w:val="008978F7"/>
    <w:rsid w:val="008E6764"/>
    <w:rsid w:val="009B5BF2"/>
    <w:rsid w:val="00A61FD4"/>
    <w:rsid w:val="00AD232E"/>
    <w:rsid w:val="00AD439A"/>
    <w:rsid w:val="00B33489"/>
    <w:rsid w:val="00B56935"/>
    <w:rsid w:val="00B944EA"/>
    <w:rsid w:val="00BE1B76"/>
    <w:rsid w:val="00C05F21"/>
    <w:rsid w:val="00C35D85"/>
    <w:rsid w:val="00CE5184"/>
    <w:rsid w:val="00CF643E"/>
    <w:rsid w:val="00D51267"/>
    <w:rsid w:val="00E41E57"/>
    <w:rsid w:val="00E55EE3"/>
    <w:rsid w:val="00EF72A4"/>
    <w:rsid w:val="00F669DB"/>
    <w:rsid w:val="00F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4717D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A767F"/>
    <w:pPr>
      <w:tabs>
        <w:tab w:val="left" w:pos="540"/>
        <w:tab w:val="left" w:pos="1260"/>
      </w:tabs>
      <w:spacing w:after="120"/>
    </w:pPr>
    <w:rPr>
      <w:color w:val="3B3E41"/>
      <w:spacing w:val="10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767F"/>
    <w:rPr>
      <w:b/>
      <w:bCs/>
    </w:rPr>
  </w:style>
  <w:style w:type="character" w:customStyle="1" w:styleId="t">
    <w:name w:val="t"/>
    <w:basedOn w:val="DefaultParagraphFont"/>
    <w:rsid w:val="00FA767F"/>
  </w:style>
  <w:style w:type="character" w:customStyle="1" w:styleId="mwtwi">
    <w:name w:val="mw_t_wi"/>
    <w:basedOn w:val="DefaultParagraphFont"/>
    <w:rsid w:val="00FA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erriam-webster.com/dictionary/doctora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merriam-webster.com/dictionary/Litt%20D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erriam-webster.com/dictionary/LL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lucia_diana1995@yahoo.com</cp:lastModifiedBy>
  <cp:revision>7</cp:revision>
  <cp:lastPrinted>2018-05-28T09:18:00Z</cp:lastPrinted>
  <dcterms:created xsi:type="dcterms:W3CDTF">2018-03-19T09:20:00Z</dcterms:created>
  <dcterms:modified xsi:type="dcterms:W3CDTF">2018-05-28T09:18:00Z</dcterms:modified>
</cp:coreProperties>
</file>