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Obligatoriu: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utilizator, pot căuta o carte după codul ISBN, titlu, autor sau editură astfel încât să primesc date despre librăria care are cel mai mic preț pentru cartea respectivă.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utilizator, pot vedea detalii despre cărțile căutate.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utilizator, pot accesa link-ul cărților pe site-ul librăriilor online unde se găsesc, astfel încât să pot cumpăra cartea și să văd mai multe detalii.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vizitator, mă pot înregistra pe site, astfel încât să devin utilizator înregistrat.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 înregistrat, mă pot loga pe site.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 înregistrat, pot face review(acorda o notă) cărților căutate.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 înregistrat, pot să primesc sugestii bazate pe căutările anterioare, scor și preferințe.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utilizator, pot vedea pagina “Despre”, astfel încât să aflu informații despre website.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utilizator, pot accesa pagina “Contact”, astfel încât să pot trimite un mesaj administratorilor.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Opțional: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utilizator, îmi pot vedea profilul, astfel încât să știu ce informații despre mine sunt stocate în baza de date.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calitate de utilizator, pot vedea istoricul cărților căutate de mine.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