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2958B5" w:rsidRDefault="008B45EA" w:rsidP="00FE0DF2">
      <w:pPr>
        <w:spacing w:after="0" w:line="240" w:lineRule="auto"/>
        <w:jc w:val="both"/>
        <w:rPr>
          <w:rFonts w:ascii="Times New Roman" w:hAnsi="Times New Roman" w:cs="Times New Roman"/>
          <w:b/>
          <w:sz w:val="24"/>
          <w:szCs w:val="24"/>
        </w:rPr>
      </w:pPr>
      <w:r w:rsidRPr="002958B5">
        <w:rPr>
          <w:rFonts w:ascii="Times New Roman" w:hAnsi="Times New Roman" w:cs="Times New Roman"/>
          <w:b/>
          <w:sz w:val="24"/>
          <w:szCs w:val="24"/>
        </w:rPr>
        <w:t>CCT College Dublin</w:t>
      </w:r>
    </w:p>
    <w:p w14:paraId="6CE9EF58" w14:textId="77777777" w:rsidR="008B45EA" w:rsidRPr="002958B5" w:rsidRDefault="008B45EA" w:rsidP="00FE0DF2">
      <w:pPr>
        <w:spacing w:after="0" w:line="240" w:lineRule="auto"/>
        <w:jc w:val="both"/>
        <w:rPr>
          <w:rFonts w:ascii="Times New Roman" w:hAnsi="Times New Roman" w:cs="Times New Roman"/>
          <w:b/>
          <w:sz w:val="24"/>
          <w:szCs w:val="24"/>
        </w:rPr>
      </w:pPr>
    </w:p>
    <w:p w14:paraId="658FF921" w14:textId="77777777" w:rsidR="008B45EA" w:rsidRPr="002958B5" w:rsidRDefault="008B45EA" w:rsidP="00FE0DF2">
      <w:pPr>
        <w:pBdr>
          <w:bottom w:val="single" w:sz="12" w:space="1" w:color="auto"/>
        </w:pBdr>
        <w:spacing w:after="0" w:line="240" w:lineRule="auto"/>
        <w:jc w:val="both"/>
        <w:rPr>
          <w:rFonts w:ascii="Times New Roman" w:hAnsi="Times New Roman" w:cs="Times New Roman"/>
          <w:b/>
          <w:sz w:val="24"/>
          <w:szCs w:val="24"/>
        </w:rPr>
      </w:pPr>
      <w:r w:rsidRPr="002958B5">
        <w:rPr>
          <w:rFonts w:ascii="Times New Roman" w:hAnsi="Times New Roman" w:cs="Times New Roman"/>
          <w:b/>
          <w:sz w:val="24"/>
          <w:szCs w:val="24"/>
        </w:rPr>
        <w:t>Assessment Cover Page</w:t>
      </w:r>
    </w:p>
    <w:p w14:paraId="5F55520F" w14:textId="1972DE04" w:rsidR="008B45EA" w:rsidRPr="002958B5" w:rsidRDefault="008B45EA" w:rsidP="00FE0DF2">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2958B5" w:rsidRDefault="008B45EA" w:rsidP="00FE0DF2">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2958B5" w:rsidRDefault="008B45EA" w:rsidP="00FE0DF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2958B5" w:rsidRPr="002958B5" w14:paraId="729B4079" w14:textId="77777777" w:rsidTr="00CB1D82">
        <w:tc>
          <w:tcPr>
            <w:tcW w:w="2263" w:type="dxa"/>
          </w:tcPr>
          <w:p w14:paraId="22C92E61"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Module Title:</w:t>
            </w:r>
          </w:p>
          <w:p w14:paraId="1B0506A6"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38BE889C" w14:textId="77777777" w:rsidR="008B45EA"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Data Preparation and Visualization</w:t>
            </w:r>
          </w:p>
          <w:p w14:paraId="46EB55E5" w14:textId="712FB177" w:rsidR="007425DD"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Statistics for Data Analy</w:t>
            </w:r>
            <w:r w:rsidR="00E46680">
              <w:rPr>
                <w:rFonts w:ascii="Times New Roman" w:hAnsi="Times New Roman" w:cs="Times New Roman"/>
                <w:sz w:val="24"/>
                <w:szCs w:val="24"/>
              </w:rPr>
              <w:t>tics</w:t>
            </w:r>
          </w:p>
          <w:p w14:paraId="48229C4B" w14:textId="7EA2CFF5" w:rsidR="007425DD"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Programming for Data Analy</w:t>
            </w:r>
            <w:r w:rsidR="00E46680">
              <w:rPr>
                <w:rFonts w:ascii="Times New Roman" w:hAnsi="Times New Roman" w:cs="Times New Roman"/>
                <w:sz w:val="24"/>
                <w:szCs w:val="24"/>
              </w:rPr>
              <w:t>tics</w:t>
            </w:r>
          </w:p>
          <w:p w14:paraId="2ADCC5C1" w14:textId="768DD148" w:rsidR="007425DD"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Machine Learning for Data Anal</w:t>
            </w:r>
            <w:r w:rsidR="00E46680">
              <w:rPr>
                <w:rFonts w:ascii="Times New Roman" w:hAnsi="Times New Roman" w:cs="Times New Roman"/>
                <w:sz w:val="24"/>
                <w:szCs w:val="24"/>
              </w:rPr>
              <w:t>ytics</w:t>
            </w:r>
          </w:p>
        </w:tc>
      </w:tr>
      <w:tr w:rsidR="002958B5" w:rsidRPr="002958B5" w14:paraId="01B2E8FD" w14:textId="77777777" w:rsidTr="00CB1D82">
        <w:tc>
          <w:tcPr>
            <w:tcW w:w="2263" w:type="dxa"/>
          </w:tcPr>
          <w:p w14:paraId="4905471C"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Assessment Title:</w:t>
            </w:r>
          </w:p>
          <w:p w14:paraId="6A85DF67"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2CD85147" w14:textId="7164B54B" w:rsidR="008B45EA" w:rsidRPr="002958B5" w:rsidRDefault="00283248" w:rsidP="00FE0DF2">
            <w:pPr>
              <w:jc w:val="both"/>
              <w:rPr>
                <w:rFonts w:ascii="Times New Roman" w:hAnsi="Times New Roman" w:cs="Times New Roman"/>
                <w:sz w:val="24"/>
                <w:szCs w:val="24"/>
              </w:rPr>
            </w:pPr>
            <w:r w:rsidRPr="002958B5">
              <w:rPr>
                <w:rFonts w:ascii="Times New Roman" w:hAnsi="Times New Roman" w:cs="Times New Roman"/>
                <w:sz w:val="24"/>
                <w:szCs w:val="24"/>
              </w:rPr>
              <w:t>Prediction of Mortality Rates for Cardiovascular Disease, Cancer, Diabetes, and Chronic Respiratory Diseases in the Population of Ireland</w:t>
            </w:r>
          </w:p>
        </w:tc>
      </w:tr>
      <w:tr w:rsidR="002958B5" w:rsidRPr="002958B5" w14:paraId="46AD0123" w14:textId="77777777" w:rsidTr="00CB1D82">
        <w:tc>
          <w:tcPr>
            <w:tcW w:w="2263" w:type="dxa"/>
          </w:tcPr>
          <w:p w14:paraId="47A0DD5E"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Lecturer Name:</w:t>
            </w:r>
          </w:p>
          <w:p w14:paraId="0159467B"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32F49759" w14:textId="2EEBBDC0" w:rsidR="00283248" w:rsidRPr="002958B5" w:rsidRDefault="00283248" w:rsidP="00FE0DF2">
            <w:pPr>
              <w:pStyle w:val="ListParagraph"/>
              <w:numPr>
                <w:ilvl w:val="0"/>
                <w:numId w:val="17"/>
              </w:numPr>
              <w:jc w:val="both"/>
              <w:rPr>
                <w:rFonts w:ascii="Times New Roman" w:hAnsi="Times New Roman" w:cs="Times New Roman"/>
                <w:sz w:val="24"/>
                <w:szCs w:val="24"/>
              </w:rPr>
            </w:pPr>
            <w:r w:rsidRPr="002958B5">
              <w:rPr>
                <w:rFonts w:ascii="Times New Roman" w:hAnsi="Times New Roman" w:cs="Times New Roman"/>
                <w:sz w:val="24"/>
                <w:szCs w:val="24"/>
              </w:rPr>
              <w:t>David</w:t>
            </w:r>
            <w:r w:rsidR="008F4DD4" w:rsidRPr="002958B5">
              <w:rPr>
                <w:rFonts w:ascii="Times New Roman" w:hAnsi="Times New Roman" w:cs="Times New Roman"/>
                <w:sz w:val="24"/>
                <w:szCs w:val="24"/>
              </w:rPr>
              <w:t xml:space="preserve"> McQuaid</w:t>
            </w:r>
          </w:p>
          <w:p w14:paraId="0859AD1C" w14:textId="5E8DF6D9" w:rsidR="00283248" w:rsidRPr="002958B5" w:rsidRDefault="00283248" w:rsidP="00FE0DF2">
            <w:pPr>
              <w:pStyle w:val="ListParagraph"/>
              <w:numPr>
                <w:ilvl w:val="0"/>
                <w:numId w:val="17"/>
              </w:numPr>
              <w:jc w:val="both"/>
              <w:rPr>
                <w:rFonts w:ascii="Times New Roman" w:hAnsi="Times New Roman" w:cs="Times New Roman"/>
                <w:sz w:val="24"/>
                <w:szCs w:val="24"/>
              </w:rPr>
            </w:pPr>
            <w:r w:rsidRPr="002958B5">
              <w:rPr>
                <w:rFonts w:ascii="Times New Roman" w:hAnsi="Times New Roman" w:cs="Times New Roman"/>
                <w:sz w:val="24"/>
                <w:szCs w:val="24"/>
              </w:rPr>
              <w:t>Sam</w:t>
            </w:r>
            <w:r w:rsidR="00115F85" w:rsidRPr="002958B5">
              <w:rPr>
                <w:rFonts w:ascii="Times New Roman" w:hAnsi="Times New Roman" w:cs="Times New Roman"/>
                <w:sz w:val="24"/>
                <w:szCs w:val="24"/>
              </w:rPr>
              <w:t xml:space="preserve"> Weiss </w:t>
            </w:r>
          </w:p>
          <w:p w14:paraId="06AF9E96" w14:textId="5FC1CA1B" w:rsidR="00283248" w:rsidRPr="002958B5" w:rsidRDefault="00283248" w:rsidP="00FE0DF2">
            <w:pPr>
              <w:pStyle w:val="ListParagraph"/>
              <w:numPr>
                <w:ilvl w:val="0"/>
                <w:numId w:val="17"/>
              </w:numPr>
              <w:jc w:val="both"/>
              <w:rPr>
                <w:rFonts w:ascii="Times New Roman" w:hAnsi="Times New Roman" w:cs="Times New Roman"/>
                <w:sz w:val="24"/>
                <w:szCs w:val="24"/>
              </w:rPr>
            </w:pPr>
            <w:r w:rsidRPr="002958B5">
              <w:rPr>
                <w:rFonts w:ascii="Times New Roman" w:hAnsi="Times New Roman" w:cs="Times New Roman"/>
                <w:sz w:val="24"/>
                <w:szCs w:val="24"/>
              </w:rPr>
              <w:t>Mohammed</w:t>
            </w:r>
            <w:r w:rsidR="008F4DD4" w:rsidRPr="002958B5">
              <w:rPr>
                <w:rFonts w:ascii="Times New Roman" w:hAnsi="Times New Roman" w:cs="Times New Roman"/>
                <w:sz w:val="24"/>
                <w:szCs w:val="24"/>
              </w:rPr>
              <w:t xml:space="preserve"> Iqbal</w:t>
            </w:r>
          </w:p>
          <w:p w14:paraId="58F1934E" w14:textId="5F0EC483" w:rsidR="00283248" w:rsidRPr="00E46680" w:rsidRDefault="00E46680" w:rsidP="00FE0DF2">
            <w:pPr>
              <w:pStyle w:val="ListParagraph"/>
              <w:numPr>
                <w:ilvl w:val="0"/>
                <w:numId w:val="17"/>
              </w:numPr>
              <w:jc w:val="both"/>
              <w:rPr>
                <w:rFonts w:ascii="Times New Roman" w:hAnsi="Times New Roman" w:cs="Times New Roman"/>
                <w:sz w:val="24"/>
                <w:szCs w:val="24"/>
              </w:rPr>
            </w:pPr>
            <w:r w:rsidRPr="00E46680">
              <w:rPr>
                <w:rFonts w:ascii="Times New Roman" w:hAnsi="Times New Roman" w:cs="Times New Roman"/>
                <w:sz w:val="24"/>
                <w:szCs w:val="24"/>
              </w:rPr>
              <w:t>Taufique Ahmed</w:t>
            </w:r>
          </w:p>
        </w:tc>
      </w:tr>
      <w:tr w:rsidR="002958B5" w:rsidRPr="002958B5" w14:paraId="59204FED" w14:textId="77777777" w:rsidTr="00CB1D82">
        <w:tc>
          <w:tcPr>
            <w:tcW w:w="2263" w:type="dxa"/>
          </w:tcPr>
          <w:p w14:paraId="76116CEF"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Student Full Name:</w:t>
            </w:r>
          </w:p>
          <w:p w14:paraId="158D0922"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5EA41E03" w14:textId="5F947325" w:rsidR="008B45EA"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DIANA FLORA NAMAEMBA</w:t>
            </w:r>
          </w:p>
        </w:tc>
      </w:tr>
      <w:tr w:rsidR="002958B5" w:rsidRPr="002958B5" w14:paraId="020138E2" w14:textId="77777777" w:rsidTr="00CB1D82">
        <w:tc>
          <w:tcPr>
            <w:tcW w:w="2263" w:type="dxa"/>
          </w:tcPr>
          <w:p w14:paraId="47A71415"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Student Number:</w:t>
            </w:r>
          </w:p>
          <w:p w14:paraId="6FBA536D"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5A1F68B8" w14:textId="155A01CA" w:rsidR="008B45EA"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2023385</w:t>
            </w:r>
          </w:p>
        </w:tc>
      </w:tr>
      <w:tr w:rsidR="002958B5" w:rsidRPr="002958B5" w14:paraId="0B83F38F" w14:textId="77777777" w:rsidTr="00CB1D82">
        <w:tc>
          <w:tcPr>
            <w:tcW w:w="2263" w:type="dxa"/>
          </w:tcPr>
          <w:p w14:paraId="03EFE802"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Assessment Due Date:</w:t>
            </w:r>
          </w:p>
          <w:p w14:paraId="25A44728"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2A4A9D5E" w14:textId="330587C5" w:rsidR="008B45EA"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12</w:t>
            </w:r>
            <w:r w:rsidRPr="002958B5">
              <w:rPr>
                <w:rFonts w:ascii="Times New Roman" w:hAnsi="Times New Roman" w:cs="Times New Roman"/>
                <w:sz w:val="24"/>
                <w:szCs w:val="24"/>
                <w:vertAlign w:val="superscript"/>
              </w:rPr>
              <w:t>th</w:t>
            </w:r>
            <w:r w:rsidRPr="002958B5">
              <w:rPr>
                <w:rFonts w:ascii="Times New Roman" w:hAnsi="Times New Roman" w:cs="Times New Roman"/>
                <w:sz w:val="24"/>
                <w:szCs w:val="24"/>
              </w:rPr>
              <w:t xml:space="preserve"> November 2023</w:t>
            </w:r>
          </w:p>
        </w:tc>
      </w:tr>
      <w:tr w:rsidR="002958B5" w:rsidRPr="002958B5" w14:paraId="15D4D1EF" w14:textId="77777777" w:rsidTr="00CB1D82">
        <w:tc>
          <w:tcPr>
            <w:tcW w:w="2263" w:type="dxa"/>
          </w:tcPr>
          <w:p w14:paraId="60236CF5" w14:textId="77777777" w:rsidR="008B45EA" w:rsidRPr="002958B5" w:rsidRDefault="008B45EA"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Date of Submission:</w:t>
            </w:r>
          </w:p>
          <w:p w14:paraId="4A17D772" w14:textId="77777777" w:rsidR="008B45EA" w:rsidRPr="002958B5" w:rsidRDefault="008B45EA" w:rsidP="00FE0DF2">
            <w:pPr>
              <w:jc w:val="both"/>
              <w:rPr>
                <w:rFonts w:ascii="Times New Roman" w:hAnsi="Times New Roman" w:cs="Times New Roman"/>
                <w:b/>
                <w:bCs/>
                <w:sz w:val="24"/>
                <w:szCs w:val="24"/>
              </w:rPr>
            </w:pPr>
          </w:p>
        </w:tc>
        <w:tc>
          <w:tcPr>
            <w:tcW w:w="6753" w:type="dxa"/>
          </w:tcPr>
          <w:p w14:paraId="0FB109E2" w14:textId="0B7B91CE" w:rsidR="008B45EA" w:rsidRPr="002958B5" w:rsidRDefault="007425DD" w:rsidP="00FE0DF2">
            <w:pPr>
              <w:jc w:val="both"/>
              <w:rPr>
                <w:rFonts w:ascii="Times New Roman" w:hAnsi="Times New Roman" w:cs="Times New Roman"/>
                <w:sz w:val="24"/>
                <w:szCs w:val="24"/>
              </w:rPr>
            </w:pPr>
            <w:r w:rsidRPr="002958B5">
              <w:rPr>
                <w:rFonts w:ascii="Times New Roman" w:hAnsi="Times New Roman" w:cs="Times New Roman"/>
                <w:sz w:val="24"/>
                <w:szCs w:val="24"/>
              </w:rPr>
              <w:t>11</w:t>
            </w:r>
            <w:r w:rsidRPr="002958B5">
              <w:rPr>
                <w:rFonts w:ascii="Times New Roman" w:hAnsi="Times New Roman" w:cs="Times New Roman"/>
                <w:sz w:val="24"/>
                <w:szCs w:val="24"/>
                <w:vertAlign w:val="superscript"/>
              </w:rPr>
              <w:t>th</w:t>
            </w:r>
            <w:r w:rsidRPr="002958B5">
              <w:rPr>
                <w:rFonts w:ascii="Times New Roman" w:hAnsi="Times New Roman" w:cs="Times New Roman"/>
                <w:sz w:val="24"/>
                <w:szCs w:val="24"/>
              </w:rPr>
              <w:t xml:space="preserve"> November 2023</w:t>
            </w:r>
          </w:p>
        </w:tc>
      </w:tr>
    </w:tbl>
    <w:p w14:paraId="20868575" w14:textId="77777777" w:rsidR="008B45EA" w:rsidRPr="002958B5" w:rsidRDefault="008B45EA" w:rsidP="00FE0DF2">
      <w:pPr>
        <w:jc w:val="both"/>
        <w:rPr>
          <w:rFonts w:ascii="Times New Roman" w:hAnsi="Times New Roman" w:cs="Times New Roman"/>
          <w:sz w:val="24"/>
          <w:szCs w:val="24"/>
        </w:rPr>
      </w:pPr>
    </w:p>
    <w:p w14:paraId="63BAA5DB" w14:textId="77777777" w:rsidR="008B45EA" w:rsidRPr="002958B5"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2958B5" w:rsidRDefault="008B45EA" w:rsidP="00FE0DF2">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2958B5" w:rsidRDefault="008B45EA" w:rsidP="00FE0DF2">
      <w:pPr>
        <w:spacing w:after="0" w:line="240" w:lineRule="auto"/>
        <w:jc w:val="both"/>
        <w:rPr>
          <w:rFonts w:ascii="Times New Roman" w:hAnsi="Times New Roman" w:cs="Times New Roman"/>
          <w:b/>
          <w:sz w:val="24"/>
          <w:szCs w:val="24"/>
        </w:rPr>
      </w:pPr>
    </w:p>
    <w:p w14:paraId="44CF17D2" w14:textId="77777777" w:rsidR="008B45EA" w:rsidRPr="002958B5" w:rsidRDefault="008B45EA" w:rsidP="00FE0DF2">
      <w:pPr>
        <w:spacing w:after="0" w:line="240" w:lineRule="auto"/>
        <w:jc w:val="both"/>
        <w:rPr>
          <w:rFonts w:ascii="Times New Roman" w:hAnsi="Times New Roman" w:cs="Times New Roman"/>
          <w:b/>
          <w:sz w:val="24"/>
          <w:szCs w:val="24"/>
        </w:rPr>
      </w:pPr>
      <w:r w:rsidRPr="002958B5">
        <w:rPr>
          <w:rFonts w:ascii="Times New Roman" w:hAnsi="Times New Roman" w:cs="Times New Roman"/>
          <w:b/>
          <w:sz w:val="24"/>
          <w:szCs w:val="24"/>
        </w:rPr>
        <w:t xml:space="preserve">Declaration </w:t>
      </w:r>
    </w:p>
    <w:p w14:paraId="57D1B31F" w14:textId="77777777" w:rsidR="008B45EA" w:rsidRPr="002958B5" w:rsidRDefault="008B45EA" w:rsidP="00FE0DF2">
      <w:pPr>
        <w:spacing w:after="0" w:line="240" w:lineRule="auto"/>
        <w:jc w:val="both"/>
        <w:rPr>
          <w:rFonts w:ascii="Times New Roman" w:hAnsi="Times New Roman" w:cs="Times New Roman"/>
          <w:sz w:val="24"/>
          <w:szCs w:val="24"/>
        </w:rPr>
      </w:pPr>
      <w:r w:rsidRPr="002958B5">
        <w:rPr>
          <w:rFonts w:ascii="Times New Roman" w:hAnsi="Times New Roman" w:cs="Times New Roman"/>
          <w:sz w:val="24"/>
          <w:szCs w:val="24"/>
        </w:rPr>
        <w:tab/>
      </w:r>
      <w:r w:rsidRPr="002958B5">
        <w:rPr>
          <w:rFonts w:ascii="Times New Roman" w:hAnsi="Times New Roman" w:cs="Times New Roman"/>
          <w:sz w:val="24"/>
          <w:szCs w:val="24"/>
        </w:rPr>
        <w:tab/>
      </w:r>
      <w:r w:rsidRPr="002958B5">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2958B5" w14:paraId="22937578" w14:textId="77777777" w:rsidTr="00CB1D82">
        <w:trPr>
          <w:trHeight w:val="1111"/>
        </w:trPr>
        <w:tc>
          <w:tcPr>
            <w:tcW w:w="9016" w:type="dxa"/>
          </w:tcPr>
          <w:p w14:paraId="22D19251" w14:textId="44B63450" w:rsidR="008B45EA" w:rsidRPr="002958B5" w:rsidRDefault="008B45EA" w:rsidP="00FE0DF2">
            <w:pPr>
              <w:jc w:val="both"/>
              <w:rPr>
                <w:rFonts w:ascii="Times New Roman" w:hAnsi="Times New Roman" w:cs="Times New Roman"/>
                <w:sz w:val="24"/>
                <w:szCs w:val="24"/>
              </w:rPr>
            </w:pPr>
            <w:r w:rsidRPr="002958B5">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2958B5" w:rsidRDefault="008B45EA" w:rsidP="00FE0DF2">
            <w:pPr>
              <w:jc w:val="both"/>
              <w:rPr>
                <w:rFonts w:ascii="Times New Roman" w:hAnsi="Times New Roman" w:cs="Times New Roman"/>
                <w:sz w:val="24"/>
                <w:szCs w:val="24"/>
              </w:rPr>
            </w:pPr>
          </w:p>
        </w:tc>
      </w:tr>
    </w:tbl>
    <w:p w14:paraId="0E0E3B2A" w14:textId="77777777" w:rsidR="008B45EA" w:rsidRPr="002958B5" w:rsidRDefault="008B45EA" w:rsidP="00FE0DF2">
      <w:pPr>
        <w:spacing w:after="0" w:line="240" w:lineRule="auto"/>
        <w:jc w:val="both"/>
        <w:rPr>
          <w:rFonts w:ascii="Times New Roman" w:hAnsi="Times New Roman" w:cs="Times New Roman"/>
          <w:sz w:val="24"/>
          <w:szCs w:val="24"/>
        </w:rPr>
      </w:pPr>
    </w:p>
    <w:p w14:paraId="53006112" w14:textId="77777777" w:rsidR="008B45EA" w:rsidRPr="002958B5" w:rsidRDefault="008B45EA" w:rsidP="00FE0DF2">
      <w:pPr>
        <w:spacing w:after="0" w:line="240" w:lineRule="auto"/>
        <w:jc w:val="both"/>
        <w:rPr>
          <w:rFonts w:ascii="Times New Roman" w:hAnsi="Times New Roman" w:cs="Times New Roman"/>
          <w:sz w:val="24"/>
          <w:szCs w:val="24"/>
        </w:rPr>
      </w:pPr>
    </w:p>
    <w:p w14:paraId="5CD4CE74" w14:textId="77777777" w:rsidR="008B45EA" w:rsidRPr="002958B5" w:rsidRDefault="008B45EA" w:rsidP="00FE0DF2">
      <w:pPr>
        <w:jc w:val="both"/>
        <w:rPr>
          <w:rFonts w:ascii="Times New Roman" w:hAnsi="Times New Roman" w:cs="Times New Roman"/>
          <w:sz w:val="24"/>
          <w:szCs w:val="24"/>
        </w:rPr>
      </w:pPr>
    </w:p>
    <w:p w14:paraId="5554AFC2" w14:textId="77777777" w:rsidR="006F2A16" w:rsidRPr="002958B5" w:rsidRDefault="006F2A16" w:rsidP="00FE0DF2">
      <w:pPr>
        <w:jc w:val="both"/>
        <w:rPr>
          <w:rFonts w:ascii="Times New Roman" w:hAnsi="Times New Roman" w:cs="Times New Roman"/>
          <w:sz w:val="24"/>
          <w:szCs w:val="24"/>
        </w:rPr>
      </w:pPr>
    </w:p>
    <w:p w14:paraId="4A5F1D54" w14:textId="77777777" w:rsidR="006F2A16" w:rsidRPr="002958B5" w:rsidRDefault="006F2A16" w:rsidP="00FE0DF2">
      <w:pPr>
        <w:jc w:val="both"/>
        <w:rPr>
          <w:rFonts w:ascii="Times New Roman" w:hAnsi="Times New Roman" w:cs="Times New Roman"/>
          <w:sz w:val="24"/>
          <w:szCs w:val="24"/>
        </w:rPr>
      </w:pPr>
    </w:p>
    <w:p w14:paraId="77CED2AB" w14:textId="77777777" w:rsidR="00283248" w:rsidRPr="002958B5" w:rsidRDefault="00283248" w:rsidP="00FE0DF2">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2958B5" w:rsidRDefault="00C4485F" w:rsidP="00FE0DF2">
          <w:pPr>
            <w:pStyle w:val="TOCHeading"/>
            <w:jc w:val="both"/>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Contents</w:t>
          </w:r>
        </w:p>
        <w:p w14:paraId="304B967B" w14:textId="4F43B008" w:rsidR="00DA6291" w:rsidRDefault="00C4485F">
          <w:pPr>
            <w:pStyle w:val="TOC1"/>
            <w:tabs>
              <w:tab w:val="right" w:leader="dot" w:pos="9628"/>
            </w:tabs>
            <w:rPr>
              <w:rFonts w:eastAsiaTheme="minorEastAsia"/>
              <w:noProof/>
              <w:kern w:val="2"/>
              <w:lang w:val="en-US"/>
              <w14:ligatures w14:val="standardContextual"/>
            </w:rPr>
          </w:pPr>
          <w:r w:rsidRPr="002958B5">
            <w:rPr>
              <w:rFonts w:ascii="Times New Roman" w:hAnsi="Times New Roman" w:cs="Times New Roman"/>
              <w:b/>
              <w:bCs/>
              <w:sz w:val="24"/>
              <w:szCs w:val="24"/>
            </w:rPr>
            <w:fldChar w:fldCharType="begin"/>
          </w:r>
          <w:r w:rsidRPr="002958B5">
            <w:rPr>
              <w:rFonts w:ascii="Times New Roman" w:hAnsi="Times New Roman" w:cs="Times New Roman"/>
              <w:b/>
              <w:bCs/>
              <w:sz w:val="24"/>
              <w:szCs w:val="24"/>
            </w:rPr>
            <w:instrText xml:space="preserve"> TOC \o "1-3" \h \z \u </w:instrText>
          </w:r>
          <w:r w:rsidRPr="002958B5">
            <w:rPr>
              <w:rFonts w:ascii="Times New Roman" w:hAnsi="Times New Roman" w:cs="Times New Roman"/>
              <w:b/>
              <w:bCs/>
              <w:sz w:val="24"/>
              <w:szCs w:val="24"/>
            </w:rPr>
            <w:fldChar w:fldCharType="separate"/>
          </w:r>
          <w:hyperlink w:anchor="_Toc150623317" w:history="1">
            <w:r w:rsidR="00DA6291" w:rsidRPr="00C40F03">
              <w:rPr>
                <w:rStyle w:val="Hyperlink"/>
                <w:rFonts w:ascii="Times New Roman" w:hAnsi="Times New Roman" w:cs="Times New Roman"/>
                <w:b/>
                <w:bCs/>
                <w:noProof/>
              </w:rPr>
              <w:t>List of Acronyms</w:t>
            </w:r>
            <w:r w:rsidR="00DA6291">
              <w:rPr>
                <w:noProof/>
                <w:webHidden/>
              </w:rPr>
              <w:tab/>
            </w:r>
            <w:r w:rsidR="00DA6291">
              <w:rPr>
                <w:noProof/>
                <w:webHidden/>
              </w:rPr>
              <w:fldChar w:fldCharType="begin"/>
            </w:r>
            <w:r w:rsidR="00DA6291">
              <w:rPr>
                <w:noProof/>
                <w:webHidden/>
              </w:rPr>
              <w:instrText xml:space="preserve"> PAGEREF _Toc150623317 \h </w:instrText>
            </w:r>
            <w:r w:rsidR="00DA6291">
              <w:rPr>
                <w:noProof/>
                <w:webHidden/>
              </w:rPr>
            </w:r>
            <w:r w:rsidR="00DA6291">
              <w:rPr>
                <w:noProof/>
                <w:webHidden/>
              </w:rPr>
              <w:fldChar w:fldCharType="separate"/>
            </w:r>
            <w:r w:rsidR="00DA6291">
              <w:rPr>
                <w:noProof/>
                <w:webHidden/>
              </w:rPr>
              <w:t>3</w:t>
            </w:r>
            <w:r w:rsidR="00DA6291">
              <w:rPr>
                <w:noProof/>
                <w:webHidden/>
              </w:rPr>
              <w:fldChar w:fldCharType="end"/>
            </w:r>
          </w:hyperlink>
        </w:p>
        <w:p w14:paraId="5ED8B86F" w14:textId="54506984" w:rsidR="00DA6291" w:rsidRDefault="00DA6291">
          <w:pPr>
            <w:pStyle w:val="TOC1"/>
            <w:tabs>
              <w:tab w:val="right" w:leader="dot" w:pos="9628"/>
            </w:tabs>
            <w:rPr>
              <w:rFonts w:eastAsiaTheme="minorEastAsia"/>
              <w:noProof/>
              <w:kern w:val="2"/>
              <w:lang w:val="en-US"/>
              <w14:ligatures w14:val="standardContextual"/>
            </w:rPr>
          </w:pPr>
          <w:hyperlink w:anchor="_Toc150623318" w:history="1">
            <w:r w:rsidRPr="00C40F03">
              <w:rPr>
                <w:rStyle w:val="Hyperlink"/>
                <w:rFonts w:ascii="Times New Roman" w:hAnsi="Times New Roman" w:cs="Times New Roman"/>
                <w:b/>
                <w:bCs/>
                <w:noProof/>
              </w:rPr>
              <w:t>1.0 INTRODUCTION</w:t>
            </w:r>
            <w:r>
              <w:rPr>
                <w:noProof/>
                <w:webHidden/>
              </w:rPr>
              <w:tab/>
            </w:r>
            <w:r>
              <w:rPr>
                <w:noProof/>
                <w:webHidden/>
              </w:rPr>
              <w:fldChar w:fldCharType="begin"/>
            </w:r>
            <w:r>
              <w:rPr>
                <w:noProof/>
                <w:webHidden/>
              </w:rPr>
              <w:instrText xml:space="preserve"> PAGEREF _Toc150623318 \h </w:instrText>
            </w:r>
            <w:r>
              <w:rPr>
                <w:noProof/>
                <w:webHidden/>
              </w:rPr>
            </w:r>
            <w:r>
              <w:rPr>
                <w:noProof/>
                <w:webHidden/>
              </w:rPr>
              <w:fldChar w:fldCharType="separate"/>
            </w:r>
            <w:r>
              <w:rPr>
                <w:noProof/>
                <w:webHidden/>
              </w:rPr>
              <w:t>4</w:t>
            </w:r>
            <w:r>
              <w:rPr>
                <w:noProof/>
                <w:webHidden/>
              </w:rPr>
              <w:fldChar w:fldCharType="end"/>
            </w:r>
          </w:hyperlink>
        </w:p>
        <w:p w14:paraId="3B286CAA" w14:textId="0B247219" w:rsidR="00DA6291" w:rsidRDefault="00DA6291">
          <w:pPr>
            <w:pStyle w:val="TOC2"/>
            <w:tabs>
              <w:tab w:val="right" w:leader="dot" w:pos="9628"/>
            </w:tabs>
            <w:rPr>
              <w:rFonts w:eastAsiaTheme="minorEastAsia"/>
              <w:noProof/>
              <w:kern w:val="2"/>
              <w:lang w:val="en-US"/>
              <w14:ligatures w14:val="standardContextual"/>
            </w:rPr>
          </w:pPr>
          <w:hyperlink w:anchor="_Toc150623319" w:history="1">
            <w:r w:rsidRPr="00C40F03">
              <w:rPr>
                <w:rStyle w:val="Hyperlink"/>
                <w:noProof/>
              </w:rPr>
              <w:t>1.1 Background</w:t>
            </w:r>
            <w:r>
              <w:rPr>
                <w:noProof/>
                <w:webHidden/>
              </w:rPr>
              <w:tab/>
            </w:r>
            <w:r>
              <w:rPr>
                <w:noProof/>
                <w:webHidden/>
              </w:rPr>
              <w:fldChar w:fldCharType="begin"/>
            </w:r>
            <w:r>
              <w:rPr>
                <w:noProof/>
                <w:webHidden/>
              </w:rPr>
              <w:instrText xml:space="preserve"> PAGEREF _Toc150623319 \h </w:instrText>
            </w:r>
            <w:r>
              <w:rPr>
                <w:noProof/>
                <w:webHidden/>
              </w:rPr>
            </w:r>
            <w:r>
              <w:rPr>
                <w:noProof/>
                <w:webHidden/>
              </w:rPr>
              <w:fldChar w:fldCharType="separate"/>
            </w:r>
            <w:r>
              <w:rPr>
                <w:noProof/>
                <w:webHidden/>
              </w:rPr>
              <w:t>4</w:t>
            </w:r>
            <w:r>
              <w:rPr>
                <w:noProof/>
                <w:webHidden/>
              </w:rPr>
              <w:fldChar w:fldCharType="end"/>
            </w:r>
          </w:hyperlink>
        </w:p>
        <w:p w14:paraId="18DD96A5" w14:textId="793E1B3F" w:rsidR="00DA6291" w:rsidRDefault="00DA6291">
          <w:pPr>
            <w:pStyle w:val="TOC2"/>
            <w:tabs>
              <w:tab w:val="right" w:leader="dot" w:pos="9628"/>
            </w:tabs>
            <w:rPr>
              <w:rFonts w:eastAsiaTheme="minorEastAsia"/>
              <w:noProof/>
              <w:kern w:val="2"/>
              <w:lang w:val="en-US"/>
              <w14:ligatures w14:val="standardContextual"/>
            </w:rPr>
          </w:pPr>
          <w:hyperlink w:anchor="_Toc150623320" w:history="1">
            <w:r w:rsidRPr="00C40F03">
              <w:rPr>
                <w:rStyle w:val="Hyperlink"/>
                <w:noProof/>
              </w:rPr>
              <w:t>1.2 Problem Statement</w:t>
            </w:r>
            <w:r>
              <w:rPr>
                <w:noProof/>
                <w:webHidden/>
              </w:rPr>
              <w:tab/>
            </w:r>
            <w:r>
              <w:rPr>
                <w:noProof/>
                <w:webHidden/>
              </w:rPr>
              <w:fldChar w:fldCharType="begin"/>
            </w:r>
            <w:r>
              <w:rPr>
                <w:noProof/>
                <w:webHidden/>
              </w:rPr>
              <w:instrText xml:space="preserve"> PAGEREF _Toc150623320 \h </w:instrText>
            </w:r>
            <w:r>
              <w:rPr>
                <w:noProof/>
                <w:webHidden/>
              </w:rPr>
            </w:r>
            <w:r>
              <w:rPr>
                <w:noProof/>
                <w:webHidden/>
              </w:rPr>
              <w:fldChar w:fldCharType="separate"/>
            </w:r>
            <w:r>
              <w:rPr>
                <w:noProof/>
                <w:webHidden/>
              </w:rPr>
              <w:t>4</w:t>
            </w:r>
            <w:r>
              <w:rPr>
                <w:noProof/>
                <w:webHidden/>
              </w:rPr>
              <w:fldChar w:fldCharType="end"/>
            </w:r>
          </w:hyperlink>
        </w:p>
        <w:p w14:paraId="07E8E61A" w14:textId="7840C017" w:rsidR="00DA6291" w:rsidRDefault="00DA6291">
          <w:pPr>
            <w:pStyle w:val="TOC1"/>
            <w:tabs>
              <w:tab w:val="right" w:leader="dot" w:pos="9628"/>
            </w:tabs>
            <w:rPr>
              <w:rFonts w:eastAsiaTheme="minorEastAsia"/>
              <w:noProof/>
              <w:kern w:val="2"/>
              <w:lang w:val="en-US"/>
              <w14:ligatures w14:val="standardContextual"/>
            </w:rPr>
          </w:pPr>
          <w:hyperlink w:anchor="_Toc150623321" w:history="1">
            <w:r w:rsidRPr="00C40F03">
              <w:rPr>
                <w:rStyle w:val="Hyperlink"/>
                <w:rFonts w:ascii="Times New Roman" w:hAnsi="Times New Roman" w:cs="Times New Roman"/>
                <w:b/>
                <w:bCs/>
                <w:noProof/>
              </w:rPr>
              <w:t>2.0 METHOD</w:t>
            </w:r>
            <w:r>
              <w:rPr>
                <w:noProof/>
                <w:webHidden/>
              </w:rPr>
              <w:tab/>
            </w:r>
            <w:r>
              <w:rPr>
                <w:noProof/>
                <w:webHidden/>
              </w:rPr>
              <w:fldChar w:fldCharType="begin"/>
            </w:r>
            <w:r>
              <w:rPr>
                <w:noProof/>
                <w:webHidden/>
              </w:rPr>
              <w:instrText xml:space="preserve"> PAGEREF _Toc150623321 \h </w:instrText>
            </w:r>
            <w:r>
              <w:rPr>
                <w:noProof/>
                <w:webHidden/>
              </w:rPr>
            </w:r>
            <w:r>
              <w:rPr>
                <w:noProof/>
                <w:webHidden/>
              </w:rPr>
              <w:fldChar w:fldCharType="separate"/>
            </w:r>
            <w:r>
              <w:rPr>
                <w:noProof/>
                <w:webHidden/>
              </w:rPr>
              <w:t>5</w:t>
            </w:r>
            <w:r>
              <w:rPr>
                <w:noProof/>
                <w:webHidden/>
              </w:rPr>
              <w:fldChar w:fldCharType="end"/>
            </w:r>
          </w:hyperlink>
        </w:p>
        <w:p w14:paraId="0CD022BB" w14:textId="17E170E5" w:rsidR="00DA6291" w:rsidRDefault="00DA6291">
          <w:pPr>
            <w:pStyle w:val="TOC2"/>
            <w:tabs>
              <w:tab w:val="right" w:leader="dot" w:pos="9628"/>
            </w:tabs>
            <w:rPr>
              <w:rFonts w:eastAsiaTheme="minorEastAsia"/>
              <w:noProof/>
              <w:kern w:val="2"/>
              <w:lang w:val="en-US"/>
              <w14:ligatures w14:val="standardContextual"/>
            </w:rPr>
          </w:pPr>
          <w:hyperlink w:anchor="_Toc150623322" w:history="1">
            <w:r w:rsidRPr="00C40F03">
              <w:rPr>
                <w:rStyle w:val="Hyperlink"/>
                <w:noProof/>
              </w:rPr>
              <w:t>2.1 Data Selection</w:t>
            </w:r>
            <w:r>
              <w:rPr>
                <w:noProof/>
                <w:webHidden/>
              </w:rPr>
              <w:tab/>
            </w:r>
            <w:r>
              <w:rPr>
                <w:noProof/>
                <w:webHidden/>
              </w:rPr>
              <w:fldChar w:fldCharType="begin"/>
            </w:r>
            <w:r>
              <w:rPr>
                <w:noProof/>
                <w:webHidden/>
              </w:rPr>
              <w:instrText xml:space="preserve"> PAGEREF _Toc150623322 \h </w:instrText>
            </w:r>
            <w:r>
              <w:rPr>
                <w:noProof/>
                <w:webHidden/>
              </w:rPr>
            </w:r>
            <w:r>
              <w:rPr>
                <w:noProof/>
                <w:webHidden/>
              </w:rPr>
              <w:fldChar w:fldCharType="separate"/>
            </w:r>
            <w:r>
              <w:rPr>
                <w:noProof/>
                <w:webHidden/>
              </w:rPr>
              <w:t>5</w:t>
            </w:r>
            <w:r>
              <w:rPr>
                <w:noProof/>
                <w:webHidden/>
              </w:rPr>
              <w:fldChar w:fldCharType="end"/>
            </w:r>
          </w:hyperlink>
        </w:p>
        <w:p w14:paraId="27D104A6" w14:textId="5689137C" w:rsidR="00DA6291" w:rsidRDefault="00DA6291">
          <w:pPr>
            <w:pStyle w:val="TOC2"/>
            <w:tabs>
              <w:tab w:val="right" w:leader="dot" w:pos="9628"/>
            </w:tabs>
            <w:rPr>
              <w:rFonts w:eastAsiaTheme="minorEastAsia"/>
              <w:noProof/>
              <w:kern w:val="2"/>
              <w:lang w:val="en-US"/>
              <w14:ligatures w14:val="standardContextual"/>
            </w:rPr>
          </w:pPr>
          <w:hyperlink w:anchor="_Toc150623323" w:history="1">
            <w:r w:rsidRPr="00C40F03">
              <w:rPr>
                <w:rStyle w:val="Hyperlink"/>
                <w:noProof/>
              </w:rPr>
              <w:t>2.2 Level of Measurements of the Data Features</w:t>
            </w:r>
            <w:r>
              <w:rPr>
                <w:noProof/>
                <w:webHidden/>
              </w:rPr>
              <w:tab/>
            </w:r>
            <w:r>
              <w:rPr>
                <w:noProof/>
                <w:webHidden/>
              </w:rPr>
              <w:fldChar w:fldCharType="begin"/>
            </w:r>
            <w:r>
              <w:rPr>
                <w:noProof/>
                <w:webHidden/>
              </w:rPr>
              <w:instrText xml:space="preserve"> PAGEREF _Toc150623323 \h </w:instrText>
            </w:r>
            <w:r>
              <w:rPr>
                <w:noProof/>
                <w:webHidden/>
              </w:rPr>
            </w:r>
            <w:r>
              <w:rPr>
                <w:noProof/>
                <w:webHidden/>
              </w:rPr>
              <w:fldChar w:fldCharType="separate"/>
            </w:r>
            <w:r>
              <w:rPr>
                <w:noProof/>
                <w:webHidden/>
              </w:rPr>
              <w:t>5</w:t>
            </w:r>
            <w:r>
              <w:rPr>
                <w:noProof/>
                <w:webHidden/>
              </w:rPr>
              <w:fldChar w:fldCharType="end"/>
            </w:r>
          </w:hyperlink>
        </w:p>
        <w:p w14:paraId="18AC2E4C" w14:textId="3C15D0C7" w:rsidR="00DA6291" w:rsidRDefault="00DA6291">
          <w:pPr>
            <w:pStyle w:val="TOC2"/>
            <w:tabs>
              <w:tab w:val="right" w:leader="dot" w:pos="9628"/>
            </w:tabs>
            <w:rPr>
              <w:rFonts w:eastAsiaTheme="minorEastAsia"/>
              <w:noProof/>
              <w:kern w:val="2"/>
              <w:lang w:val="en-US"/>
              <w14:ligatures w14:val="standardContextual"/>
            </w:rPr>
          </w:pPr>
          <w:hyperlink w:anchor="_Toc150623324" w:history="1">
            <w:r w:rsidRPr="00C40F03">
              <w:rPr>
                <w:rStyle w:val="Hyperlink"/>
                <w:noProof/>
              </w:rPr>
              <w:t>2.3 Data Preparation and Visualization</w:t>
            </w:r>
            <w:r>
              <w:rPr>
                <w:noProof/>
                <w:webHidden/>
              </w:rPr>
              <w:tab/>
            </w:r>
            <w:r>
              <w:rPr>
                <w:noProof/>
                <w:webHidden/>
              </w:rPr>
              <w:fldChar w:fldCharType="begin"/>
            </w:r>
            <w:r>
              <w:rPr>
                <w:noProof/>
                <w:webHidden/>
              </w:rPr>
              <w:instrText xml:space="preserve"> PAGEREF _Toc150623324 \h </w:instrText>
            </w:r>
            <w:r>
              <w:rPr>
                <w:noProof/>
                <w:webHidden/>
              </w:rPr>
            </w:r>
            <w:r>
              <w:rPr>
                <w:noProof/>
                <w:webHidden/>
              </w:rPr>
              <w:fldChar w:fldCharType="separate"/>
            </w:r>
            <w:r>
              <w:rPr>
                <w:noProof/>
                <w:webHidden/>
              </w:rPr>
              <w:t>5</w:t>
            </w:r>
            <w:r>
              <w:rPr>
                <w:noProof/>
                <w:webHidden/>
              </w:rPr>
              <w:fldChar w:fldCharType="end"/>
            </w:r>
          </w:hyperlink>
        </w:p>
        <w:p w14:paraId="2078D2DB" w14:textId="1B33F4E1" w:rsidR="00DA6291" w:rsidRDefault="00DA6291">
          <w:pPr>
            <w:pStyle w:val="TOC3"/>
            <w:tabs>
              <w:tab w:val="right" w:leader="dot" w:pos="9628"/>
            </w:tabs>
            <w:rPr>
              <w:rFonts w:eastAsiaTheme="minorEastAsia"/>
              <w:noProof/>
              <w:kern w:val="2"/>
              <w:lang w:val="en-US"/>
              <w14:ligatures w14:val="standardContextual"/>
            </w:rPr>
          </w:pPr>
          <w:hyperlink w:anchor="_Toc150623325" w:history="1">
            <w:r w:rsidRPr="00C40F03">
              <w:rPr>
                <w:rStyle w:val="Hyperlink"/>
                <w:rFonts w:ascii="Times New Roman" w:hAnsi="Times New Roman" w:cs="Times New Roman"/>
                <w:b/>
                <w:bCs/>
                <w:noProof/>
              </w:rPr>
              <w:t>2.3.1 Early Data Analysis (EDA)</w:t>
            </w:r>
            <w:r>
              <w:rPr>
                <w:noProof/>
                <w:webHidden/>
              </w:rPr>
              <w:tab/>
            </w:r>
            <w:r>
              <w:rPr>
                <w:noProof/>
                <w:webHidden/>
              </w:rPr>
              <w:fldChar w:fldCharType="begin"/>
            </w:r>
            <w:r>
              <w:rPr>
                <w:noProof/>
                <w:webHidden/>
              </w:rPr>
              <w:instrText xml:space="preserve"> PAGEREF _Toc150623325 \h </w:instrText>
            </w:r>
            <w:r>
              <w:rPr>
                <w:noProof/>
                <w:webHidden/>
              </w:rPr>
            </w:r>
            <w:r>
              <w:rPr>
                <w:noProof/>
                <w:webHidden/>
              </w:rPr>
              <w:fldChar w:fldCharType="separate"/>
            </w:r>
            <w:r>
              <w:rPr>
                <w:noProof/>
                <w:webHidden/>
              </w:rPr>
              <w:t>5</w:t>
            </w:r>
            <w:r>
              <w:rPr>
                <w:noProof/>
                <w:webHidden/>
              </w:rPr>
              <w:fldChar w:fldCharType="end"/>
            </w:r>
          </w:hyperlink>
        </w:p>
        <w:p w14:paraId="563DECB4" w14:textId="0A970195" w:rsidR="00DA6291" w:rsidRDefault="00DA6291">
          <w:pPr>
            <w:pStyle w:val="TOC3"/>
            <w:tabs>
              <w:tab w:val="right" w:leader="dot" w:pos="9628"/>
            </w:tabs>
            <w:rPr>
              <w:rFonts w:eastAsiaTheme="minorEastAsia"/>
              <w:noProof/>
              <w:kern w:val="2"/>
              <w:lang w:val="en-US"/>
              <w14:ligatures w14:val="standardContextual"/>
            </w:rPr>
          </w:pPr>
          <w:hyperlink w:anchor="_Toc150623326" w:history="1">
            <w:r w:rsidRPr="00C40F03">
              <w:rPr>
                <w:rStyle w:val="Hyperlink"/>
                <w:rFonts w:ascii="Times New Roman" w:hAnsi="Times New Roman" w:cs="Times New Roman"/>
                <w:b/>
                <w:bCs/>
                <w:noProof/>
              </w:rPr>
              <w:t>2.3.2 Data Visualization</w:t>
            </w:r>
            <w:r>
              <w:rPr>
                <w:noProof/>
                <w:webHidden/>
              </w:rPr>
              <w:tab/>
            </w:r>
            <w:r>
              <w:rPr>
                <w:noProof/>
                <w:webHidden/>
              </w:rPr>
              <w:fldChar w:fldCharType="begin"/>
            </w:r>
            <w:r>
              <w:rPr>
                <w:noProof/>
                <w:webHidden/>
              </w:rPr>
              <w:instrText xml:space="preserve"> PAGEREF _Toc150623326 \h </w:instrText>
            </w:r>
            <w:r>
              <w:rPr>
                <w:noProof/>
                <w:webHidden/>
              </w:rPr>
            </w:r>
            <w:r>
              <w:rPr>
                <w:noProof/>
                <w:webHidden/>
              </w:rPr>
              <w:fldChar w:fldCharType="separate"/>
            </w:r>
            <w:r>
              <w:rPr>
                <w:noProof/>
                <w:webHidden/>
              </w:rPr>
              <w:t>6</w:t>
            </w:r>
            <w:r>
              <w:rPr>
                <w:noProof/>
                <w:webHidden/>
              </w:rPr>
              <w:fldChar w:fldCharType="end"/>
            </w:r>
          </w:hyperlink>
        </w:p>
        <w:p w14:paraId="20AEAABB" w14:textId="62489A1C" w:rsidR="00DA6291" w:rsidRDefault="00DA6291">
          <w:pPr>
            <w:pStyle w:val="TOC3"/>
            <w:tabs>
              <w:tab w:val="right" w:leader="dot" w:pos="9628"/>
            </w:tabs>
            <w:rPr>
              <w:rFonts w:eastAsiaTheme="minorEastAsia"/>
              <w:noProof/>
              <w:kern w:val="2"/>
              <w:lang w:val="en-US"/>
              <w14:ligatures w14:val="standardContextual"/>
            </w:rPr>
          </w:pPr>
          <w:hyperlink w:anchor="_Toc150623327" w:history="1">
            <w:r w:rsidRPr="00C40F03">
              <w:rPr>
                <w:rStyle w:val="Hyperlink"/>
                <w:rFonts w:ascii="Times New Roman" w:hAnsi="Times New Roman" w:cs="Times New Roman"/>
                <w:b/>
                <w:bCs/>
                <w:noProof/>
              </w:rPr>
              <w:t>2.3.3 Data Preparation</w:t>
            </w:r>
            <w:r>
              <w:rPr>
                <w:noProof/>
                <w:webHidden/>
              </w:rPr>
              <w:tab/>
            </w:r>
            <w:r>
              <w:rPr>
                <w:noProof/>
                <w:webHidden/>
              </w:rPr>
              <w:fldChar w:fldCharType="begin"/>
            </w:r>
            <w:r>
              <w:rPr>
                <w:noProof/>
                <w:webHidden/>
              </w:rPr>
              <w:instrText xml:space="preserve"> PAGEREF _Toc150623327 \h </w:instrText>
            </w:r>
            <w:r>
              <w:rPr>
                <w:noProof/>
                <w:webHidden/>
              </w:rPr>
            </w:r>
            <w:r>
              <w:rPr>
                <w:noProof/>
                <w:webHidden/>
              </w:rPr>
              <w:fldChar w:fldCharType="separate"/>
            </w:r>
            <w:r>
              <w:rPr>
                <w:noProof/>
                <w:webHidden/>
              </w:rPr>
              <w:t>6</w:t>
            </w:r>
            <w:r>
              <w:rPr>
                <w:noProof/>
                <w:webHidden/>
              </w:rPr>
              <w:fldChar w:fldCharType="end"/>
            </w:r>
          </w:hyperlink>
        </w:p>
        <w:p w14:paraId="67D88CA4" w14:textId="526371D9" w:rsidR="00DA6291" w:rsidRDefault="00DA6291">
          <w:pPr>
            <w:pStyle w:val="TOC3"/>
            <w:tabs>
              <w:tab w:val="right" w:leader="dot" w:pos="9628"/>
            </w:tabs>
            <w:rPr>
              <w:rFonts w:eastAsiaTheme="minorEastAsia"/>
              <w:noProof/>
              <w:kern w:val="2"/>
              <w:lang w:val="en-US"/>
              <w14:ligatures w14:val="standardContextual"/>
            </w:rPr>
          </w:pPr>
          <w:hyperlink w:anchor="_Toc150623328" w:history="1">
            <w:r w:rsidRPr="00C40F03">
              <w:rPr>
                <w:rStyle w:val="Hyperlink"/>
                <w:rFonts w:ascii="Times New Roman" w:hAnsi="Times New Roman" w:cs="Times New Roman"/>
                <w:b/>
                <w:bCs/>
                <w:noProof/>
              </w:rPr>
              <w:t>2.3.4 Data Visualization after Data Cleaning</w:t>
            </w:r>
            <w:r>
              <w:rPr>
                <w:noProof/>
                <w:webHidden/>
              </w:rPr>
              <w:tab/>
            </w:r>
            <w:r>
              <w:rPr>
                <w:noProof/>
                <w:webHidden/>
              </w:rPr>
              <w:fldChar w:fldCharType="begin"/>
            </w:r>
            <w:r>
              <w:rPr>
                <w:noProof/>
                <w:webHidden/>
              </w:rPr>
              <w:instrText xml:space="preserve"> PAGEREF _Toc150623328 \h </w:instrText>
            </w:r>
            <w:r>
              <w:rPr>
                <w:noProof/>
                <w:webHidden/>
              </w:rPr>
            </w:r>
            <w:r>
              <w:rPr>
                <w:noProof/>
                <w:webHidden/>
              </w:rPr>
              <w:fldChar w:fldCharType="separate"/>
            </w:r>
            <w:r>
              <w:rPr>
                <w:noProof/>
                <w:webHidden/>
              </w:rPr>
              <w:t>8</w:t>
            </w:r>
            <w:r>
              <w:rPr>
                <w:noProof/>
                <w:webHidden/>
              </w:rPr>
              <w:fldChar w:fldCharType="end"/>
            </w:r>
          </w:hyperlink>
        </w:p>
        <w:p w14:paraId="79985F11" w14:textId="074B99EC" w:rsidR="00DA6291" w:rsidRDefault="00DA6291">
          <w:pPr>
            <w:pStyle w:val="TOC3"/>
            <w:tabs>
              <w:tab w:val="right" w:leader="dot" w:pos="9628"/>
            </w:tabs>
            <w:rPr>
              <w:rFonts w:eastAsiaTheme="minorEastAsia"/>
              <w:noProof/>
              <w:kern w:val="2"/>
              <w:lang w:val="en-US"/>
              <w14:ligatures w14:val="standardContextual"/>
            </w:rPr>
          </w:pPr>
          <w:hyperlink w:anchor="_Toc150623329" w:history="1">
            <w:r w:rsidRPr="00C40F03">
              <w:rPr>
                <w:rStyle w:val="Hyperlink"/>
                <w:rFonts w:ascii="Times New Roman" w:hAnsi="Times New Roman" w:cs="Times New Roman"/>
                <w:b/>
                <w:bCs/>
                <w:noProof/>
              </w:rPr>
              <w:t>2.3.5 Programming in Data Preparation and Visualization</w:t>
            </w:r>
            <w:r>
              <w:rPr>
                <w:noProof/>
                <w:webHidden/>
              </w:rPr>
              <w:tab/>
            </w:r>
            <w:r>
              <w:rPr>
                <w:noProof/>
                <w:webHidden/>
              </w:rPr>
              <w:fldChar w:fldCharType="begin"/>
            </w:r>
            <w:r>
              <w:rPr>
                <w:noProof/>
                <w:webHidden/>
              </w:rPr>
              <w:instrText xml:space="preserve"> PAGEREF _Toc150623329 \h </w:instrText>
            </w:r>
            <w:r>
              <w:rPr>
                <w:noProof/>
                <w:webHidden/>
              </w:rPr>
            </w:r>
            <w:r>
              <w:rPr>
                <w:noProof/>
                <w:webHidden/>
              </w:rPr>
              <w:fldChar w:fldCharType="separate"/>
            </w:r>
            <w:r>
              <w:rPr>
                <w:noProof/>
                <w:webHidden/>
              </w:rPr>
              <w:t>9</w:t>
            </w:r>
            <w:r>
              <w:rPr>
                <w:noProof/>
                <w:webHidden/>
              </w:rPr>
              <w:fldChar w:fldCharType="end"/>
            </w:r>
          </w:hyperlink>
        </w:p>
        <w:p w14:paraId="65841A2A" w14:textId="4FC0394D" w:rsidR="00DA6291" w:rsidRDefault="00DA6291">
          <w:pPr>
            <w:pStyle w:val="TOC2"/>
            <w:tabs>
              <w:tab w:val="left" w:pos="880"/>
              <w:tab w:val="right" w:leader="dot" w:pos="9628"/>
            </w:tabs>
            <w:rPr>
              <w:rFonts w:eastAsiaTheme="minorEastAsia"/>
              <w:noProof/>
              <w:kern w:val="2"/>
              <w:lang w:val="en-US"/>
              <w14:ligatures w14:val="standardContextual"/>
            </w:rPr>
          </w:pPr>
          <w:hyperlink w:anchor="_Toc150623330" w:history="1">
            <w:r w:rsidRPr="00C40F03">
              <w:rPr>
                <w:rStyle w:val="Hyperlink"/>
                <w:noProof/>
              </w:rPr>
              <w:t>2.4</w:t>
            </w:r>
            <w:r>
              <w:rPr>
                <w:rFonts w:eastAsiaTheme="minorEastAsia"/>
                <w:noProof/>
                <w:kern w:val="2"/>
                <w:lang w:val="en-US"/>
                <w14:ligatures w14:val="standardContextual"/>
              </w:rPr>
              <w:tab/>
            </w:r>
            <w:r w:rsidRPr="00C40F03">
              <w:rPr>
                <w:rStyle w:val="Hyperlink"/>
                <w:noProof/>
              </w:rPr>
              <w:t>Statistics</w:t>
            </w:r>
            <w:r>
              <w:rPr>
                <w:noProof/>
                <w:webHidden/>
              </w:rPr>
              <w:tab/>
            </w:r>
            <w:r>
              <w:rPr>
                <w:noProof/>
                <w:webHidden/>
              </w:rPr>
              <w:fldChar w:fldCharType="begin"/>
            </w:r>
            <w:r>
              <w:rPr>
                <w:noProof/>
                <w:webHidden/>
              </w:rPr>
              <w:instrText xml:space="preserve"> PAGEREF _Toc150623330 \h </w:instrText>
            </w:r>
            <w:r>
              <w:rPr>
                <w:noProof/>
                <w:webHidden/>
              </w:rPr>
            </w:r>
            <w:r>
              <w:rPr>
                <w:noProof/>
                <w:webHidden/>
              </w:rPr>
              <w:fldChar w:fldCharType="separate"/>
            </w:r>
            <w:r>
              <w:rPr>
                <w:noProof/>
                <w:webHidden/>
              </w:rPr>
              <w:t>10</w:t>
            </w:r>
            <w:r>
              <w:rPr>
                <w:noProof/>
                <w:webHidden/>
              </w:rPr>
              <w:fldChar w:fldCharType="end"/>
            </w:r>
          </w:hyperlink>
        </w:p>
        <w:p w14:paraId="17ECBB5D" w14:textId="57F978BD" w:rsidR="00DA6291" w:rsidRDefault="00DA6291">
          <w:pPr>
            <w:pStyle w:val="TOC3"/>
            <w:tabs>
              <w:tab w:val="right" w:leader="dot" w:pos="9628"/>
            </w:tabs>
            <w:rPr>
              <w:rFonts w:eastAsiaTheme="minorEastAsia"/>
              <w:noProof/>
              <w:kern w:val="2"/>
              <w:lang w:val="en-US"/>
              <w14:ligatures w14:val="standardContextual"/>
            </w:rPr>
          </w:pPr>
          <w:hyperlink w:anchor="_Toc150623331" w:history="1">
            <w:r w:rsidRPr="00C40F03">
              <w:rPr>
                <w:rStyle w:val="Hyperlink"/>
                <w:rFonts w:ascii="Times New Roman" w:hAnsi="Times New Roman" w:cs="Times New Roman"/>
                <w:b/>
                <w:bCs/>
                <w:noProof/>
              </w:rPr>
              <w:t>2.4.1 Descriptive Statistics</w:t>
            </w:r>
            <w:r>
              <w:rPr>
                <w:noProof/>
                <w:webHidden/>
              </w:rPr>
              <w:tab/>
            </w:r>
            <w:r>
              <w:rPr>
                <w:noProof/>
                <w:webHidden/>
              </w:rPr>
              <w:fldChar w:fldCharType="begin"/>
            </w:r>
            <w:r>
              <w:rPr>
                <w:noProof/>
                <w:webHidden/>
              </w:rPr>
              <w:instrText xml:space="preserve"> PAGEREF _Toc150623331 \h </w:instrText>
            </w:r>
            <w:r>
              <w:rPr>
                <w:noProof/>
                <w:webHidden/>
              </w:rPr>
            </w:r>
            <w:r>
              <w:rPr>
                <w:noProof/>
                <w:webHidden/>
              </w:rPr>
              <w:fldChar w:fldCharType="separate"/>
            </w:r>
            <w:r>
              <w:rPr>
                <w:noProof/>
                <w:webHidden/>
              </w:rPr>
              <w:t>10</w:t>
            </w:r>
            <w:r>
              <w:rPr>
                <w:noProof/>
                <w:webHidden/>
              </w:rPr>
              <w:fldChar w:fldCharType="end"/>
            </w:r>
          </w:hyperlink>
        </w:p>
        <w:p w14:paraId="6FDCAD28" w14:textId="61D4D30F" w:rsidR="00DA6291" w:rsidRDefault="00DA6291">
          <w:pPr>
            <w:pStyle w:val="TOC3"/>
            <w:tabs>
              <w:tab w:val="right" w:leader="dot" w:pos="9628"/>
            </w:tabs>
            <w:rPr>
              <w:rFonts w:eastAsiaTheme="minorEastAsia"/>
              <w:noProof/>
              <w:kern w:val="2"/>
              <w:lang w:val="en-US"/>
              <w14:ligatures w14:val="standardContextual"/>
            </w:rPr>
          </w:pPr>
          <w:hyperlink w:anchor="_Toc150623332" w:history="1">
            <w:r w:rsidRPr="00C40F03">
              <w:rPr>
                <w:rStyle w:val="Hyperlink"/>
                <w:rFonts w:ascii="Times New Roman" w:hAnsi="Times New Roman" w:cs="Times New Roman"/>
                <w:b/>
                <w:bCs/>
                <w:noProof/>
              </w:rPr>
              <w:t>2.4.2 Coefficient of variation</w:t>
            </w:r>
            <w:r>
              <w:rPr>
                <w:noProof/>
                <w:webHidden/>
              </w:rPr>
              <w:tab/>
            </w:r>
            <w:r>
              <w:rPr>
                <w:noProof/>
                <w:webHidden/>
              </w:rPr>
              <w:fldChar w:fldCharType="begin"/>
            </w:r>
            <w:r>
              <w:rPr>
                <w:noProof/>
                <w:webHidden/>
              </w:rPr>
              <w:instrText xml:space="preserve"> PAGEREF _Toc150623332 \h </w:instrText>
            </w:r>
            <w:r>
              <w:rPr>
                <w:noProof/>
                <w:webHidden/>
              </w:rPr>
            </w:r>
            <w:r>
              <w:rPr>
                <w:noProof/>
                <w:webHidden/>
              </w:rPr>
              <w:fldChar w:fldCharType="separate"/>
            </w:r>
            <w:r>
              <w:rPr>
                <w:noProof/>
                <w:webHidden/>
              </w:rPr>
              <w:t>11</w:t>
            </w:r>
            <w:r>
              <w:rPr>
                <w:noProof/>
                <w:webHidden/>
              </w:rPr>
              <w:fldChar w:fldCharType="end"/>
            </w:r>
          </w:hyperlink>
        </w:p>
        <w:p w14:paraId="7FEBD795" w14:textId="6A3F485E" w:rsidR="00DA6291" w:rsidRDefault="00DA6291">
          <w:pPr>
            <w:pStyle w:val="TOC3"/>
            <w:tabs>
              <w:tab w:val="right" w:leader="dot" w:pos="9628"/>
            </w:tabs>
            <w:rPr>
              <w:rFonts w:eastAsiaTheme="minorEastAsia"/>
              <w:noProof/>
              <w:kern w:val="2"/>
              <w:lang w:val="en-US"/>
              <w14:ligatures w14:val="standardContextual"/>
            </w:rPr>
          </w:pPr>
          <w:hyperlink w:anchor="_Toc150623333" w:history="1">
            <w:r w:rsidRPr="00C40F03">
              <w:rPr>
                <w:rStyle w:val="Hyperlink"/>
                <w:rFonts w:ascii="Times New Roman" w:hAnsi="Times New Roman" w:cs="Times New Roman"/>
                <w:b/>
                <w:bCs/>
                <w:noProof/>
              </w:rPr>
              <w:t>2.4.3 Density Probability Distribution</w:t>
            </w:r>
            <w:r>
              <w:rPr>
                <w:noProof/>
                <w:webHidden/>
              </w:rPr>
              <w:tab/>
            </w:r>
            <w:r>
              <w:rPr>
                <w:noProof/>
                <w:webHidden/>
              </w:rPr>
              <w:fldChar w:fldCharType="begin"/>
            </w:r>
            <w:r>
              <w:rPr>
                <w:noProof/>
                <w:webHidden/>
              </w:rPr>
              <w:instrText xml:space="preserve"> PAGEREF _Toc150623333 \h </w:instrText>
            </w:r>
            <w:r>
              <w:rPr>
                <w:noProof/>
                <w:webHidden/>
              </w:rPr>
            </w:r>
            <w:r>
              <w:rPr>
                <w:noProof/>
                <w:webHidden/>
              </w:rPr>
              <w:fldChar w:fldCharType="separate"/>
            </w:r>
            <w:r>
              <w:rPr>
                <w:noProof/>
                <w:webHidden/>
              </w:rPr>
              <w:t>11</w:t>
            </w:r>
            <w:r>
              <w:rPr>
                <w:noProof/>
                <w:webHidden/>
              </w:rPr>
              <w:fldChar w:fldCharType="end"/>
            </w:r>
          </w:hyperlink>
        </w:p>
        <w:p w14:paraId="15BA594E" w14:textId="022CAB71" w:rsidR="00DA6291" w:rsidRDefault="00DA6291">
          <w:pPr>
            <w:pStyle w:val="TOC3"/>
            <w:tabs>
              <w:tab w:val="right" w:leader="dot" w:pos="9628"/>
            </w:tabs>
            <w:rPr>
              <w:rFonts w:eastAsiaTheme="minorEastAsia"/>
              <w:noProof/>
              <w:kern w:val="2"/>
              <w:lang w:val="en-US"/>
              <w14:ligatures w14:val="standardContextual"/>
            </w:rPr>
          </w:pPr>
          <w:hyperlink w:anchor="_Toc150623334" w:history="1">
            <w:r w:rsidRPr="00C40F03">
              <w:rPr>
                <w:rStyle w:val="Hyperlink"/>
                <w:rFonts w:ascii="Times New Roman" w:hAnsi="Times New Roman" w:cs="Times New Roman"/>
                <w:b/>
                <w:bCs/>
                <w:noProof/>
              </w:rPr>
              <w:t>2.4.4 Skewness and Kurtosis</w:t>
            </w:r>
            <w:r>
              <w:rPr>
                <w:noProof/>
                <w:webHidden/>
              </w:rPr>
              <w:tab/>
            </w:r>
            <w:r>
              <w:rPr>
                <w:noProof/>
                <w:webHidden/>
              </w:rPr>
              <w:fldChar w:fldCharType="begin"/>
            </w:r>
            <w:r>
              <w:rPr>
                <w:noProof/>
                <w:webHidden/>
              </w:rPr>
              <w:instrText xml:space="preserve"> PAGEREF _Toc150623334 \h </w:instrText>
            </w:r>
            <w:r>
              <w:rPr>
                <w:noProof/>
                <w:webHidden/>
              </w:rPr>
            </w:r>
            <w:r>
              <w:rPr>
                <w:noProof/>
                <w:webHidden/>
              </w:rPr>
              <w:fldChar w:fldCharType="separate"/>
            </w:r>
            <w:r>
              <w:rPr>
                <w:noProof/>
                <w:webHidden/>
              </w:rPr>
              <w:t>11</w:t>
            </w:r>
            <w:r>
              <w:rPr>
                <w:noProof/>
                <w:webHidden/>
              </w:rPr>
              <w:fldChar w:fldCharType="end"/>
            </w:r>
          </w:hyperlink>
        </w:p>
        <w:p w14:paraId="2900C7A6" w14:textId="1F004C59" w:rsidR="00DA6291" w:rsidRDefault="00DA6291">
          <w:pPr>
            <w:pStyle w:val="TOC3"/>
            <w:tabs>
              <w:tab w:val="right" w:leader="dot" w:pos="9628"/>
            </w:tabs>
            <w:rPr>
              <w:rFonts w:eastAsiaTheme="minorEastAsia"/>
              <w:noProof/>
              <w:kern w:val="2"/>
              <w:lang w:val="en-US"/>
              <w14:ligatures w14:val="standardContextual"/>
            </w:rPr>
          </w:pPr>
          <w:hyperlink w:anchor="_Toc150623335" w:history="1">
            <w:r w:rsidRPr="00C40F03">
              <w:rPr>
                <w:rStyle w:val="Hyperlink"/>
                <w:rFonts w:ascii="Times New Roman" w:hAnsi="Times New Roman" w:cs="Times New Roman"/>
                <w:b/>
                <w:bCs/>
                <w:noProof/>
              </w:rPr>
              <w:t>2.4.5 Cumulative Density Function</w:t>
            </w:r>
            <w:r>
              <w:rPr>
                <w:noProof/>
                <w:webHidden/>
              </w:rPr>
              <w:tab/>
            </w:r>
            <w:r>
              <w:rPr>
                <w:noProof/>
                <w:webHidden/>
              </w:rPr>
              <w:fldChar w:fldCharType="begin"/>
            </w:r>
            <w:r>
              <w:rPr>
                <w:noProof/>
                <w:webHidden/>
              </w:rPr>
              <w:instrText xml:space="preserve"> PAGEREF _Toc150623335 \h </w:instrText>
            </w:r>
            <w:r>
              <w:rPr>
                <w:noProof/>
                <w:webHidden/>
              </w:rPr>
            </w:r>
            <w:r>
              <w:rPr>
                <w:noProof/>
                <w:webHidden/>
              </w:rPr>
              <w:fldChar w:fldCharType="separate"/>
            </w:r>
            <w:r>
              <w:rPr>
                <w:noProof/>
                <w:webHidden/>
              </w:rPr>
              <w:t>12</w:t>
            </w:r>
            <w:r>
              <w:rPr>
                <w:noProof/>
                <w:webHidden/>
              </w:rPr>
              <w:fldChar w:fldCharType="end"/>
            </w:r>
          </w:hyperlink>
        </w:p>
        <w:p w14:paraId="1DF7FBA1" w14:textId="6BB7FD3E" w:rsidR="00DA6291" w:rsidRDefault="00DA6291">
          <w:pPr>
            <w:pStyle w:val="TOC3"/>
            <w:tabs>
              <w:tab w:val="right" w:leader="dot" w:pos="9628"/>
            </w:tabs>
            <w:rPr>
              <w:rFonts w:eastAsiaTheme="minorEastAsia"/>
              <w:noProof/>
              <w:kern w:val="2"/>
              <w:lang w:val="en-US"/>
              <w14:ligatures w14:val="standardContextual"/>
            </w:rPr>
          </w:pPr>
          <w:hyperlink w:anchor="_Toc150623336" w:history="1">
            <w:r w:rsidRPr="00C40F03">
              <w:rPr>
                <w:rStyle w:val="Hyperlink"/>
                <w:rFonts w:ascii="Times New Roman" w:hAnsi="Times New Roman" w:cs="Times New Roman"/>
                <w:b/>
                <w:bCs/>
                <w:noProof/>
              </w:rPr>
              <w:t>2.4.6 Normality Tests (Normal Distribution)</w:t>
            </w:r>
            <w:r>
              <w:rPr>
                <w:noProof/>
                <w:webHidden/>
              </w:rPr>
              <w:tab/>
            </w:r>
            <w:r>
              <w:rPr>
                <w:noProof/>
                <w:webHidden/>
              </w:rPr>
              <w:fldChar w:fldCharType="begin"/>
            </w:r>
            <w:r>
              <w:rPr>
                <w:noProof/>
                <w:webHidden/>
              </w:rPr>
              <w:instrText xml:space="preserve"> PAGEREF _Toc150623336 \h </w:instrText>
            </w:r>
            <w:r>
              <w:rPr>
                <w:noProof/>
                <w:webHidden/>
              </w:rPr>
            </w:r>
            <w:r>
              <w:rPr>
                <w:noProof/>
                <w:webHidden/>
              </w:rPr>
              <w:fldChar w:fldCharType="separate"/>
            </w:r>
            <w:r>
              <w:rPr>
                <w:noProof/>
                <w:webHidden/>
              </w:rPr>
              <w:t>12</w:t>
            </w:r>
            <w:r>
              <w:rPr>
                <w:noProof/>
                <w:webHidden/>
              </w:rPr>
              <w:fldChar w:fldCharType="end"/>
            </w:r>
          </w:hyperlink>
        </w:p>
        <w:p w14:paraId="4D7D1E8A" w14:textId="501EEC26" w:rsidR="00DA6291" w:rsidRDefault="00DA6291">
          <w:pPr>
            <w:pStyle w:val="TOC3"/>
            <w:tabs>
              <w:tab w:val="right" w:leader="dot" w:pos="9628"/>
            </w:tabs>
            <w:rPr>
              <w:rFonts w:eastAsiaTheme="minorEastAsia"/>
              <w:noProof/>
              <w:kern w:val="2"/>
              <w:lang w:val="en-US"/>
              <w14:ligatures w14:val="standardContextual"/>
            </w:rPr>
          </w:pPr>
          <w:hyperlink w:anchor="_Toc150623337" w:history="1">
            <w:r w:rsidRPr="00C40F03">
              <w:rPr>
                <w:rStyle w:val="Hyperlink"/>
                <w:rFonts w:ascii="Times New Roman" w:hAnsi="Times New Roman" w:cs="Times New Roman"/>
                <w:b/>
                <w:bCs/>
                <w:noProof/>
              </w:rPr>
              <w:t>2.4.7 Programming for Statistics</w:t>
            </w:r>
            <w:r>
              <w:rPr>
                <w:noProof/>
                <w:webHidden/>
              </w:rPr>
              <w:tab/>
            </w:r>
            <w:r>
              <w:rPr>
                <w:noProof/>
                <w:webHidden/>
              </w:rPr>
              <w:fldChar w:fldCharType="begin"/>
            </w:r>
            <w:r>
              <w:rPr>
                <w:noProof/>
                <w:webHidden/>
              </w:rPr>
              <w:instrText xml:space="preserve"> PAGEREF _Toc150623337 \h </w:instrText>
            </w:r>
            <w:r>
              <w:rPr>
                <w:noProof/>
                <w:webHidden/>
              </w:rPr>
            </w:r>
            <w:r>
              <w:rPr>
                <w:noProof/>
                <w:webHidden/>
              </w:rPr>
              <w:fldChar w:fldCharType="separate"/>
            </w:r>
            <w:r>
              <w:rPr>
                <w:noProof/>
                <w:webHidden/>
              </w:rPr>
              <w:t>13</w:t>
            </w:r>
            <w:r>
              <w:rPr>
                <w:noProof/>
                <w:webHidden/>
              </w:rPr>
              <w:fldChar w:fldCharType="end"/>
            </w:r>
          </w:hyperlink>
        </w:p>
        <w:p w14:paraId="54095FCF" w14:textId="1836EB44" w:rsidR="00DA6291" w:rsidRDefault="00DA6291">
          <w:pPr>
            <w:pStyle w:val="TOC2"/>
            <w:tabs>
              <w:tab w:val="right" w:leader="dot" w:pos="9628"/>
            </w:tabs>
            <w:rPr>
              <w:rFonts w:eastAsiaTheme="minorEastAsia"/>
              <w:noProof/>
              <w:kern w:val="2"/>
              <w:lang w:val="en-US"/>
              <w14:ligatures w14:val="standardContextual"/>
            </w:rPr>
          </w:pPr>
          <w:hyperlink w:anchor="_Toc150623338" w:history="1">
            <w:r w:rsidRPr="00C40F03">
              <w:rPr>
                <w:rStyle w:val="Hyperlink"/>
                <w:noProof/>
              </w:rPr>
              <w:t>2.5 Machine Learning</w:t>
            </w:r>
            <w:r>
              <w:rPr>
                <w:noProof/>
                <w:webHidden/>
              </w:rPr>
              <w:tab/>
            </w:r>
            <w:r>
              <w:rPr>
                <w:noProof/>
                <w:webHidden/>
              </w:rPr>
              <w:fldChar w:fldCharType="begin"/>
            </w:r>
            <w:r>
              <w:rPr>
                <w:noProof/>
                <w:webHidden/>
              </w:rPr>
              <w:instrText xml:space="preserve"> PAGEREF _Toc150623338 \h </w:instrText>
            </w:r>
            <w:r>
              <w:rPr>
                <w:noProof/>
                <w:webHidden/>
              </w:rPr>
            </w:r>
            <w:r>
              <w:rPr>
                <w:noProof/>
                <w:webHidden/>
              </w:rPr>
              <w:fldChar w:fldCharType="separate"/>
            </w:r>
            <w:r>
              <w:rPr>
                <w:noProof/>
                <w:webHidden/>
              </w:rPr>
              <w:t>13</w:t>
            </w:r>
            <w:r>
              <w:rPr>
                <w:noProof/>
                <w:webHidden/>
              </w:rPr>
              <w:fldChar w:fldCharType="end"/>
            </w:r>
          </w:hyperlink>
        </w:p>
        <w:p w14:paraId="06AD7393" w14:textId="5EA2645E" w:rsidR="00DA6291" w:rsidRDefault="00DA6291">
          <w:pPr>
            <w:pStyle w:val="TOC3"/>
            <w:tabs>
              <w:tab w:val="right" w:leader="dot" w:pos="9628"/>
            </w:tabs>
            <w:rPr>
              <w:rFonts w:eastAsiaTheme="minorEastAsia"/>
              <w:noProof/>
              <w:kern w:val="2"/>
              <w:lang w:val="en-US"/>
              <w14:ligatures w14:val="standardContextual"/>
            </w:rPr>
          </w:pPr>
          <w:hyperlink w:anchor="_Toc150623339" w:history="1">
            <w:r w:rsidRPr="00C40F03">
              <w:rPr>
                <w:rStyle w:val="Hyperlink"/>
                <w:rFonts w:ascii="Times New Roman" w:hAnsi="Times New Roman" w:cs="Times New Roman"/>
                <w:b/>
                <w:bCs/>
                <w:noProof/>
                <w:lang w:val="en-US"/>
              </w:rPr>
              <w:t>2.5.1 Data Splitting</w:t>
            </w:r>
            <w:r>
              <w:rPr>
                <w:noProof/>
                <w:webHidden/>
              </w:rPr>
              <w:tab/>
            </w:r>
            <w:r>
              <w:rPr>
                <w:noProof/>
                <w:webHidden/>
              </w:rPr>
              <w:fldChar w:fldCharType="begin"/>
            </w:r>
            <w:r>
              <w:rPr>
                <w:noProof/>
                <w:webHidden/>
              </w:rPr>
              <w:instrText xml:space="preserve"> PAGEREF _Toc150623339 \h </w:instrText>
            </w:r>
            <w:r>
              <w:rPr>
                <w:noProof/>
                <w:webHidden/>
              </w:rPr>
            </w:r>
            <w:r>
              <w:rPr>
                <w:noProof/>
                <w:webHidden/>
              </w:rPr>
              <w:fldChar w:fldCharType="separate"/>
            </w:r>
            <w:r>
              <w:rPr>
                <w:noProof/>
                <w:webHidden/>
              </w:rPr>
              <w:t>13</w:t>
            </w:r>
            <w:r>
              <w:rPr>
                <w:noProof/>
                <w:webHidden/>
              </w:rPr>
              <w:fldChar w:fldCharType="end"/>
            </w:r>
          </w:hyperlink>
        </w:p>
        <w:p w14:paraId="47378D0B" w14:textId="6BC6B9CE" w:rsidR="00DA6291" w:rsidRDefault="00DA6291">
          <w:pPr>
            <w:pStyle w:val="TOC3"/>
            <w:tabs>
              <w:tab w:val="right" w:leader="dot" w:pos="9628"/>
            </w:tabs>
            <w:rPr>
              <w:rFonts w:eastAsiaTheme="minorEastAsia"/>
              <w:noProof/>
              <w:kern w:val="2"/>
              <w:lang w:val="en-US"/>
              <w14:ligatures w14:val="standardContextual"/>
            </w:rPr>
          </w:pPr>
          <w:hyperlink w:anchor="_Toc150623340" w:history="1">
            <w:r w:rsidRPr="00C40F03">
              <w:rPr>
                <w:rStyle w:val="Hyperlink"/>
                <w:rFonts w:ascii="Times New Roman" w:hAnsi="Times New Roman" w:cs="Times New Roman"/>
                <w:b/>
                <w:bCs/>
                <w:noProof/>
              </w:rPr>
              <w:t>2.5.2 Supervised Machine Learning Algorithms Selection and model building</w:t>
            </w:r>
            <w:r>
              <w:rPr>
                <w:noProof/>
                <w:webHidden/>
              </w:rPr>
              <w:tab/>
            </w:r>
            <w:r>
              <w:rPr>
                <w:noProof/>
                <w:webHidden/>
              </w:rPr>
              <w:fldChar w:fldCharType="begin"/>
            </w:r>
            <w:r>
              <w:rPr>
                <w:noProof/>
                <w:webHidden/>
              </w:rPr>
              <w:instrText xml:space="preserve"> PAGEREF _Toc150623340 \h </w:instrText>
            </w:r>
            <w:r>
              <w:rPr>
                <w:noProof/>
                <w:webHidden/>
              </w:rPr>
            </w:r>
            <w:r>
              <w:rPr>
                <w:noProof/>
                <w:webHidden/>
              </w:rPr>
              <w:fldChar w:fldCharType="separate"/>
            </w:r>
            <w:r>
              <w:rPr>
                <w:noProof/>
                <w:webHidden/>
              </w:rPr>
              <w:t>14</w:t>
            </w:r>
            <w:r>
              <w:rPr>
                <w:noProof/>
                <w:webHidden/>
              </w:rPr>
              <w:fldChar w:fldCharType="end"/>
            </w:r>
          </w:hyperlink>
        </w:p>
        <w:p w14:paraId="392AB324" w14:textId="0C57C8D1" w:rsidR="00DA6291" w:rsidRDefault="00DA6291">
          <w:pPr>
            <w:pStyle w:val="TOC3"/>
            <w:tabs>
              <w:tab w:val="right" w:leader="dot" w:pos="9628"/>
            </w:tabs>
            <w:rPr>
              <w:rFonts w:eastAsiaTheme="minorEastAsia"/>
              <w:noProof/>
              <w:kern w:val="2"/>
              <w:lang w:val="en-US"/>
              <w14:ligatures w14:val="standardContextual"/>
            </w:rPr>
          </w:pPr>
          <w:hyperlink w:anchor="_Toc150623341" w:history="1">
            <w:r w:rsidRPr="00C40F03">
              <w:rPr>
                <w:rStyle w:val="Hyperlink"/>
                <w:rFonts w:ascii="Times New Roman" w:hAnsi="Times New Roman" w:cs="Times New Roman"/>
                <w:b/>
                <w:bCs/>
                <w:noProof/>
              </w:rPr>
              <w:t>2.5.3 Model Evaluation</w:t>
            </w:r>
            <w:r>
              <w:rPr>
                <w:noProof/>
                <w:webHidden/>
              </w:rPr>
              <w:tab/>
            </w:r>
            <w:r>
              <w:rPr>
                <w:noProof/>
                <w:webHidden/>
              </w:rPr>
              <w:fldChar w:fldCharType="begin"/>
            </w:r>
            <w:r>
              <w:rPr>
                <w:noProof/>
                <w:webHidden/>
              </w:rPr>
              <w:instrText xml:space="preserve"> PAGEREF _Toc150623341 \h </w:instrText>
            </w:r>
            <w:r>
              <w:rPr>
                <w:noProof/>
                <w:webHidden/>
              </w:rPr>
            </w:r>
            <w:r>
              <w:rPr>
                <w:noProof/>
                <w:webHidden/>
              </w:rPr>
              <w:fldChar w:fldCharType="separate"/>
            </w:r>
            <w:r>
              <w:rPr>
                <w:noProof/>
                <w:webHidden/>
              </w:rPr>
              <w:t>14</w:t>
            </w:r>
            <w:r>
              <w:rPr>
                <w:noProof/>
                <w:webHidden/>
              </w:rPr>
              <w:fldChar w:fldCharType="end"/>
            </w:r>
          </w:hyperlink>
        </w:p>
        <w:p w14:paraId="3627453E" w14:textId="2B241887" w:rsidR="00DA6291" w:rsidRDefault="00DA6291">
          <w:pPr>
            <w:pStyle w:val="TOC3"/>
            <w:tabs>
              <w:tab w:val="right" w:leader="dot" w:pos="9628"/>
            </w:tabs>
            <w:rPr>
              <w:rFonts w:eastAsiaTheme="minorEastAsia"/>
              <w:noProof/>
              <w:kern w:val="2"/>
              <w:lang w:val="en-US"/>
              <w14:ligatures w14:val="standardContextual"/>
            </w:rPr>
          </w:pPr>
          <w:hyperlink w:anchor="_Toc150623342" w:history="1">
            <w:r w:rsidRPr="00C40F03">
              <w:rPr>
                <w:rStyle w:val="Hyperlink"/>
                <w:rFonts w:ascii="Times New Roman" w:hAnsi="Times New Roman" w:cs="Times New Roman"/>
                <w:b/>
                <w:bCs/>
                <w:noProof/>
              </w:rPr>
              <w:t>2.5.4 Programming in Machine Learning</w:t>
            </w:r>
            <w:r>
              <w:rPr>
                <w:noProof/>
                <w:webHidden/>
              </w:rPr>
              <w:tab/>
            </w:r>
            <w:r>
              <w:rPr>
                <w:noProof/>
                <w:webHidden/>
              </w:rPr>
              <w:fldChar w:fldCharType="begin"/>
            </w:r>
            <w:r>
              <w:rPr>
                <w:noProof/>
                <w:webHidden/>
              </w:rPr>
              <w:instrText xml:space="preserve"> PAGEREF _Toc150623342 \h </w:instrText>
            </w:r>
            <w:r>
              <w:rPr>
                <w:noProof/>
                <w:webHidden/>
              </w:rPr>
            </w:r>
            <w:r>
              <w:rPr>
                <w:noProof/>
                <w:webHidden/>
              </w:rPr>
              <w:fldChar w:fldCharType="separate"/>
            </w:r>
            <w:r>
              <w:rPr>
                <w:noProof/>
                <w:webHidden/>
              </w:rPr>
              <w:t>15</w:t>
            </w:r>
            <w:r>
              <w:rPr>
                <w:noProof/>
                <w:webHidden/>
              </w:rPr>
              <w:fldChar w:fldCharType="end"/>
            </w:r>
          </w:hyperlink>
        </w:p>
        <w:p w14:paraId="1B983B36" w14:textId="1264ED2A" w:rsidR="00DA6291" w:rsidRDefault="00DA6291">
          <w:pPr>
            <w:pStyle w:val="TOC1"/>
            <w:tabs>
              <w:tab w:val="left" w:pos="660"/>
              <w:tab w:val="right" w:leader="dot" w:pos="9628"/>
            </w:tabs>
            <w:rPr>
              <w:rFonts w:eastAsiaTheme="minorEastAsia"/>
              <w:noProof/>
              <w:kern w:val="2"/>
              <w:lang w:val="en-US"/>
              <w14:ligatures w14:val="standardContextual"/>
            </w:rPr>
          </w:pPr>
          <w:hyperlink w:anchor="_Toc150623343" w:history="1">
            <w:r w:rsidRPr="00C40F03">
              <w:rPr>
                <w:rStyle w:val="Hyperlink"/>
                <w:rFonts w:ascii="Times New Roman" w:hAnsi="Times New Roman" w:cs="Times New Roman"/>
                <w:b/>
                <w:bCs/>
                <w:noProof/>
              </w:rPr>
              <w:t>3.0</w:t>
            </w:r>
            <w:r>
              <w:rPr>
                <w:rFonts w:eastAsiaTheme="minorEastAsia"/>
                <w:noProof/>
                <w:kern w:val="2"/>
                <w:lang w:val="en-US"/>
                <w14:ligatures w14:val="standardContextual"/>
              </w:rPr>
              <w:tab/>
            </w:r>
            <w:r w:rsidRPr="00C40F0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_Toc150623343 \h </w:instrText>
            </w:r>
            <w:r>
              <w:rPr>
                <w:noProof/>
                <w:webHidden/>
              </w:rPr>
            </w:r>
            <w:r>
              <w:rPr>
                <w:noProof/>
                <w:webHidden/>
              </w:rPr>
              <w:fldChar w:fldCharType="separate"/>
            </w:r>
            <w:r>
              <w:rPr>
                <w:noProof/>
                <w:webHidden/>
              </w:rPr>
              <w:t>16</w:t>
            </w:r>
            <w:r>
              <w:rPr>
                <w:noProof/>
                <w:webHidden/>
              </w:rPr>
              <w:fldChar w:fldCharType="end"/>
            </w:r>
          </w:hyperlink>
        </w:p>
        <w:p w14:paraId="794A3C7C" w14:textId="3A24385F" w:rsidR="00434454" w:rsidRPr="002958B5" w:rsidRDefault="00C4485F" w:rsidP="00434454">
          <w:pPr>
            <w:jc w:val="both"/>
            <w:rPr>
              <w:rFonts w:ascii="Times New Roman" w:hAnsi="Times New Roman" w:cs="Times New Roman"/>
              <w:b/>
              <w:bCs/>
              <w:noProof/>
              <w:sz w:val="24"/>
              <w:szCs w:val="24"/>
            </w:rPr>
          </w:pPr>
          <w:r w:rsidRPr="002958B5">
            <w:rPr>
              <w:rFonts w:ascii="Times New Roman" w:hAnsi="Times New Roman" w:cs="Times New Roman"/>
              <w:b/>
              <w:bCs/>
              <w:noProof/>
              <w:sz w:val="24"/>
              <w:szCs w:val="24"/>
            </w:rPr>
            <w:fldChar w:fldCharType="end"/>
          </w:r>
        </w:p>
      </w:sdtContent>
    </w:sdt>
    <w:p w14:paraId="412D54F9" w14:textId="77777777" w:rsidR="00434454" w:rsidRPr="002958B5" w:rsidRDefault="00434454" w:rsidP="00434454">
      <w:pPr>
        <w:jc w:val="both"/>
        <w:rPr>
          <w:rFonts w:ascii="Times New Roman" w:hAnsi="Times New Roman" w:cs="Times New Roman"/>
          <w:b/>
          <w:bCs/>
          <w:sz w:val="24"/>
          <w:szCs w:val="24"/>
        </w:rPr>
      </w:pPr>
    </w:p>
    <w:p w14:paraId="1CDFA0E7" w14:textId="77777777" w:rsidR="002958B5" w:rsidRPr="002958B5" w:rsidRDefault="002958B5" w:rsidP="00434454">
      <w:pPr>
        <w:jc w:val="both"/>
        <w:rPr>
          <w:rFonts w:ascii="Times New Roman" w:hAnsi="Times New Roman" w:cs="Times New Roman"/>
          <w:b/>
          <w:bCs/>
          <w:sz w:val="24"/>
          <w:szCs w:val="24"/>
        </w:rPr>
      </w:pPr>
    </w:p>
    <w:p w14:paraId="281509B3" w14:textId="77777777" w:rsidR="002958B5" w:rsidRPr="002958B5" w:rsidRDefault="002958B5" w:rsidP="00434454">
      <w:pPr>
        <w:jc w:val="both"/>
        <w:rPr>
          <w:rFonts w:ascii="Times New Roman" w:hAnsi="Times New Roman" w:cs="Times New Roman"/>
          <w:b/>
          <w:bCs/>
          <w:sz w:val="24"/>
          <w:szCs w:val="24"/>
        </w:rPr>
      </w:pPr>
    </w:p>
    <w:p w14:paraId="0F6EAFAF" w14:textId="77777777" w:rsidR="002958B5" w:rsidRPr="002958B5" w:rsidRDefault="002958B5" w:rsidP="00434454">
      <w:pPr>
        <w:jc w:val="both"/>
        <w:rPr>
          <w:rFonts w:ascii="Times New Roman" w:hAnsi="Times New Roman" w:cs="Times New Roman"/>
          <w:b/>
          <w:bCs/>
          <w:sz w:val="24"/>
          <w:szCs w:val="24"/>
        </w:rPr>
      </w:pPr>
    </w:p>
    <w:p w14:paraId="2486EF64" w14:textId="77777777" w:rsidR="002958B5" w:rsidRPr="002958B5" w:rsidRDefault="002958B5" w:rsidP="00434454">
      <w:pPr>
        <w:jc w:val="both"/>
        <w:rPr>
          <w:rFonts w:ascii="Times New Roman" w:hAnsi="Times New Roman" w:cs="Times New Roman"/>
          <w:b/>
          <w:bCs/>
          <w:sz w:val="24"/>
          <w:szCs w:val="24"/>
        </w:rPr>
      </w:pPr>
    </w:p>
    <w:p w14:paraId="2E48429F" w14:textId="77777777" w:rsidR="002958B5" w:rsidRPr="002958B5" w:rsidRDefault="002958B5" w:rsidP="00434454">
      <w:pPr>
        <w:jc w:val="both"/>
        <w:rPr>
          <w:rFonts w:ascii="Times New Roman" w:hAnsi="Times New Roman" w:cs="Times New Roman"/>
          <w:b/>
          <w:bCs/>
          <w:sz w:val="24"/>
          <w:szCs w:val="24"/>
        </w:rPr>
      </w:pPr>
    </w:p>
    <w:p w14:paraId="535BD5FE" w14:textId="77777777" w:rsidR="002958B5" w:rsidRPr="002958B5" w:rsidRDefault="002958B5" w:rsidP="00434454">
      <w:pPr>
        <w:jc w:val="both"/>
        <w:rPr>
          <w:rFonts w:ascii="Times New Roman" w:hAnsi="Times New Roman" w:cs="Times New Roman"/>
          <w:b/>
          <w:bCs/>
          <w:sz w:val="24"/>
          <w:szCs w:val="24"/>
        </w:rPr>
      </w:pPr>
    </w:p>
    <w:p w14:paraId="3A2CC809" w14:textId="253091F3" w:rsidR="00C4485F" w:rsidRPr="002958B5" w:rsidRDefault="00434454" w:rsidP="002958B5">
      <w:pPr>
        <w:pStyle w:val="Heading1"/>
        <w:rPr>
          <w:rFonts w:ascii="Times New Roman" w:hAnsi="Times New Roman" w:cs="Times New Roman"/>
          <w:b/>
          <w:bCs/>
          <w:color w:val="auto"/>
          <w:sz w:val="24"/>
          <w:szCs w:val="24"/>
        </w:rPr>
      </w:pPr>
      <w:bookmarkStart w:id="0" w:name="_Toc150623317"/>
      <w:r w:rsidRPr="002958B5">
        <w:rPr>
          <w:rFonts w:ascii="Times New Roman" w:hAnsi="Times New Roman" w:cs="Times New Roman"/>
          <w:b/>
          <w:bCs/>
          <w:color w:val="auto"/>
          <w:sz w:val="24"/>
          <w:szCs w:val="24"/>
        </w:rPr>
        <w:t>List of Acronyms</w:t>
      </w:r>
      <w:bookmarkEnd w:id="0"/>
    </w:p>
    <w:p w14:paraId="3D4C5E23" w14:textId="7742134C" w:rsidR="00434454" w:rsidRPr="002958B5" w:rsidRDefault="00434454" w:rsidP="00434454">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MAE Mean absolute error </w:t>
      </w:r>
    </w:p>
    <w:p w14:paraId="4521F970" w14:textId="381C24D5" w:rsidR="00434454" w:rsidRPr="002958B5" w:rsidRDefault="00434454" w:rsidP="00434454">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MAPE Mean absolute percentage error </w:t>
      </w:r>
    </w:p>
    <w:p w14:paraId="7F557D7F" w14:textId="4E4921C7" w:rsidR="00434454" w:rsidRPr="002958B5" w:rsidRDefault="00434454" w:rsidP="00434454">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MSE Mean square error </w:t>
      </w:r>
    </w:p>
    <w:p w14:paraId="0E77E942" w14:textId="0B54842D" w:rsidR="00434454" w:rsidRPr="002958B5" w:rsidRDefault="00434454" w:rsidP="00434454">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R2 R-squared, coefficient of determination </w:t>
      </w:r>
    </w:p>
    <w:p w14:paraId="7A522167" w14:textId="302B93EE" w:rsidR="00434454" w:rsidRPr="002958B5" w:rsidRDefault="00434454" w:rsidP="00434454">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RMSE root mean square error </w:t>
      </w:r>
    </w:p>
    <w:p w14:paraId="02CA9995" w14:textId="09BC27A8" w:rsidR="00C4485F" w:rsidRPr="002958B5" w:rsidRDefault="00434454" w:rsidP="002F284F">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SMAPE symmetric mean absolute percentage error</w:t>
      </w:r>
    </w:p>
    <w:p w14:paraId="3776FD0B" w14:textId="4FB6AE9D" w:rsidR="002958B5" w:rsidRPr="002958B5" w:rsidRDefault="002958B5" w:rsidP="002F284F">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ICD International Statistical Classification of Diseases and Related Health Problems</w:t>
      </w:r>
    </w:p>
    <w:p w14:paraId="7189841C" w14:textId="539A59DA" w:rsidR="002958B5" w:rsidRPr="002958B5" w:rsidRDefault="002958B5" w:rsidP="002F284F">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CSO </w:t>
      </w:r>
      <w:r w:rsidRPr="002958B5">
        <w:rPr>
          <w:rFonts w:ascii="Times New Roman" w:hAnsi="Times New Roman" w:cs="Times New Roman"/>
          <w:sz w:val="24"/>
          <w:szCs w:val="24"/>
          <w:lang w:val="en-US"/>
        </w:rPr>
        <w:t>Central Statistics Office</w:t>
      </w:r>
    </w:p>
    <w:p w14:paraId="3F00317D" w14:textId="454FB5C3" w:rsidR="002958B5" w:rsidRPr="002958B5" w:rsidRDefault="002958B5" w:rsidP="002F284F">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lang w:val="en-US"/>
        </w:rPr>
        <w:t>EDA Early Data Analysis</w:t>
      </w:r>
    </w:p>
    <w:p w14:paraId="7667B5E6" w14:textId="41B48C96" w:rsidR="002958B5" w:rsidRPr="002958B5" w:rsidRDefault="002958B5" w:rsidP="002F284F">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lang w:val="en-US"/>
        </w:rPr>
        <w:t xml:space="preserve">MCAR </w:t>
      </w:r>
      <w:r w:rsidRPr="002958B5">
        <w:rPr>
          <w:rFonts w:ascii="Times New Roman" w:hAnsi="Times New Roman" w:cs="Times New Roman"/>
          <w:sz w:val="24"/>
          <w:szCs w:val="24"/>
        </w:rPr>
        <w:t>missing completely at random</w:t>
      </w:r>
    </w:p>
    <w:p w14:paraId="64D98579" w14:textId="77777777" w:rsidR="002958B5" w:rsidRPr="002958B5" w:rsidRDefault="002958B5" w:rsidP="002F284F">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CV coefficient of variation</w:t>
      </w:r>
    </w:p>
    <w:p w14:paraId="10C5B566" w14:textId="77777777" w:rsidR="002958B5" w:rsidRPr="002958B5" w:rsidRDefault="002958B5" w:rsidP="002958B5">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SD Standard Deviation</w:t>
      </w:r>
    </w:p>
    <w:p w14:paraId="07152E9A" w14:textId="52AE63A8" w:rsidR="002958B5" w:rsidRPr="002958B5" w:rsidRDefault="002958B5" w:rsidP="002958B5">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IQR Interquartile ranges </w:t>
      </w:r>
    </w:p>
    <w:p w14:paraId="2518B7D9" w14:textId="7788023E" w:rsidR="002958B5" w:rsidRPr="002958B5" w:rsidRDefault="002958B5" w:rsidP="002958B5">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Min Minimum</w:t>
      </w:r>
    </w:p>
    <w:p w14:paraId="7F9B86AE" w14:textId="51DF9152" w:rsidR="002958B5" w:rsidRPr="002958B5" w:rsidRDefault="002958B5" w:rsidP="002958B5">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Max Maximum</w:t>
      </w:r>
    </w:p>
    <w:p w14:paraId="4633DC8A" w14:textId="585F61CA" w:rsidR="002958B5" w:rsidRPr="002958B5" w:rsidRDefault="002958B5" w:rsidP="005B1EFC">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CDF cumulative density function</w:t>
      </w:r>
    </w:p>
    <w:p w14:paraId="08F709B6" w14:textId="4912B049" w:rsidR="002958B5" w:rsidRPr="002958B5" w:rsidRDefault="002958B5" w:rsidP="005B1EFC">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KDD Knowledge discovery in databases </w:t>
      </w:r>
    </w:p>
    <w:p w14:paraId="6EFE623A" w14:textId="0AD8D19D" w:rsidR="002958B5" w:rsidRPr="002958B5" w:rsidRDefault="002958B5" w:rsidP="005B1EFC">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SEMMA The sample, explore, modify, model, and assess  </w:t>
      </w:r>
    </w:p>
    <w:p w14:paraId="45E93389" w14:textId="5CC505E4" w:rsidR="002958B5" w:rsidRPr="002958B5" w:rsidRDefault="002958B5" w:rsidP="005B1EFC">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 xml:space="preserve">CRISPM-DM The Cross-industry standard process for data mining </w:t>
      </w:r>
    </w:p>
    <w:p w14:paraId="7E14DD31" w14:textId="283CFBC0" w:rsidR="002958B5" w:rsidRPr="002958B5" w:rsidRDefault="002958B5" w:rsidP="005B1EFC">
      <w:pPr>
        <w:pStyle w:val="ListParagraph"/>
        <w:numPr>
          <w:ilvl w:val="0"/>
          <w:numId w:val="33"/>
        </w:numPr>
        <w:jc w:val="both"/>
        <w:rPr>
          <w:rFonts w:ascii="Times New Roman" w:hAnsi="Times New Roman" w:cs="Times New Roman"/>
          <w:sz w:val="24"/>
          <w:szCs w:val="24"/>
        </w:rPr>
      </w:pPr>
      <w:r w:rsidRPr="002958B5">
        <w:rPr>
          <w:rFonts w:ascii="Times New Roman" w:hAnsi="Times New Roman" w:cs="Times New Roman"/>
          <w:sz w:val="24"/>
          <w:szCs w:val="24"/>
        </w:rPr>
        <w:t>ML Machine Learning</w:t>
      </w:r>
    </w:p>
    <w:p w14:paraId="5CCADFF6" w14:textId="77777777" w:rsidR="002958B5" w:rsidRPr="002958B5" w:rsidRDefault="002958B5" w:rsidP="002958B5">
      <w:pPr>
        <w:jc w:val="both"/>
        <w:rPr>
          <w:rFonts w:ascii="Times New Roman" w:hAnsi="Times New Roman" w:cs="Times New Roman"/>
          <w:sz w:val="24"/>
          <w:szCs w:val="24"/>
        </w:rPr>
      </w:pPr>
    </w:p>
    <w:p w14:paraId="00554ECA" w14:textId="77777777" w:rsidR="002958B5" w:rsidRPr="002958B5" w:rsidRDefault="002958B5" w:rsidP="002958B5">
      <w:pPr>
        <w:jc w:val="both"/>
        <w:rPr>
          <w:rFonts w:ascii="Times New Roman" w:hAnsi="Times New Roman" w:cs="Times New Roman"/>
          <w:sz w:val="24"/>
          <w:szCs w:val="24"/>
        </w:rPr>
      </w:pPr>
    </w:p>
    <w:p w14:paraId="572D083D" w14:textId="77777777" w:rsidR="002958B5" w:rsidRPr="002958B5" w:rsidRDefault="002958B5" w:rsidP="002958B5">
      <w:pPr>
        <w:jc w:val="both"/>
        <w:rPr>
          <w:rFonts w:ascii="Times New Roman" w:hAnsi="Times New Roman" w:cs="Times New Roman"/>
          <w:sz w:val="24"/>
          <w:szCs w:val="24"/>
        </w:rPr>
      </w:pPr>
    </w:p>
    <w:p w14:paraId="3A666932" w14:textId="77777777" w:rsidR="002958B5" w:rsidRPr="002958B5" w:rsidRDefault="002958B5" w:rsidP="002958B5">
      <w:pPr>
        <w:jc w:val="both"/>
        <w:rPr>
          <w:rFonts w:ascii="Times New Roman" w:hAnsi="Times New Roman" w:cs="Times New Roman"/>
          <w:sz w:val="24"/>
          <w:szCs w:val="24"/>
        </w:rPr>
      </w:pPr>
    </w:p>
    <w:p w14:paraId="400A9B7A" w14:textId="77777777" w:rsidR="002958B5" w:rsidRPr="002958B5" w:rsidRDefault="002958B5" w:rsidP="002958B5">
      <w:pPr>
        <w:jc w:val="both"/>
        <w:rPr>
          <w:rFonts w:ascii="Times New Roman" w:hAnsi="Times New Roman" w:cs="Times New Roman"/>
          <w:sz w:val="24"/>
          <w:szCs w:val="24"/>
        </w:rPr>
      </w:pPr>
    </w:p>
    <w:p w14:paraId="4BB1BAC4" w14:textId="77777777" w:rsidR="002958B5" w:rsidRPr="002958B5" w:rsidRDefault="002958B5" w:rsidP="002958B5">
      <w:pPr>
        <w:jc w:val="both"/>
        <w:rPr>
          <w:rFonts w:ascii="Times New Roman" w:hAnsi="Times New Roman" w:cs="Times New Roman"/>
          <w:sz w:val="24"/>
          <w:szCs w:val="24"/>
        </w:rPr>
      </w:pPr>
    </w:p>
    <w:p w14:paraId="5A4609F7" w14:textId="77777777" w:rsidR="002958B5" w:rsidRPr="002958B5" w:rsidRDefault="002958B5" w:rsidP="002958B5">
      <w:pPr>
        <w:jc w:val="both"/>
        <w:rPr>
          <w:rFonts w:ascii="Times New Roman" w:hAnsi="Times New Roman" w:cs="Times New Roman"/>
          <w:sz w:val="24"/>
          <w:szCs w:val="24"/>
        </w:rPr>
      </w:pPr>
    </w:p>
    <w:p w14:paraId="24E46D2C" w14:textId="77777777" w:rsidR="002958B5" w:rsidRPr="002958B5" w:rsidRDefault="002958B5" w:rsidP="002958B5">
      <w:pPr>
        <w:jc w:val="both"/>
        <w:rPr>
          <w:rFonts w:ascii="Times New Roman" w:hAnsi="Times New Roman" w:cs="Times New Roman"/>
          <w:sz w:val="24"/>
          <w:szCs w:val="24"/>
        </w:rPr>
      </w:pPr>
    </w:p>
    <w:p w14:paraId="5DF6B163" w14:textId="77777777" w:rsidR="002958B5" w:rsidRPr="002958B5" w:rsidRDefault="002958B5" w:rsidP="002958B5">
      <w:pPr>
        <w:jc w:val="both"/>
        <w:rPr>
          <w:rFonts w:ascii="Times New Roman" w:hAnsi="Times New Roman" w:cs="Times New Roman"/>
          <w:sz w:val="24"/>
          <w:szCs w:val="24"/>
        </w:rPr>
      </w:pPr>
    </w:p>
    <w:p w14:paraId="6C701EF1" w14:textId="77777777" w:rsidR="002958B5" w:rsidRPr="002958B5" w:rsidRDefault="002958B5" w:rsidP="002958B5">
      <w:pPr>
        <w:jc w:val="both"/>
        <w:rPr>
          <w:rFonts w:ascii="Times New Roman" w:hAnsi="Times New Roman" w:cs="Times New Roman"/>
          <w:sz w:val="24"/>
          <w:szCs w:val="24"/>
        </w:rPr>
      </w:pPr>
    </w:p>
    <w:p w14:paraId="108E28AB" w14:textId="77777777" w:rsidR="002958B5" w:rsidRPr="002958B5" w:rsidRDefault="002958B5" w:rsidP="002958B5">
      <w:pPr>
        <w:jc w:val="both"/>
        <w:rPr>
          <w:rFonts w:ascii="Times New Roman" w:hAnsi="Times New Roman" w:cs="Times New Roman"/>
          <w:sz w:val="24"/>
          <w:szCs w:val="24"/>
        </w:rPr>
      </w:pPr>
    </w:p>
    <w:p w14:paraId="1119FCC4" w14:textId="77777777" w:rsidR="002958B5" w:rsidRPr="002958B5" w:rsidRDefault="002958B5" w:rsidP="002958B5">
      <w:pPr>
        <w:jc w:val="both"/>
        <w:rPr>
          <w:rFonts w:ascii="Times New Roman" w:hAnsi="Times New Roman" w:cs="Times New Roman"/>
          <w:sz w:val="24"/>
          <w:szCs w:val="24"/>
        </w:rPr>
      </w:pPr>
    </w:p>
    <w:p w14:paraId="62286FED" w14:textId="77777777" w:rsidR="002958B5" w:rsidRPr="002958B5" w:rsidRDefault="002958B5" w:rsidP="002958B5">
      <w:pPr>
        <w:jc w:val="both"/>
        <w:rPr>
          <w:rFonts w:ascii="Times New Roman" w:hAnsi="Times New Roman" w:cs="Times New Roman"/>
          <w:sz w:val="24"/>
          <w:szCs w:val="24"/>
        </w:rPr>
      </w:pPr>
    </w:p>
    <w:p w14:paraId="3A97009A" w14:textId="77777777" w:rsidR="002958B5" w:rsidRPr="002958B5" w:rsidRDefault="002958B5" w:rsidP="002958B5">
      <w:pPr>
        <w:jc w:val="both"/>
        <w:rPr>
          <w:rFonts w:ascii="Times New Roman" w:hAnsi="Times New Roman" w:cs="Times New Roman"/>
          <w:sz w:val="24"/>
          <w:szCs w:val="24"/>
        </w:rPr>
      </w:pPr>
    </w:p>
    <w:p w14:paraId="20109B92" w14:textId="77777777" w:rsidR="002958B5" w:rsidRPr="002958B5" w:rsidRDefault="002958B5" w:rsidP="002958B5">
      <w:pPr>
        <w:jc w:val="both"/>
        <w:rPr>
          <w:rFonts w:ascii="Times New Roman" w:hAnsi="Times New Roman" w:cs="Times New Roman"/>
          <w:sz w:val="24"/>
          <w:szCs w:val="24"/>
        </w:rPr>
      </w:pPr>
    </w:p>
    <w:p w14:paraId="66A5D7BD" w14:textId="77777777" w:rsidR="002958B5" w:rsidRPr="002958B5" w:rsidRDefault="002958B5" w:rsidP="002958B5">
      <w:pPr>
        <w:jc w:val="both"/>
        <w:rPr>
          <w:rFonts w:ascii="Times New Roman" w:hAnsi="Times New Roman" w:cs="Times New Roman"/>
          <w:sz w:val="24"/>
          <w:szCs w:val="24"/>
        </w:rPr>
      </w:pPr>
    </w:p>
    <w:p w14:paraId="45F374EE" w14:textId="32586911" w:rsidR="00A039AA" w:rsidRPr="002958B5" w:rsidRDefault="000E4BDC" w:rsidP="00FE0DF2">
      <w:pPr>
        <w:pStyle w:val="Heading1"/>
        <w:jc w:val="both"/>
        <w:rPr>
          <w:rFonts w:ascii="Times New Roman" w:hAnsi="Times New Roman" w:cs="Times New Roman"/>
          <w:b/>
          <w:bCs/>
          <w:color w:val="auto"/>
          <w:sz w:val="24"/>
          <w:szCs w:val="24"/>
        </w:rPr>
      </w:pPr>
      <w:bookmarkStart w:id="1" w:name="_Toc150623318"/>
      <w:r w:rsidRPr="002958B5">
        <w:rPr>
          <w:rFonts w:ascii="Times New Roman" w:hAnsi="Times New Roman" w:cs="Times New Roman"/>
          <w:b/>
          <w:bCs/>
          <w:color w:val="auto"/>
          <w:sz w:val="24"/>
          <w:szCs w:val="24"/>
        </w:rPr>
        <w:lastRenderedPageBreak/>
        <w:t xml:space="preserve">1.0 </w:t>
      </w:r>
      <w:r w:rsidR="005A51FD" w:rsidRPr="002958B5">
        <w:rPr>
          <w:rFonts w:ascii="Times New Roman" w:hAnsi="Times New Roman" w:cs="Times New Roman"/>
          <w:b/>
          <w:bCs/>
          <w:color w:val="auto"/>
          <w:sz w:val="24"/>
          <w:szCs w:val="24"/>
        </w:rPr>
        <w:t>INTRODUCTION</w:t>
      </w:r>
      <w:bookmarkEnd w:id="1"/>
    </w:p>
    <w:p w14:paraId="55F239DB" w14:textId="7F3C01AE" w:rsidR="00CB7975" w:rsidRPr="002958B5" w:rsidRDefault="000E4BDC" w:rsidP="00FE0DF2">
      <w:pPr>
        <w:pStyle w:val="Heading2"/>
        <w:jc w:val="both"/>
        <w:rPr>
          <w:sz w:val="24"/>
          <w:szCs w:val="24"/>
        </w:rPr>
      </w:pPr>
      <w:bookmarkStart w:id="2" w:name="_Toc150623319"/>
      <w:r w:rsidRPr="002958B5">
        <w:rPr>
          <w:sz w:val="24"/>
          <w:szCs w:val="24"/>
        </w:rPr>
        <w:t xml:space="preserve">1.1 </w:t>
      </w:r>
      <w:r w:rsidR="00CB7975" w:rsidRPr="002958B5">
        <w:rPr>
          <w:sz w:val="24"/>
          <w:szCs w:val="24"/>
        </w:rPr>
        <w:t>Background</w:t>
      </w:r>
      <w:bookmarkEnd w:id="2"/>
    </w:p>
    <w:p w14:paraId="0C8342A2" w14:textId="511C3387" w:rsidR="004611B5" w:rsidRPr="002958B5" w:rsidRDefault="003C42C8" w:rsidP="00FE0DF2">
      <w:pPr>
        <w:jc w:val="both"/>
        <w:rPr>
          <w:rFonts w:ascii="Times New Roman" w:hAnsi="Times New Roman" w:cs="Times New Roman"/>
          <w:sz w:val="24"/>
          <w:szCs w:val="24"/>
        </w:rPr>
      </w:pPr>
      <w:r w:rsidRPr="002958B5">
        <w:rPr>
          <w:rFonts w:ascii="Times New Roman" w:hAnsi="Times New Roman" w:cs="Times New Roman"/>
          <w:sz w:val="24"/>
          <w:szCs w:val="24"/>
        </w:rPr>
        <w:t>Mortality rate is the number of deaths in a</w:t>
      </w:r>
      <w:r w:rsidR="00CC5493" w:rsidRPr="002958B5">
        <w:rPr>
          <w:rFonts w:ascii="Times New Roman" w:hAnsi="Times New Roman" w:cs="Times New Roman"/>
          <w:sz w:val="24"/>
          <w:szCs w:val="24"/>
        </w:rPr>
        <w:t xml:space="preserve"> given </w:t>
      </w:r>
      <w:r w:rsidRPr="002958B5">
        <w:rPr>
          <w:rFonts w:ascii="Times New Roman" w:hAnsi="Times New Roman" w:cs="Times New Roman"/>
          <w:sz w:val="24"/>
          <w:szCs w:val="24"/>
        </w:rPr>
        <w:t xml:space="preserve">population </w:t>
      </w:r>
      <w:r w:rsidR="00CC5493" w:rsidRPr="002958B5">
        <w:rPr>
          <w:rFonts w:ascii="Times New Roman" w:hAnsi="Times New Roman" w:cs="Times New Roman"/>
          <w:sz w:val="24"/>
          <w:szCs w:val="24"/>
        </w:rPr>
        <w:t>at</w:t>
      </w:r>
      <w:r w:rsidRPr="002958B5">
        <w:rPr>
          <w:rFonts w:ascii="Times New Roman" w:hAnsi="Times New Roman" w:cs="Times New Roman"/>
          <w:sz w:val="24"/>
          <w:szCs w:val="24"/>
        </w:rPr>
        <w:t xml:space="preserve"> a </w:t>
      </w:r>
      <w:r w:rsidR="00CC5493" w:rsidRPr="002958B5">
        <w:rPr>
          <w:rFonts w:ascii="Times New Roman" w:hAnsi="Times New Roman" w:cs="Times New Roman"/>
          <w:sz w:val="24"/>
          <w:szCs w:val="24"/>
        </w:rPr>
        <w:t xml:space="preserve">particular </w:t>
      </w:r>
      <w:r w:rsidRPr="002958B5">
        <w:rPr>
          <w:rFonts w:ascii="Times New Roman" w:hAnsi="Times New Roman" w:cs="Times New Roman"/>
          <w:sz w:val="24"/>
          <w:szCs w:val="24"/>
        </w:rPr>
        <w:t>period with a particular disease as the underlyin</w:t>
      </w:r>
      <w:r w:rsidR="00CC5493" w:rsidRPr="002958B5">
        <w:rPr>
          <w:rFonts w:ascii="Times New Roman" w:hAnsi="Times New Roman" w:cs="Times New Roman"/>
          <w:sz w:val="24"/>
          <w:szCs w:val="24"/>
        </w:rPr>
        <w:t>g</w:t>
      </w:r>
      <w:r w:rsidRPr="002958B5">
        <w:rPr>
          <w:rFonts w:ascii="Times New Roman" w:hAnsi="Times New Roman" w:cs="Times New Roman"/>
          <w:sz w:val="24"/>
          <w:szCs w:val="24"/>
        </w:rPr>
        <w:t xml:space="preserve"> cause.</w:t>
      </w:r>
      <w:r w:rsidR="00CC5493" w:rsidRPr="002958B5">
        <w:rPr>
          <w:rFonts w:ascii="Times New Roman" w:hAnsi="Times New Roman" w:cs="Times New Roman"/>
          <w:sz w:val="24"/>
          <w:szCs w:val="24"/>
        </w:rPr>
        <w:t xml:space="preserve"> The study of mortality rates is vital in public health research.</w:t>
      </w:r>
      <w:r w:rsidR="00FA287C" w:rsidRPr="002958B5">
        <w:rPr>
          <w:rFonts w:ascii="Times New Roman" w:hAnsi="Times New Roman" w:cs="Times New Roman"/>
          <w:sz w:val="24"/>
          <w:szCs w:val="24"/>
        </w:rPr>
        <w:t xml:space="preserve"> </w:t>
      </w:r>
      <w:r w:rsidR="00497F4B" w:rsidRPr="002958B5">
        <w:rPr>
          <w:rFonts w:ascii="Times New Roman" w:hAnsi="Times New Roman" w:cs="Times New Roman"/>
          <w:sz w:val="24"/>
          <w:szCs w:val="24"/>
        </w:rPr>
        <w:t xml:space="preserve"> Neoplasms, Diseases of the circulatory system, diseases of the respiratory system</w:t>
      </w:r>
      <w:r w:rsidR="00C62D15" w:rsidRPr="002958B5">
        <w:rPr>
          <w:rFonts w:ascii="Times New Roman" w:hAnsi="Times New Roman" w:cs="Times New Roman"/>
          <w:sz w:val="24"/>
          <w:szCs w:val="24"/>
        </w:rPr>
        <w:t>,</w:t>
      </w:r>
      <w:r w:rsidR="00497F4B" w:rsidRPr="002958B5">
        <w:rPr>
          <w:rFonts w:ascii="Times New Roman" w:hAnsi="Times New Roman" w:cs="Times New Roman"/>
          <w:sz w:val="24"/>
          <w:szCs w:val="24"/>
        </w:rPr>
        <w:t xml:space="preserve"> and external causes of injury and poisoning contribute to high mortality rates in Ireland</w:t>
      </w:r>
      <w:r w:rsidR="004D5D8F" w:rsidRPr="002958B5">
        <w:rPr>
          <w:rFonts w:ascii="Times New Roman" w:hAnsi="Times New Roman" w:cs="Times New Roman"/>
          <w:sz w:val="24"/>
          <w:szCs w:val="24"/>
        </w:rPr>
        <w:t>.</w:t>
      </w:r>
      <w:r w:rsidR="00497F4B" w:rsidRPr="002958B5">
        <w:rPr>
          <w:rFonts w:ascii="Times New Roman" w:hAnsi="Times New Roman" w:cs="Times New Roman"/>
          <w:sz w:val="24"/>
          <w:szCs w:val="24"/>
        </w:rPr>
        <w:t xml:space="preserve"> </w:t>
      </w:r>
      <w:r w:rsidR="004D5D8F" w:rsidRPr="002958B5">
        <w:rPr>
          <w:rFonts w:ascii="Times New Roman" w:hAnsi="Times New Roman" w:cs="Times New Roman"/>
          <w:sz w:val="24"/>
          <w:szCs w:val="24"/>
        </w:rPr>
        <w:t>A</w:t>
      </w:r>
      <w:r w:rsidR="00497F4B" w:rsidRPr="002958B5">
        <w:rPr>
          <w:rFonts w:ascii="Times New Roman" w:hAnsi="Times New Roman" w:cs="Times New Roman"/>
          <w:sz w:val="24"/>
          <w:szCs w:val="24"/>
        </w:rPr>
        <w:t>ccording to</w:t>
      </w:r>
      <w:r w:rsidR="004D5D8F"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New research reveals where and how people die in Ireland - News &amp; Events | Trinity College Dublin</w:t>
          </w:r>
          <w:r w:rsidR="00EC05B1" w:rsidRPr="002958B5">
            <w:rPr>
              <w:rFonts w:ascii="Times New Roman" w:eastAsia="Times New Roman" w:hAnsi="Times New Roman" w:cs="Times New Roman"/>
              <w:sz w:val="24"/>
              <w:szCs w:val="24"/>
            </w:rPr>
            <w:t>, 2021)</w:t>
          </w:r>
        </w:sdtContent>
      </w:sdt>
      <w:r w:rsidR="00497F4B" w:rsidRPr="002958B5">
        <w:rPr>
          <w:rFonts w:ascii="Times New Roman" w:hAnsi="Times New Roman" w:cs="Times New Roman"/>
          <w:sz w:val="24"/>
          <w:szCs w:val="24"/>
        </w:rPr>
        <w:t xml:space="preserve"> </w:t>
      </w:r>
      <w:r w:rsidR="004D5D8F" w:rsidRPr="002958B5">
        <w:rPr>
          <w:rFonts w:ascii="Times New Roman" w:hAnsi="Times New Roman" w:cs="Times New Roman"/>
          <w:sz w:val="24"/>
          <w:szCs w:val="24"/>
        </w:rPr>
        <w:t xml:space="preserve">cancers </w:t>
      </w:r>
      <w:r w:rsidR="00C62D15" w:rsidRPr="002958B5">
        <w:rPr>
          <w:rFonts w:ascii="Times New Roman" w:hAnsi="Times New Roman" w:cs="Times New Roman"/>
          <w:sz w:val="24"/>
          <w:szCs w:val="24"/>
        </w:rPr>
        <w:t>that</w:t>
      </w:r>
      <w:r w:rsidR="004D5D8F" w:rsidRPr="002958B5">
        <w:rPr>
          <w:rFonts w:ascii="Times New Roman" w:hAnsi="Times New Roman" w:cs="Times New Roman"/>
          <w:sz w:val="24"/>
          <w:szCs w:val="24"/>
        </w:rPr>
        <w:t xml:space="preserve"> form part of neoplasms account for 31% of deaths, Diseases of the circulatory system account for 29% of deaths, Diseases of the respiratory system account for 13% of deaths and 4% of the deaths are as a result of external injuries and poisoning</w:t>
      </w:r>
      <w:r w:rsidR="00497F4B" w:rsidRPr="002958B5">
        <w:rPr>
          <w:rFonts w:ascii="Times New Roman" w:hAnsi="Times New Roman" w:cs="Times New Roman"/>
          <w:sz w:val="24"/>
          <w:szCs w:val="24"/>
        </w:rPr>
        <w:t xml:space="preserve">. </w:t>
      </w:r>
      <w:r w:rsidR="00F96E93" w:rsidRPr="002958B5">
        <w:rPr>
          <w:rFonts w:ascii="Times New Roman" w:hAnsi="Times New Roman" w:cs="Times New Roman"/>
          <w:sz w:val="24"/>
          <w:szCs w:val="24"/>
        </w:rPr>
        <w:t xml:space="preserve">These diseases are </w:t>
      </w:r>
      <w:r w:rsidR="00582F5C" w:rsidRPr="002958B5">
        <w:rPr>
          <w:rFonts w:ascii="Times New Roman" w:hAnsi="Times New Roman" w:cs="Times New Roman"/>
          <w:sz w:val="24"/>
          <w:szCs w:val="24"/>
        </w:rPr>
        <w:t>ranked as 2,9,10 and 19 respectively</w:t>
      </w:r>
      <w:r w:rsidR="00F96E93" w:rsidRPr="002958B5">
        <w:rPr>
          <w:rFonts w:ascii="Times New Roman" w:hAnsi="Times New Roman" w:cs="Times New Roman"/>
          <w:sz w:val="24"/>
          <w:szCs w:val="24"/>
        </w:rPr>
        <w:t xml:space="preserve"> in </w:t>
      </w:r>
      <w:r w:rsidR="00582F5C" w:rsidRPr="002958B5">
        <w:rPr>
          <w:rFonts w:ascii="Times New Roman" w:hAnsi="Times New Roman" w:cs="Times New Roman"/>
          <w:sz w:val="24"/>
          <w:szCs w:val="24"/>
        </w:rPr>
        <w:t>the International Statistical Classification of Diseases and Related Health Problems (</w:t>
      </w:r>
      <w:r w:rsidR="00F96E93" w:rsidRPr="002958B5">
        <w:rPr>
          <w:rFonts w:ascii="Times New Roman" w:hAnsi="Times New Roman" w:cs="Times New Roman"/>
          <w:sz w:val="24"/>
          <w:szCs w:val="24"/>
        </w:rPr>
        <w:t>ICD</w:t>
      </w:r>
      <w:r w:rsidR="00582F5C" w:rsidRPr="002958B5">
        <w:rPr>
          <w:rFonts w:ascii="Times New Roman" w:hAnsi="Times New Roman" w:cs="Times New Roman"/>
          <w:sz w:val="24"/>
          <w:szCs w:val="24"/>
        </w:rPr>
        <w:t>)</w:t>
      </w:r>
      <w:r w:rsidR="00F96E93" w:rsidRPr="002958B5">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ICD-10 Version:2019</w:t>
          </w:r>
          <w:r w:rsidR="00EC05B1" w:rsidRPr="002958B5">
            <w:rPr>
              <w:rFonts w:ascii="Times New Roman" w:eastAsia="Times New Roman" w:hAnsi="Times New Roman" w:cs="Times New Roman"/>
              <w:sz w:val="24"/>
              <w:szCs w:val="24"/>
            </w:rPr>
            <w:t>, no date)</w:t>
          </w:r>
        </w:sdtContent>
      </w:sdt>
      <w:r w:rsidR="00582F5C" w:rsidRPr="002958B5">
        <w:rPr>
          <w:rFonts w:ascii="Times New Roman" w:hAnsi="Times New Roman" w:cs="Times New Roman"/>
          <w:sz w:val="24"/>
          <w:szCs w:val="24"/>
        </w:rPr>
        <w:t xml:space="preserve"> </w:t>
      </w:r>
      <w:r w:rsidR="004D5D8F" w:rsidRPr="002958B5">
        <w:rPr>
          <w:rFonts w:ascii="Times New Roman" w:hAnsi="Times New Roman" w:cs="Times New Roman"/>
          <w:sz w:val="24"/>
          <w:szCs w:val="24"/>
        </w:rPr>
        <w:t>.</w:t>
      </w:r>
    </w:p>
    <w:p w14:paraId="44EEE095" w14:textId="33D002D4" w:rsidR="004611B5" w:rsidRPr="002958B5" w:rsidRDefault="00497F4B"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ICD-10 - Wikipedia</w:t>
          </w:r>
          <w:r w:rsidR="00EC05B1" w:rsidRPr="002958B5">
            <w:rPr>
              <w:rFonts w:ascii="Times New Roman" w:eastAsia="Times New Roman" w:hAnsi="Times New Roman" w:cs="Times New Roman"/>
              <w:sz w:val="24"/>
              <w:szCs w:val="24"/>
            </w:rPr>
            <w:t>, no date)</w:t>
          </w:r>
        </w:sdtContent>
      </w:sdt>
      <w:r w:rsidR="00F96E93" w:rsidRPr="002958B5">
        <w:rPr>
          <w:rFonts w:ascii="Times New Roman" w:hAnsi="Times New Roman" w:cs="Times New Roman"/>
          <w:sz w:val="24"/>
          <w:szCs w:val="24"/>
        </w:rPr>
        <w:t>.</w:t>
      </w:r>
      <w:r w:rsidR="00582F5C" w:rsidRPr="002958B5">
        <w:rPr>
          <w:rFonts w:ascii="Times New Roman" w:hAnsi="Times New Roman" w:cs="Times New Roman"/>
          <w:sz w:val="24"/>
          <w:szCs w:val="24"/>
        </w:rPr>
        <w:t xml:space="preserve"> </w:t>
      </w:r>
      <w:r w:rsidR="00C04D9C" w:rsidRPr="002958B5">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C62D15"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Circulatory System Diseases: Risk Factors &amp; Symptoms</w:t>
          </w:r>
          <w:r w:rsidR="00EC05B1" w:rsidRPr="002958B5">
            <w:rPr>
              <w:rFonts w:ascii="Times New Roman" w:eastAsia="Times New Roman" w:hAnsi="Times New Roman" w:cs="Times New Roman"/>
              <w:sz w:val="24"/>
              <w:szCs w:val="24"/>
            </w:rPr>
            <w:t>, no date)</w:t>
          </w:r>
        </w:sdtContent>
      </w:sdt>
      <w:r w:rsidR="00BD5460" w:rsidRPr="002958B5">
        <w:rPr>
          <w:rFonts w:ascii="Times New Roman" w:hAnsi="Times New Roman" w:cs="Times New Roman"/>
          <w:sz w:val="24"/>
          <w:szCs w:val="24"/>
          <w:lang w:val="en-US"/>
        </w:rPr>
        <w:t xml:space="preserve">. Diseases of the respiratory system are </w:t>
      </w:r>
      <w:r w:rsidR="00C23EDD" w:rsidRPr="002958B5">
        <w:rPr>
          <w:rFonts w:ascii="Times New Roman" w:hAnsi="Times New Roman" w:cs="Times New Roman"/>
          <w:sz w:val="24"/>
          <w:szCs w:val="24"/>
          <w:lang w:val="en-US"/>
        </w:rPr>
        <w:t xml:space="preserve">diseases or disorders that affect the lungs and airways in turn affecting </w:t>
      </w:r>
      <w:r w:rsidR="00C62D15" w:rsidRPr="002958B5">
        <w:rPr>
          <w:rFonts w:ascii="Times New Roman" w:hAnsi="Times New Roman" w:cs="Times New Roman"/>
          <w:sz w:val="24"/>
          <w:szCs w:val="24"/>
          <w:lang w:val="en-US"/>
        </w:rPr>
        <w:t xml:space="preserve">the </w:t>
      </w:r>
      <w:r w:rsidR="00C23EDD" w:rsidRPr="002958B5">
        <w:rPr>
          <w:rFonts w:ascii="Times New Roman" w:hAnsi="Times New Roman" w:cs="Times New Roman"/>
          <w:sz w:val="24"/>
          <w:szCs w:val="24"/>
          <w:lang w:val="en-US"/>
        </w:rPr>
        <w:t>human respiration</w:t>
      </w:r>
      <w:r w:rsidR="00C62D15" w:rsidRPr="002958B5">
        <w:rPr>
          <w:rFonts w:ascii="Times New Roman" w:hAnsi="Times New Roman" w:cs="Times New Roman"/>
          <w:sz w:val="24"/>
          <w:szCs w:val="24"/>
          <w:lang w:val="en-US"/>
        </w:rPr>
        <w:t xml:space="preserve"> system</w:t>
      </w:r>
      <w:r w:rsidR="00C23EDD" w:rsidRPr="002958B5">
        <w:rPr>
          <w:rFonts w:ascii="Times New Roman" w:hAnsi="Times New Roman" w:cs="Times New Roman"/>
          <w:sz w:val="24"/>
          <w:szCs w:val="24"/>
          <w:lang w:val="en-US"/>
        </w:rPr>
        <w:t>.</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C62D15" w:rsidRPr="002958B5">
            <w:rPr>
              <w:rFonts w:ascii="Times New Roman" w:hAnsi="Times New Roman" w:cs="Times New Roman"/>
              <w:sz w:val="24"/>
              <w:szCs w:val="24"/>
              <w:lang w:val="en-US"/>
            </w:rPr>
            <w:t xml:space="preserve"> </w:t>
          </w:r>
          <w:r w:rsidR="00EC05B1" w:rsidRPr="002958B5">
            <w:rPr>
              <w:rFonts w:ascii="Times New Roman" w:eastAsia="Times New Roman" w:hAnsi="Times New Roman" w:cs="Times New Roman"/>
              <w:sz w:val="24"/>
              <w:szCs w:val="24"/>
            </w:rPr>
            <w:t>(</w:t>
          </w:r>
          <w:proofErr w:type="gramStart"/>
          <w:r w:rsidR="00EC05B1" w:rsidRPr="002958B5">
            <w:rPr>
              <w:rFonts w:ascii="Times New Roman" w:eastAsia="Times New Roman" w:hAnsi="Times New Roman" w:cs="Times New Roman"/>
              <w:i/>
              <w:iCs/>
              <w:sz w:val="24"/>
              <w:szCs w:val="24"/>
            </w:rPr>
            <w:t>Respiratory disease</w:t>
          </w:r>
          <w:proofErr w:type="gramEnd"/>
          <w:r w:rsidR="00EC05B1" w:rsidRPr="002958B5">
            <w:rPr>
              <w:rFonts w:ascii="Times New Roman" w:eastAsia="Times New Roman" w:hAnsi="Times New Roman" w:cs="Times New Roman"/>
              <w:i/>
              <w:iCs/>
              <w:sz w:val="24"/>
              <w:szCs w:val="24"/>
            </w:rPr>
            <w:t xml:space="preserve"> | Definition, Causes, &amp; Major Types | Britannica</w:t>
          </w:r>
          <w:r w:rsidR="00EC05B1" w:rsidRPr="002958B5">
            <w:rPr>
              <w:rFonts w:ascii="Times New Roman" w:eastAsia="Times New Roman" w:hAnsi="Times New Roman" w:cs="Times New Roman"/>
              <w:sz w:val="24"/>
              <w:szCs w:val="24"/>
            </w:rPr>
            <w:t>, 2023)</w:t>
          </w:r>
        </w:sdtContent>
      </w:sdt>
      <w:r w:rsidR="00C23EDD" w:rsidRPr="002958B5">
        <w:rPr>
          <w:rFonts w:ascii="Times New Roman" w:hAnsi="Times New Roman" w:cs="Times New Roman"/>
          <w:sz w:val="24"/>
          <w:szCs w:val="24"/>
          <w:lang w:val="en-US"/>
        </w:rPr>
        <w:t xml:space="preserve">. </w:t>
      </w:r>
      <w:r w:rsidR="00A8006A" w:rsidRPr="002958B5">
        <w:rPr>
          <w:rFonts w:ascii="Times New Roman" w:hAnsi="Times New Roman" w:cs="Times New Roman"/>
          <w:sz w:val="24"/>
          <w:szCs w:val="24"/>
          <w:lang w:val="en-US"/>
        </w:rPr>
        <w:t>An</w:t>
      </w:r>
      <w:r w:rsidR="00A8006A" w:rsidRPr="002958B5">
        <w:rPr>
          <w:rFonts w:ascii="Times New Roman" w:hAnsi="Times New Roman" w:cs="Times New Roman"/>
          <w:sz w:val="24"/>
          <w:szCs w:val="24"/>
        </w:rPr>
        <w:t xml:space="preserve"> injury is either a physical or physiological harm </w:t>
      </w:r>
      <w:r w:rsidR="00C62D15" w:rsidRPr="002958B5">
        <w:rPr>
          <w:rFonts w:ascii="Times New Roman" w:hAnsi="Times New Roman" w:cs="Times New Roman"/>
          <w:sz w:val="24"/>
          <w:szCs w:val="24"/>
        </w:rPr>
        <w:t>to</w:t>
      </w:r>
      <w:r w:rsidR="00A8006A" w:rsidRPr="002958B5">
        <w:rPr>
          <w:rFonts w:ascii="Times New Roman" w:hAnsi="Times New Roman" w:cs="Times New Roman"/>
          <w:sz w:val="24"/>
          <w:szCs w:val="24"/>
        </w:rPr>
        <w:t xml:space="preserve"> the body that is caused by the body interacting with energy either in thermal, mechanical, electrical, chemical</w:t>
      </w:r>
      <w:r w:rsidR="00C62D15" w:rsidRPr="002958B5">
        <w:rPr>
          <w:rFonts w:ascii="Times New Roman" w:hAnsi="Times New Roman" w:cs="Times New Roman"/>
          <w:sz w:val="24"/>
          <w:szCs w:val="24"/>
        </w:rPr>
        <w:t>,</w:t>
      </w:r>
      <w:r w:rsidR="00A8006A" w:rsidRPr="002958B5">
        <w:rPr>
          <w:rFonts w:ascii="Times New Roman" w:hAnsi="Times New Roman" w:cs="Times New Roman"/>
          <w:sz w:val="24"/>
          <w:szCs w:val="24"/>
        </w:rPr>
        <w:t xml:space="preserve"> or radiant form</w:t>
      </w:r>
      <w:r w:rsidR="004D5D8F" w:rsidRPr="002958B5">
        <w:rPr>
          <w:rFonts w:ascii="Times New Roman" w:hAnsi="Times New Roman" w:cs="Times New Roman"/>
          <w:sz w:val="24"/>
          <w:szCs w:val="24"/>
        </w:rPr>
        <w:t xml:space="preserve"> </w:t>
      </w:r>
      <w:r w:rsidR="00A8006A" w:rsidRPr="002958B5">
        <w:rPr>
          <w:rFonts w:ascii="Times New Roman" w:hAnsi="Times New Roman" w:cs="Times New Roman"/>
          <w:sz w:val="24"/>
          <w:szCs w:val="24"/>
        </w:rPr>
        <w:t xml:space="preserve">or </w:t>
      </w:r>
      <w:r w:rsidR="00C4485F" w:rsidRPr="002958B5">
        <w:rPr>
          <w:rFonts w:ascii="Times New Roman" w:hAnsi="Times New Roman" w:cs="Times New Roman"/>
          <w:sz w:val="24"/>
          <w:szCs w:val="24"/>
        </w:rPr>
        <w:t>from extreme</w:t>
      </w:r>
      <w:r w:rsidR="00A8006A" w:rsidRPr="002958B5">
        <w:rPr>
          <w:rFonts w:ascii="Times New Roman" w:hAnsi="Times New Roman" w:cs="Times New Roman"/>
          <w:sz w:val="24"/>
          <w:szCs w:val="24"/>
        </w:rPr>
        <w:t xml:space="preserve"> pressure in an amount that the body in either its physiological or physical form cannot tolerate. Lack of oxygen </w:t>
      </w:r>
      <w:r w:rsidR="00C62D15" w:rsidRPr="002958B5">
        <w:rPr>
          <w:rFonts w:ascii="Times New Roman" w:hAnsi="Times New Roman" w:cs="Times New Roman"/>
          <w:sz w:val="24"/>
          <w:szCs w:val="24"/>
        </w:rPr>
        <w:t xml:space="preserve">or any other elements </w:t>
      </w:r>
      <w:r w:rsidR="00A8006A" w:rsidRPr="002958B5">
        <w:rPr>
          <w:rFonts w:ascii="Times New Roman" w:hAnsi="Times New Roman" w:cs="Times New Roman"/>
          <w:sz w:val="24"/>
          <w:szCs w:val="24"/>
        </w:rPr>
        <w:t>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C62D15"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22 - Injury, poisoning</w:t>
          </w:r>
          <w:r w:rsidR="00C62D15" w:rsidRPr="002958B5">
            <w:rPr>
              <w:rFonts w:ascii="Times New Roman" w:eastAsia="Times New Roman" w:hAnsi="Times New Roman" w:cs="Times New Roman"/>
              <w:i/>
              <w:iCs/>
              <w:sz w:val="24"/>
              <w:szCs w:val="24"/>
            </w:rPr>
            <w:t>,</w:t>
          </w:r>
          <w:r w:rsidR="00EC05B1" w:rsidRPr="002958B5">
            <w:rPr>
              <w:rFonts w:ascii="Times New Roman" w:eastAsia="Times New Roman" w:hAnsi="Times New Roman" w:cs="Times New Roman"/>
              <w:i/>
              <w:iCs/>
              <w:sz w:val="24"/>
              <w:szCs w:val="24"/>
            </w:rPr>
            <w:t xml:space="preserve"> or certain other consequences of external causes - ICD-11 MMS</w:t>
          </w:r>
          <w:r w:rsidR="00EC05B1" w:rsidRPr="002958B5">
            <w:rPr>
              <w:rFonts w:ascii="Times New Roman" w:eastAsia="Times New Roman" w:hAnsi="Times New Roman" w:cs="Times New Roman"/>
              <w:sz w:val="24"/>
              <w:szCs w:val="24"/>
            </w:rPr>
            <w:t>, 2023)</w:t>
          </w:r>
        </w:sdtContent>
      </w:sdt>
      <w:r w:rsidR="004D5D8F" w:rsidRPr="002958B5">
        <w:rPr>
          <w:rFonts w:ascii="Times New Roman" w:hAnsi="Times New Roman" w:cs="Times New Roman"/>
          <w:sz w:val="24"/>
          <w:szCs w:val="24"/>
          <w:lang w:val="en-US"/>
        </w:rPr>
        <w:t xml:space="preserve">. </w:t>
      </w:r>
      <w:r w:rsidR="006113F2" w:rsidRPr="002958B5">
        <w:rPr>
          <w:rFonts w:ascii="Times New Roman" w:hAnsi="Times New Roman" w:cs="Times New Roman"/>
          <w:sz w:val="24"/>
          <w:szCs w:val="24"/>
          <w:lang w:val="en-US"/>
        </w:rPr>
        <w:t xml:space="preserve"> </w:t>
      </w:r>
    </w:p>
    <w:p w14:paraId="37EA3170" w14:textId="2F623191" w:rsidR="004611B5" w:rsidRPr="002958B5" w:rsidRDefault="006113F2"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Modeling mortality is very important for the economy, life, demography</w:t>
      </w:r>
      <w:r w:rsidR="00C62D15" w:rsidRPr="002958B5">
        <w:rPr>
          <w:rFonts w:ascii="Times New Roman" w:hAnsi="Times New Roman" w:cs="Times New Roman"/>
          <w:sz w:val="24"/>
          <w:szCs w:val="24"/>
          <w:lang w:val="en-US"/>
        </w:rPr>
        <w:t>,</w:t>
      </w:r>
      <w:r w:rsidRPr="002958B5">
        <w:rPr>
          <w:rFonts w:ascii="Times New Roman" w:hAnsi="Times New Roman" w:cs="Times New Roman"/>
          <w:sz w:val="24"/>
          <w:szCs w:val="24"/>
          <w:lang w:val="en-US"/>
        </w:rPr>
        <w:t xml:space="preserve"> and social insurance because mortality rates help determine various things such as insurance product prices, insurance liabilities</w:t>
      </w:r>
      <w:r w:rsidR="00C62D15" w:rsidRPr="002958B5">
        <w:rPr>
          <w:rFonts w:ascii="Times New Roman" w:hAnsi="Times New Roman" w:cs="Times New Roman"/>
          <w:sz w:val="24"/>
          <w:szCs w:val="24"/>
          <w:lang w:val="en-US"/>
        </w:rPr>
        <w:t>,</w:t>
      </w:r>
      <w:r w:rsidRPr="002958B5">
        <w:rPr>
          <w:rFonts w:ascii="Times New Roman" w:hAnsi="Times New Roman" w:cs="Times New Roman"/>
          <w:sz w:val="24"/>
          <w:szCs w:val="24"/>
          <w:lang w:val="en-US"/>
        </w:rPr>
        <w:t xml:space="preserve"> etc.</w:t>
      </w:r>
      <w:sdt>
        <w:sdtPr>
          <w:rPr>
            <w:rFonts w:ascii="Times New Roman" w:hAnsi="Times New Roman" w:cs="Times New Roman"/>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EC05B1" w:rsidRPr="002958B5">
            <w:rPr>
              <w:rFonts w:ascii="Times New Roman" w:hAnsi="Times New Roman" w:cs="Times New Roman"/>
              <w:sz w:val="24"/>
              <w:szCs w:val="24"/>
              <w:lang w:val="en-US"/>
            </w:rPr>
            <w:t>(Deprez, Shevchenko and Wüthrich, 2017)</w:t>
          </w:r>
        </w:sdtContent>
      </w:sdt>
      <w:r w:rsidRPr="002958B5">
        <w:rPr>
          <w:rFonts w:ascii="Times New Roman" w:hAnsi="Times New Roman" w:cs="Times New Roman"/>
          <w:sz w:val="24"/>
          <w:szCs w:val="24"/>
          <w:lang w:val="en-US"/>
        </w:rPr>
        <w:t xml:space="preserve"> </w:t>
      </w:r>
      <w:r w:rsidR="004B5922" w:rsidRPr="002958B5">
        <w:rPr>
          <w:rFonts w:ascii="Times New Roman" w:hAnsi="Times New Roman" w:cs="Times New Roman"/>
          <w:sz w:val="24"/>
          <w:szCs w:val="24"/>
        </w:rPr>
        <w:t xml:space="preserve">The use of machine learning models in </w:t>
      </w:r>
      <w:proofErr w:type="spellStart"/>
      <w:r w:rsidR="004B5922" w:rsidRPr="002958B5">
        <w:rPr>
          <w:rFonts w:ascii="Times New Roman" w:hAnsi="Times New Roman" w:cs="Times New Roman"/>
          <w:sz w:val="24"/>
          <w:szCs w:val="24"/>
        </w:rPr>
        <w:t>modeling</w:t>
      </w:r>
      <w:proofErr w:type="spellEnd"/>
      <w:r w:rsidR="004B5922" w:rsidRPr="002958B5">
        <w:rPr>
          <w:rFonts w:ascii="Times New Roman" w:hAnsi="Times New Roman" w:cs="Times New Roman"/>
          <w:sz w:val="24"/>
          <w:szCs w:val="24"/>
        </w:rPr>
        <w:t xml:space="preserve"> mortality has recently emerged. </w:t>
      </w:r>
      <w:r w:rsidRPr="002958B5">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EC05B1" w:rsidRPr="002958B5">
            <w:rPr>
              <w:rFonts w:ascii="Times New Roman" w:hAnsi="Times New Roman" w:cs="Times New Roman"/>
              <w:sz w:val="24"/>
              <w:szCs w:val="24"/>
            </w:rPr>
            <w:t>(Deprez, Shevchenko and Wüthrich, 2017).</w:t>
          </w:r>
        </w:sdtContent>
      </w:sdt>
      <w:r w:rsidR="00396F6A" w:rsidRPr="002958B5">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EC05B1" w:rsidRPr="002958B5">
            <w:rPr>
              <w:rFonts w:ascii="Times New Roman" w:hAnsi="Times New Roman" w:cs="Times New Roman"/>
              <w:sz w:val="24"/>
              <w:szCs w:val="24"/>
              <w:lang w:val="en-US"/>
            </w:rPr>
            <w:t>(‘11-23-22_Mortality-trend-prediction-using-ML’, 2022)</w:t>
          </w:r>
        </w:sdtContent>
      </w:sdt>
      <w:r w:rsidR="00E36AA3" w:rsidRPr="002958B5">
        <w:rPr>
          <w:rFonts w:ascii="Times New Roman" w:hAnsi="Times New Roman" w:cs="Times New Roman"/>
          <w:sz w:val="24"/>
          <w:szCs w:val="24"/>
          <w:lang w:val="en-US"/>
        </w:rPr>
        <w:t xml:space="preserve">. </w:t>
      </w:r>
      <w:r w:rsidR="002D1960" w:rsidRPr="002958B5">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EC05B1" w:rsidRPr="002958B5">
            <w:rPr>
              <w:rFonts w:ascii="Times New Roman" w:hAnsi="Times New Roman" w:cs="Times New Roman"/>
              <w:sz w:val="24"/>
              <w:szCs w:val="24"/>
              <w:lang w:val="en-US"/>
            </w:rPr>
            <w:t>(Deprez, Shevchenko and Wüthrich, 2017)</w:t>
          </w:r>
        </w:sdtContent>
      </w:sdt>
      <w:r w:rsidR="004611B5" w:rsidRPr="002958B5">
        <w:rPr>
          <w:rFonts w:ascii="Times New Roman" w:hAnsi="Times New Roman" w:cs="Times New Roman"/>
          <w:sz w:val="24"/>
          <w:szCs w:val="24"/>
          <w:lang w:val="en-US"/>
        </w:rPr>
        <w:t xml:space="preserve"> .Mortality rate modeling also helps assess the quality fit of the estimated mortality rates estimated using stochastic methods. </w:t>
      </w:r>
    </w:p>
    <w:p w14:paraId="75F13C3D" w14:textId="59D8E6B6" w:rsidR="009F2AA9" w:rsidRPr="002958B5" w:rsidRDefault="000E4BDC" w:rsidP="00FE0DF2">
      <w:pPr>
        <w:pStyle w:val="Heading2"/>
        <w:jc w:val="both"/>
        <w:rPr>
          <w:sz w:val="24"/>
          <w:szCs w:val="24"/>
        </w:rPr>
      </w:pPr>
      <w:bookmarkStart w:id="3" w:name="_Toc150623320"/>
      <w:r w:rsidRPr="002958B5">
        <w:rPr>
          <w:sz w:val="24"/>
          <w:szCs w:val="24"/>
        </w:rPr>
        <w:t xml:space="preserve">1.2 </w:t>
      </w:r>
      <w:r w:rsidR="009F2AA9" w:rsidRPr="002958B5">
        <w:rPr>
          <w:sz w:val="24"/>
          <w:szCs w:val="24"/>
        </w:rPr>
        <w:t>Problem Statement</w:t>
      </w:r>
      <w:bookmarkEnd w:id="3"/>
    </w:p>
    <w:p w14:paraId="23DF29B6" w14:textId="1EEBFD15" w:rsidR="00C4485F" w:rsidRPr="002958B5" w:rsidRDefault="009F2AA9" w:rsidP="00FE0DF2">
      <w:pPr>
        <w:jc w:val="both"/>
        <w:rPr>
          <w:rFonts w:ascii="Times New Roman" w:hAnsi="Times New Roman" w:cs="Times New Roman"/>
          <w:bCs/>
          <w:sz w:val="24"/>
          <w:szCs w:val="24"/>
        </w:rPr>
      </w:pPr>
      <w:r w:rsidRPr="002958B5">
        <w:rPr>
          <w:rFonts w:ascii="Times New Roman" w:hAnsi="Times New Roman" w:cs="Times New Roman"/>
          <w:bCs/>
          <w:sz w:val="24"/>
          <w:szCs w:val="24"/>
          <w:lang w:val="en-US"/>
        </w:rPr>
        <w:t xml:space="preserve">The CSO </w:t>
      </w:r>
      <w:r w:rsidR="00C62D15" w:rsidRPr="002958B5">
        <w:rPr>
          <w:rFonts w:ascii="Times New Roman" w:hAnsi="Times New Roman" w:cs="Times New Roman"/>
          <w:bCs/>
          <w:sz w:val="24"/>
          <w:szCs w:val="24"/>
          <w:lang w:val="en-US"/>
        </w:rPr>
        <w:t>of</w:t>
      </w:r>
      <w:r w:rsidRPr="002958B5">
        <w:rPr>
          <w:rFonts w:ascii="Times New Roman" w:hAnsi="Times New Roman" w:cs="Times New Roman"/>
          <w:bCs/>
          <w:sz w:val="24"/>
          <w:szCs w:val="24"/>
          <w:lang w:val="en-US"/>
        </w:rPr>
        <w:t xml:space="preserve"> Ireland collected 1892 mortality rate values for cardiovascular disease, cancer, diabetes</w:t>
      </w:r>
      <w:r w:rsidR="00C62D15" w:rsidRPr="002958B5">
        <w:rPr>
          <w:rFonts w:ascii="Times New Roman" w:hAnsi="Times New Roman" w:cs="Times New Roman"/>
          <w:bCs/>
          <w:sz w:val="24"/>
          <w:szCs w:val="24"/>
          <w:lang w:val="en-US"/>
        </w:rPr>
        <w:t>,</w:t>
      </w:r>
      <w:r w:rsidRPr="002958B5">
        <w:rPr>
          <w:rFonts w:ascii="Times New Roman" w:hAnsi="Times New Roman" w:cs="Times New Roman"/>
          <w:bCs/>
          <w:sz w:val="24"/>
          <w:szCs w:val="24"/>
          <w:lang w:val="en-US"/>
        </w:rPr>
        <w:t xml:space="preserve"> or chronic </w:t>
      </w:r>
      <w:r w:rsidR="00CB7975" w:rsidRPr="002958B5">
        <w:rPr>
          <w:rFonts w:ascii="Times New Roman" w:hAnsi="Times New Roman" w:cs="Times New Roman"/>
          <w:bCs/>
          <w:sz w:val="24"/>
          <w:szCs w:val="24"/>
          <w:lang w:val="en-US"/>
        </w:rPr>
        <w:t>respiratory diseases</w:t>
      </w:r>
      <w:r w:rsidRPr="002958B5">
        <w:rPr>
          <w:rFonts w:ascii="Times New Roman" w:hAnsi="Times New Roman" w:cs="Times New Roman"/>
          <w:bCs/>
          <w:sz w:val="24"/>
          <w:szCs w:val="24"/>
          <w:lang w:val="en-US"/>
        </w:rPr>
        <w:t xml:space="preserve"> for the population of Ireland for 42 area</w:t>
      </w:r>
      <w:r w:rsidR="00CB7975" w:rsidRPr="002958B5">
        <w:rPr>
          <w:rFonts w:ascii="Times New Roman" w:hAnsi="Times New Roman" w:cs="Times New Roman"/>
          <w:bCs/>
          <w:sz w:val="24"/>
          <w:szCs w:val="24"/>
          <w:lang w:val="en-US"/>
        </w:rPr>
        <w:t>s</w:t>
      </w:r>
      <w:r w:rsidRPr="002958B5">
        <w:rPr>
          <w:rFonts w:ascii="Times New Roman" w:hAnsi="Times New Roman" w:cs="Times New Roman"/>
          <w:bCs/>
          <w:sz w:val="24"/>
          <w:szCs w:val="24"/>
          <w:lang w:val="en-US"/>
        </w:rPr>
        <w:t xml:space="preserve"> of residence</w:t>
      </w:r>
      <w:r w:rsidR="00CB7975" w:rsidRPr="002958B5">
        <w:rPr>
          <w:rFonts w:ascii="Times New Roman" w:hAnsi="Times New Roman" w:cs="Times New Roman"/>
          <w:bCs/>
          <w:sz w:val="24"/>
          <w:szCs w:val="24"/>
          <w:lang w:val="en-US"/>
        </w:rPr>
        <w:t xml:space="preserve">. </w:t>
      </w:r>
      <w:r w:rsidRPr="002958B5">
        <w:rPr>
          <w:rFonts w:ascii="Times New Roman" w:hAnsi="Times New Roman" w:cs="Times New Roman"/>
          <w:bCs/>
          <w:sz w:val="24"/>
          <w:szCs w:val="24"/>
          <w:lang w:val="en-US"/>
        </w:rPr>
        <w:t>Certain Features</w:t>
      </w:r>
      <w:r w:rsidR="00C62D15" w:rsidRPr="002958B5">
        <w:rPr>
          <w:rFonts w:ascii="Times New Roman" w:hAnsi="Times New Roman" w:cs="Times New Roman"/>
          <w:bCs/>
          <w:sz w:val="24"/>
          <w:szCs w:val="24"/>
          <w:lang w:val="en-US"/>
        </w:rPr>
        <w:t>/variables</w:t>
      </w:r>
      <w:r w:rsidRPr="002958B5">
        <w:rPr>
          <w:rFonts w:ascii="Times New Roman" w:hAnsi="Times New Roman" w:cs="Times New Roman"/>
          <w:bCs/>
          <w:sz w:val="24"/>
          <w:szCs w:val="24"/>
          <w:lang w:val="en-US"/>
        </w:rPr>
        <w:t xml:space="preserve"> of the </w:t>
      </w:r>
      <w:r w:rsidR="00CB7975" w:rsidRPr="002958B5">
        <w:rPr>
          <w:rFonts w:ascii="Times New Roman" w:hAnsi="Times New Roman" w:cs="Times New Roman"/>
          <w:bCs/>
          <w:sz w:val="24"/>
          <w:szCs w:val="24"/>
          <w:lang w:val="en-US"/>
        </w:rPr>
        <w:t xml:space="preserve">data have been defined.  The aim is to build a predictive model </w:t>
      </w:r>
      <w:r w:rsidR="00C62D15" w:rsidRPr="002958B5">
        <w:rPr>
          <w:rFonts w:ascii="Times New Roman" w:hAnsi="Times New Roman" w:cs="Times New Roman"/>
          <w:bCs/>
          <w:sz w:val="24"/>
          <w:szCs w:val="24"/>
          <w:lang w:val="en-US"/>
        </w:rPr>
        <w:t>for</w:t>
      </w:r>
      <w:r w:rsidR="00CB7975" w:rsidRPr="002958B5">
        <w:rPr>
          <w:rFonts w:ascii="Times New Roman" w:hAnsi="Times New Roman" w:cs="Times New Roman"/>
          <w:bCs/>
          <w:sz w:val="24"/>
          <w:szCs w:val="24"/>
          <w:lang w:val="en-US"/>
        </w:rPr>
        <w:t xml:space="preserve"> the mortality rate</w:t>
      </w:r>
      <w:r w:rsidR="00C62D15" w:rsidRPr="002958B5">
        <w:rPr>
          <w:rFonts w:ascii="Times New Roman" w:hAnsi="Times New Roman" w:cs="Times New Roman"/>
          <w:bCs/>
          <w:sz w:val="24"/>
          <w:szCs w:val="24"/>
          <w:lang w:val="en-US"/>
        </w:rPr>
        <w:t>s of</w:t>
      </w:r>
      <w:r w:rsidR="00CB7975" w:rsidRPr="002958B5">
        <w:rPr>
          <w:rFonts w:ascii="Times New Roman" w:hAnsi="Times New Roman" w:cs="Times New Roman"/>
          <w:bCs/>
          <w:sz w:val="24"/>
          <w:szCs w:val="24"/>
          <w:lang w:val="en-US"/>
        </w:rPr>
        <w:t xml:space="preserve"> </w:t>
      </w:r>
      <w:r w:rsidR="00C62D15" w:rsidRPr="002958B5">
        <w:rPr>
          <w:rFonts w:ascii="Times New Roman" w:hAnsi="Times New Roman" w:cs="Times New Roman"/>
          <w:bCs/>
          <w:sz w:val="24"/>
          <w:szCs w:val="24"/>
          <w:lang w:val="en-US"/>
        </w:rPr>
        <w:t xml:space="preserve">the four </w:t>
      </w:r>
      <w:r w:rsidR="00CB7975" w:rsidRPr="002958B5">
        <w:rPr>
          <w:rFonts w:ascii="Times New Roman" w:hAnsi="Times New Roman" w:cs="Times New Roman"/>
          <w:bCs/>
          <w:sz w:val="24"/>
          <w:szCs w:val="24"/>
          <w:lang w:val="en-US"/>
        </w:rPr>
        <w:t>disease</w:t>
      </w:r>
      <w:r w:rsidR="00C62D15" w:rsidRPr="002958B5">
        <w:rPr>
          <w:rFonts w:ascii="Times New Roman" w:hAnsi="Times New Roman" w:cs="Times New Roman"/>
          <w:bCs/>
          <w:sz w:val="24"/>
          <w:szCs w:val="24"/>
          <w:lang w:val="en-US"/>
        </w:rPr>
        <w:t>s</w:t>
      </w:r>
      <w:r w:rsidR="00CB7975" w:rsidRPr="002958B5">
        <w:rPr>
          <w:rFonts w:ascii="Times New Roman" w:hAnsi="Times New Roman" w:cs="Times New Roman"/>
          <w:bCs/>
          <w:sz w:val="24"/>
          <w:szCs w:val="24"/>
          <w:lang w:val="en-US"/>
        </w:rPr>
        <w:t xml:space="preserve"> </w:t>
      </w:r>
      <w:r w:rsidR="00C62D15" w:rsidRPr="002958B5">
        <w:rPr>
          <w:rFonts w:ascii="Times New Roman" w:hAnsi="Times New Roman" w:cs="Times New Roman"/>
          <w:bCs/>
          <w:sz w:val="24"/>
          <w:szCs w:val="24"/>
          <w:lang w:val="en-US"/>
        </w:rPr>
        <w:t>in</w:t>
      </w:r>
      <w:r w:rsidR="00CB7975" w:rsidRPr="002958B5">
        <w:rPr>
          <w:rFonts w:ascii="Times New Roman" w:hAnsi="Times New Roman" w:cs="Times New Roman"/>
          <w:bCs/>
          <w:sz w:val="24"/>
          <w:szCs w:val="24"/>
          <w:lang w:val="en-US"/>
        </w:rPr>
        <w:t xml:space="preserve"> a particular area of residence </w:t>
      </w:r>
      <w:r w:rsidR="00C62D15" w:rsidRPr="002958B5">
        <w:rPr>
          <w:rFonts w:ascii="Times New Roman" w:hAnsi="Times New Roman" w:cs="Times New Roman"/>
          <w:bCs/>
          <w:sz w:val="24"/>
          <w:szCs w:val="24"/>
          <w:lang w:val="en-US"/>
        </w:rPr>
        <w:t>in</w:t>
      </w:r>
      <w:r w:rsidR="00CB7975" w:rsidRPr="002958B5">
        <w:rPr>
          <w:rFonts w:ascii="Times New Roman" w:hAnsi="Times New Roman" w:cs="Times New Roman"/>
          <w:bCs/>
          <w:sz w:val="24"/>
          <w:szCs w:val="24"/>
          <w:lang w:val="en-US"/>
        </w:rPr>
        <w:t xml:space="preserve"> a particular year</w:t>
      </w:r>
      <w:r w:rsidR="00C4485F" w:rsidRPr="002958B5">
        <w:rPr>
          <w:rFonts w:ascii="Times New Roman" w:hAnsi="Times New Roman" w:cs="Times New Roman"/>
          <w:bCs/>
          <w:sz w:val="24"/>
          <w:szCs w:val="24"/>
          <w:lang w:val="en-US"/>
        </w:rPr>
        <w:t xml:space="preserve"> </w:t>
      </w:r>
      <w:r w:rsidR="00C4485F" w:rsidRPr="002958B5">
        <w:rPr>
          <w:rFonts w:ascii="Times New Roman" w:hAnsi="Times New Roman" w:cs="Times New Roman"/>
          <w:bCs/>
          <w:sz w:val="24"/>
          <w:szCs w:val="24"/>
        </w:rPr>
        <w:t>using various machine</w:t>
      </w:r>
      <w:r w:rsidR="00C62D15" w:rsidRPr="002958B5">
        <w:rPr>
          <w:rFonts w:ascii="Times New Roman" w:hAnsi="Times New Roman" w:cs="Times New Roman"/>
          <w:bCs/>
          <w:sz w:val="24"/>
          <w:szCs w:val="24"/>
        </w:rPr>
        <w:t>-</w:t>
      </w:r>
      <w:r w:rsidR="00C4485F" w:rsidRPr="002958B5">
        <w:rPr>
          <w:rFonts w:ascii="Times New Roman" w:hAnsi="Times New Roman" w:cs="Times New Roman"/>
          <w:bCs/>
          <w:sz w:val="24"/>
          <w:szCs w:val="24"/>
        </w:rPr>
        <w:t>learning approache</w:t>
      </w:r>
      <w:r w:rsidR="00C62D15" w:rsidRPr="002958B5">
        <w:rPr>
          <w:rFonts w:ascii="Times New Roman" w:hAnsi="Times New Roman" w:cs="Times New Roman"/>
          <w:bCs/>
          <w:sz w:val="24"/>
          <w:szCs w:val="24"/>
        </w:rPr>
        <w:t>s</w:t>
      </w:r>
      <w:r w:rsidR="00C4485F" w:rsidRPr="002958B5">
        <w:rPr>
          <w:rFonts w:ascii="Times New Roman" w:hAnsi="Times New Roman" w:cs="Times New Roman"/>
          <w:bCs/>
          <w:sz w:val="24"/>
          <w:szCs w:val="24"/>
        </w:rPr>
        <w:t xml:space="preserve"> and past data.</w:t>
      </w:r>
    </w:p>
    <w:p w14:paraId="7725A00F" w14:textId="77777777" w:rsidR="00CE4346" w:rsidRPr="002958B5" w:rsidRDefault="00CE4346" w:rsidP="00FE0DF2">
      <w:pPr>
        <w:jc w:val="both"/>
        <w:rPr>
          <w:rFonts w:ascii="Times New Roman" w:hAnsi="Times New Roman" w:cs="Times New Roman"/>
          <w:bCs/>
          <w:sz w:val="24"/>
          <w:szCs w:val="24"/>
        </w:rPr>
      </w:pPr>
    </w:p>
    <w:p w14:paraId="3ECA5D83" w14:textId="77777777" w:rsidR="00CE4346" w:rsidRPr="002958B5" w:rsidRDefault="00CE4346" w:rsidP="00FE0DF2">
      <w:pPr>
        <w:jc w:val="both"/>
        <w:rPr>
          <w:rFonts w:ascii="Times New Roman" w:hAnsi="Times New Roman" w:cs="Times New Roman"/>
          <w:bCs/>
          <w:sz w:val="24"/>
          <w:szCs w:val="24"/>
        </w:rPr>
      </w:pPr>
    </w:p>
    <w:p w14:paraId="05FEDB01" w14:textId="4F327EA8" w:rsidR="005A51FD" w:rsidRPr="002958B5" w:rsidRDefault="000E4BDC" w:rsidP="00FE0DF2">
      <w:pPr>
        <w:pStyle w:val="Heading1"/>
        <w:jc w:val="both"/>
        <w:rPr>
          <w:rFonts w:ascii="Times New Roman" w:hAnsi="Times New Roman" w:cs="Times New Roman"/>
          <w:b/>
          <w:bCs/>
          <w:color w:val="auto"/>
          <w:sz w:val="24"/>
          <w:szCs w:val="24"/>
        </w:rPr>
      </w:pPr>
      <w:bookmarkStart w:id="4" w:name="_Toc150623321"/>
      <w:r w:rsidRPr="002958B5">
        <w:rPr>
          <w:rFonts w:ascii="Times New Roman" w:hAnsi="Times New Roman" w:cs="Times New Roman"/>
          <w:b/>
          <w:bCs/>
          <w:color w:val="auto"/>
          <w:sz w:val="24"/>
          <w:szCs w:val="24"/>
        </w:rPr>
        <w:lastRenderedPageBreak/>
        <w:t xml:space="preserve">2.0 </w:t>
      </w:r>
      <w:r w:rsidR="005A51FD" w:rsidRPr="002958B5">
        <w:rPr>
          <w:rFonts w:ascii="Times New Roman" w:hAnsi="Times New Roman" w:cs="Times New Roman"/>
          <w:b/>
          <w:bCs/>
          <w:color w:val="auto"/>
          <w:sz w:val="24"/>
          <w:szCs w:val="24"/>
        </w:rPr>
        <w:t>METHOD</w:t>
      </w:r>
      <w:bookmarkEnd w:id="4"/>
    </w:p>
    <w:p w14:paraId="0F53F777" w14:textId="5433AB37" w:rsidR="004611B5" w:rsidRPr="002958B5" w:rsidRDefault="000E4BDC" w:rsidP="00FE0DF2">
      <w:pPr>
        <w:pStyle w:val="Heading2"/>
        <w:jc w:val="both"/>
        <w:rPr>
          <w:sz w:val="24"/>
          <w:szCs w:val="24"/>
        </w:rPr>
      </w:pPr>
      <w:bookmarkStart w:id="5" w:name="_Toc150623322"/>
      <w:r w:rsidRPr="002958B5">
        <w:rPr>
          <w:sz w:val="24"/>
          <w:szCs w:val="24"/>
        </w:rPr>
        <w:t xml:space="preserve">2.1 </w:t>
      </w:r>
      <w:r w:rsidR="004611B5" w:rsidRPr="002958B5">
        <w:rPr>
          <w:sz w:val="24"/>
          <w:szCs w:val="24"/>
        </w:rPr>
        <w:t>Data</w:t>
      </w:r>
      <w:r w:rsidR="00AE4F92" w:rsidRPr="002958B5">
        <w:rPr>
          <w:sz w:val="24"/>
          <w:szCs w:val="24"/>
        </w:rPr>
        <w:t xml:space="preserve"> Selection</w:t>
      </w:r>
      <w:bookmarkEnd w:id="5"/>
    </w:p>
    <w:p w14:paraId="6CB4F117" w14:textId="1F1377DD" w:rsidR="007646EB" w:rsidRPr="002958B5" w:rsidRDefault="005A51FD"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 xml:space="preserve">The data used for this study was obtained from the </w:t>
      </w:r>
      <w:r w:rsidR="007646EB" w:rsidRPr="002958B5">
        <w:rPr>
          <w:rFonts w:ascii="Times New Roman" w:hAnsi="Times New Roman" w:cs="Times New Roman"/>
          <w:sz w:val="24"/>
          <w:szCs w:val="24"/>
          <w:lang w:val="en-US"/>
        </w:rPr>
        <w:t>Central Statistics Office</w:t>
      </w:r>
      <w:r w:rsidRPr="002958B5">
        <w:rPr>
          <w:rFonts w:ascii="Times New Roman" w:hAnsi="Times New Roman" w:cs="Times New Roman"/>
          <w:sz w:val="24"/>
          <w:szCs w:val="24"/>
          <w:lang w:val="en-US"/>
        </w:rPr>
        <w:t xml:space="preserve"> (CSO) </w:t>
      </w:r>
      <w:r w:rsidR="007646EB" w:rsidRPr="002958B5">
        <w:rPr>
          <w:rFonts w:ascii="Times New Roman" w:hAnsi="Times New Roman" w:cs="Times New Roman"/>
          <w:sz w:val="24"/>
          <w:szCs w:val="24"/>
          <w:lang w:val="en-US"/>
        </w:rPr>
        <w:t>- Ireland</w:t>
      </w:r>
      <w:r w:rsidRPr="002958B5">
        <w:rPr>
          <w:rFonts w:ascii="Times New Roman" w:hAnsi="Times New Roman" w:cs="Times New Roman"/>
          <w:sz w:val="24"/>
          <w:szCs w:val="24"/>
          <w:lang w:val="en-US"/>
        </w:rPr>
        <w:t xml:space="preserve">. </w:t>
      </w:r>
      <w:r w:rsidR="007646EB" w:rsidRPr="002958B5">
        <w:rPr>
          <w:rFonts w:ascii="Times New Roman" w:hAnsi="Times New Roman" w:cs="Times New Roman"/>
          <w:sz w:val="24"/>
          <w:szCs w:val="24"/>
          <w:lang w:val="en-US"/>
        </w:rPr>
        <w:t xml:space="preserve">The Central Statistics Office (CSO) is Ireland's national statistical office and </w:t>
      </w:r>
      <w:r w:rsidRPr="002958B5">
        <w:rPr>
          <w:rFonts w:ascii="Times New Roman" w:hAnsi="Times New Roman" w:cs="Times New Roman"/>
          <w:sz w:val="24"/>
          <w:szCs w:val="24"/>
          <w:lang w:val="en-US"/>
        </w:rPr>
        <w:t xml:space="preserve">it </w:t>
      </w:r>
      <w:r w:rsidR="007646EB" w:rsidRPr="002958B5">
        <w:rPr>
          <w:rFonts w:ascii="Times New Roman" w:hAnsi="Times New Roman" w:cs="Times New Roman"/>
          <w:sz w:val="24"/>
          <w:szCs w:val="24"/>
          <w:lang w:val="en-US"/>
        </w:rPr>
        <w:t>impartially collect</w:t>
      </w:r>
      <w:r w:rsidR="000B5756" w:rsidRPr="002958B5">
        <w:rPr>
          <w:rFonts w:ascii="Times New Roman" w:hAnsi="Times New Roman" w:cs="Times New Roman"/>
          <w:sz w:val="24"/>
          <w:szCs w:val="24"/>
          <w:lang w:val="en-US"/>
        </w:rPr>
        <w:t>s</w:t>
      </w:r>
      <w:r w:rsidR="007646EB" w:rsidRPr="002958B5">
        <w:rPr>
          <w:rFonts w:ascii="Times New Roman" w:hAnsi="Times New Roman" w:cs="Times New Roman"/>
          <w:sz w:val="24"/>
          <w:szCs w:val="24"/>
          <w:lang w:val="en-US"/>
        </w:rPr>
        <w:t>, analyze</w:t>
      </w:r>
      <w:r w:rsidR="000B5756" w:rsidRPr="002958B5">
        <w:rPr>
          <w:rFonts w:ascii="Times New Roman" w:hAnsi="Times New Roman" w:cs="Times New Roman"/>
          <w:sz w:val="24"/>
          <w:szCs w:val="24"/>
          <w:lang w:val="en-US"/>
        </w:rPr>
        <w:t>s</w:t>
      </w:r>
      <w:r w:rsidR="00C62D15" w:rsidRPr="002958B5">
        <w:rPr>
          <w:rFonts w:ascii="Times New Roman" w:hAnsi="Times New Roman" w:cs="Times New Roman"/>
          <w:sz w:val="24"/>
          <w:szCs w:val="24"/>
          <w:lang w:val="en-US"/>
        </w:rPr>
        <w:t>,</w:t>
      </w:r>
      <w:r w:rsidR="007646EB" w:rsidRPr="002958B5">
        <w:rPr>
          <w:rFonts w:ascii="Times New Roman" w:hAnsi="Times New Roman" w:cs="Times New Roman"/>
          <w:sz w:val="24"/>
          <w:szCs w:val="24"/>
          <w:lang w:val="en-US"/>
        </w:rPr>
        <w:t xml:space="preserve"> and make</w:t>
      </w:r>
      <w:r w:rsidR="000B5756" w:rsidRPr="002958B5">
        <w:rPr>
          <w:rFonts w:ascii="Times New Roman" w:hAnsi="Times New Roman" w:cs="Times New Roman"/>
          <w:sz w:val="24"/>
          <w:szCs w:val="24"/>
          <w:lang w:val="en-US"/>
        </w:rPr>
        <w:t xml:space="preserve">s </w:t>
      </w:r>
      <w:r w:rsidR="007646EB" w:rsidRPr="002958B5">
        <w:rPr>
          <w:rFonts w:ascii="Times New Roman" w:hAnsi="Times New Roman" w:cs="Times New Roman"/>
          <w:sz w:val="24"/>
          <w:szCs w:val="24"/>
          <w:lang w:val="en-US"/>
        </w:rPr>
        <w:t>available statistics about Ireland’s people, society</w:t>
      </w:r>
      <w:r w:rsidR="00C62D15" w:rsidRPr="002958B5">
        <w:rPr>
          <w:rFonts w:ascii="Times New Roman" w:hAnsi="Times New Roman" w:cs="Times New Roman"/>
          <w:sz w:val="24"/>
          <w:szCs w:val="24"/>
          <w:lang w:val="en-US"/>
        </w:rPr>
        <w:t>,</w:t>
      </w:r>
      <w:r w:rsidR="007646EB" w:rsidRPr="002958B5">
        <w:rPr>
          <w:rFonts w:ascii="Times New Roman" w:hAnsi="Times New Roman" w:cs="Times New Roman"/>
          <w:sz w:val="24"/>
          <w:szCs w:val="24"/>
          <w:lang w:val="en-US"/>
        </w:rPr>
        <w:t xml:space="preserve">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Population Changes - CSO - Central Statistics Office</w:t>
          </w:r>
          <w:r w:rsidR="00EC05B1" w:rsidRPr="002958B5">
            <w:rPr>
              <w:rFonts w:ascii="Times New Roman" w:eastAsia="Times New Roman" w:hAnsi="Times New Roman" w:cs="Times New Roman"/>
              <w:sz w:val="24"/>
              <w:szCs w:val="24"/>
            </w:rPr>
            <w:t>, no date)</w:t>
          </w:r>
        </w:sdtContent>
      </w:sdt>
      <w:r w:rsidR="000B5756" w:rsidRPr="002958B5">
        <w:rPr>
          <w:rFonts w:ascii="Times New Roman" w:hAnsi="Times New Roman" w:cs="Times New Roman"/>
          <w:sz w:val="24"/>
          <w:szCs w:val="24"/>
          <w:lang w:val="en-US"/>
        </w:rPr>
        <w:t xml:space="preserve">. </w:t>
      </w:r>
      <w:r w:rsidR="007646EB" w:rsidRPr="002958B5">
        <w:rPr>
          <w:rFonts w:ascii="Times New Roman" w:hAnsi="Times New Roman" w:cs="Times New Roman"/>
          <w:sz w:val="24"/>
          <w:szCs w:val="24"/>
          <w:lang w:val="en-US"/>
        </w:rPr>
        <w:t>The office houses a database with open</w:t>
      </w:r>
      <w:r w:rsidR="00C62D15" w:rsidRPr="002958B5">
        <w:rPr>
          <w:rFonts w:ascii="Times New Roman" w:hAnsi="Times New Roman" w:cs="Times New Roman"/>
          <w:sz w:val="24"/>
          <w:szCs w:val="24"/>
          <w:lang w:val="en-US"/>
        </w:rPr>
        <w:t>-</w:t>
      </w:r>
      <w:r w:rsidR="007646EB" w:rsidRPr="002958B5">
        <w:rPr>
          <w:rFonts w:ascii="Times New Roman" w:hAnsi="Times New Roman" w:cs="Times New Roman"/>
          <w:sz w:val="24"/>
          <w:szCs w:val="24"/>
          <w:lang w:val="en-US"/>
        </w:rPr>
        <w:t>access datasets for use. Data used was the Mortality rate attributed to cardiovascular disease, cancer, diabetes</w:t>
      </w:r>
      <w:r w:rsidR="00C62D15" w:rsidRPr="002958B5">
        <w:rPr>
          <w:rFonts w:ascii="Times New Roman" w:hAnsi="Times New Roman" w:cs="Times New Roman"/>
          <w:sz w:val="24"/>
          <w:szCs w:val="24"/>
          <w:lang w:val="en-US"/>
        </w:rPr>
        <w:t>,</w:t>
      </w:r>
      <w:r w:rsidR="007646EB" w:rsidRPr="002958B5">
        <w:rPr>
          <w:rFonts w:ascii="Times New Roman" w:hAnsi="Times New Roman" w:cs="Times New Roman"/>
          <w:sz w:val="24"/>
          <w:szCs w:val="24"/>
          <w:lang w:val="en-US"/>
        </w:rPr>
        <w:t xml:space="preserve"> or chronic respiratory disease Dataset- (G0315). </w:t>
      </w:r>
      <w:r w:rsidR="0025603D" w:rsidRPr="002958B5">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2958B5">
        <w:rPr>
          <w:rFonts w:ascii="Times New Roman" w:hAnsi="Times New Roman" w:cs="Times New Roman"/>
          <w:sz w:val="24"/>
          <w:szCs w:val="24"/>
          <w:lang w:val="en-US"/>
        </w:rPr>
        <w:t>variables. All the categories were nominal features.</w:t>
      </w:r>
    </w:p>
    <w:p w14:paraId="57F39B1B" w14:textId="582BCD2A" w:rsidR="006A6DC3" w:rsidRPr="002958B5" w:rsidRDefault="000E4BDC" w:rsidP="00FE0DF2">
      <w:pPr>
        <w:pStyle w:val="Heading2"/>
        <w:jc w:val="both"/>
        <w:rPr>
          <w:sz w:val="24"/>
          <w:szCs w:val="24"/>
        </w:rPr>
      </w:pPr>
      <w:bookmarkStart w:id="6" w:name="_Toc150623323"/>
      <w:r w:rsidRPr="002958B5">
        <w:rPr>
          <w:sz w:val="24"/>
          <w:szCs w:val="24"/>
        </w:rPr>
        <w:t xml:space="preserve">2.2 </w:t>
      </w:r>
      <w:r w:rsidR="006A6DC3" w:rsidRPr="002958B5">
        <w:rPr>
          <w:sz w:val="24"/>
          <w:szCs w:val="24"/>
        </w:rPr>
        <w:t xml:space="preserve">Level of Measurements of the Data </w:t>
      </w:r>
      <w:r w:rsidR="00C62D15" w:rsidRPr="002958B5">
        <w:rPr>
          <w:sz w:val="24"/>
          <w:szCs w:val="24"/>
        </w:rPr>
        <w:t>F</w:t>
      </w:r>
      <w:r w:rsidR="006A6DC3" w:rsidRPr="002958B5">
        <w:rPr>
          <w:sz w:val="24"/>
          <w:szCs w:val="24"/>
        </w:rPr>
        <w:t>eatures</w:t>
      </w:r>
      <w:bookmarkEnd w:id="6"/>
    </w:p>
    <w:p w14:paraId="58F80ED9" w14:textId="085F9943" w:rsidR="006A6DC3" w:rsidRPr="002958B5" w:rsidRDefault="006A6DC3"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2958B5" w:rsidRPr="002958B5" w14:paraId="3473001F" w14:textId="77777777" w:rsidTr="00CE4346">
        <w:trPr>
          <w:trHeight w:val="263"/>
        </w:trPr>
        <w:tc>
          <w:tcPr>
            <w:tcW w:w="2912" w:type="dxa"/>
          </w:tcPr>
          <w:p w14:paraId="43656191" w14:textId="714E1119" w:rsidR="00CE4346" w:rsidRPr="002958B5" w:rsidRDefault="00CE4346" w:rsidP="00FE0DF2">
            <w:pPr>
              <w:jc w:val="both"/>
              <w:rPr>
                <w:rFonts w:ascii="Times New Roman" w:hAnsi="Times New Roman" w:cs="Times New Roman"/>
                <w:b/>
                <w:bCs/>
                <w:sz w:val="24"/>
                <w:szCs w:val="24"/>
                <w:lang w:val="en-US"/>
              </w:rPr>
            </w:pPr>
            <w:r w:rsidRPr="002958B5">
              <w:rPr>
                <w:rFonts w:ascii="Times New Roman" w:hAnsi="Times New Roman" w:cs="Times New Roman"/>
                <w:b/>
                <w:bCs/>
                <w:sz w:val="24"/>
                <w:szCs w:val="24"/>
              </w:rPr>
              <w:t>Feature</w:t>
            </w:r>
          </w:p>
        </w:tc>
        <w:tc>
          <w:tcPr>
            <w:tcW w:w="2356" w:type="dxa"/>
          </w:tcPr>
          <w:p w14:paraId="235CCA79" w14:textId="5AF2E95C" w:rsidR="00CE4346" w:rsidRPr="002958B5" w:rsidRDefault="00CE4346" w:rsidP="00FE0DF2">
            <w:pPr>
              <w:jc w:val="both"/>
              <w:rPr>
                <w:rFonts w:ascii="Times New Roman" w:hAnsi="Times New Roman" w:cs="Times New Roman"/>
                <w:b/>
                <w:bCs/>
                <w:sz w:val="24"/>
                <w:szCs w:val="24"/>
                <w:lang w:val="en-US"/>
              </w:rPr>
            </w:pPr>
            <w:r w:rsidRPr="002958B5">
              <w:rPr>
                <w:rFonts w:ascii="Times New Roman" w:hAnsi="Times New Roman" w:cs="Times New Roman"/>
                <w:b/>
                <w:bCs/>
                <w:sz w:val="24"/>
                <w:szCs w:val="24"/>
              </w:rPr>
              <w:t>Variable Type</w:t>
            </w:r>
          </w:p>
        </w:tc>
        <w:tc>
          <w:tcPr>
            <w:tcW w:w="2529" w:type="dxa"/>
          </w:tcPr>
          <w:p w14:paraId="39D052C8" w14:textId="33EF633C" w:rsidR="00CE4346" w:rsidRPr="002958B5" w:rsidRDefault="00CE4346" w:rsidP="00FE0DF2">
            <w:pPr>
              <w:jc w:val="both"/>
              <w:rPr>
                <w:rFonts w:ascii="Times New Roman" w:hAnsi="Times New Roman" w:cs="Times New Roman"/>
                <w:b/>
                <w:bCs/>
                <w:sz w:val="24"/>
                <w:szCs w:val="24"/>
                <w:lang w:val="en-US"/>
              </w:rPr>
            </w:pPr>
            <w:r w:rsidRPr="002958B5">
              <w:rPr>
                <w:rFonts w:ascii="Times New Roman" w:hAnsi="Times New Roman" w:cs="Times New Roman"/>
                <w:b/>
                <w:bCs/>
                <w:sz w:val="24"/>
                <w:szCs w:val="24"/>
              </w:rPr>
              <w:t>Level of Measurement</w:t>
            </w:r>
          </w:p>
        </w:tc>
        <w:tc>
          <w:tcPr>
            <w:tcW w:w="2120" w:type="dxa"/>
          </w:tcPr>
          <w:p w14:paraId="08049FCC" w14:textId="01BED575" w:rsidR="00CE4346" w:rsidRPr="002958B5" w:rsidRDefault="00CE4346" w:rsidP="00FE0DF2">
            <w:pPr>
              <w:jc w:val="both"/>
              <w:rPr>
                <w:rFonts w:ascii="Times New Roman" w:hAnsi="Times New Roman" w:cs="Times New Roman"/>
                <w:b/>
                <w:bCs/>
                <w:sz w:val="24"/>
                <w:szCs w:val="24"/>
                <w:lang w:val="en-US"/>
              </w:rPr>
            </w:pPr>
            <w:r w:rsidRPr="002958B5">
              <w:rPr>
                <w:rFonts w:ascii="Times New Roman" w:hAnsi="Times New Roman" w:cs="Times New Roman"/>
                <w:b/>
                <w:bCs/>
                <w:sz w:val="24"/>
                <w:szCs w:val="24"/>
              </w:rPr>
              <w:t>Study Use (Y/N)</w:t>
            </w:r>
          </w:p>
        </w:tc>
      </w:tr>
      <w:tr w:rsidR="002958B5" w:rsidRPr="002958B5" w14:paraId="36224D41" w14:textId="294426AD" w:rsidTr="00CE4346">
        <w:trPr>
          <w:trHeight w:val="285"/>
        </w:trPr>
        <w:tc>
          <w:tcPr>
            <w:tcW w:w="2912" w:type="dxa"/>
          </w:tcPr>
          <w:p w14:paraId="2881C671" w14:textId="554F5F6F" w:rsidR="006A6DC3" w:rsidRPr="002958B5" w:rsidRDefault="006A6DC3"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Statistic Label</w:t>
            </w:r>
          </w:p>
        </w:tc>
        <w:tc>
          <w:tcPr>
            <w:tcW w:w="2356" w:type="dxa"/>
          </w:tcPr>
          <w:p w14:paraId="15A6AC07" w14:textId="7E4DA54B" w:rsidR="006A6DC3"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Independent variable</w:t>
            </w:r>
          </w:p>
        </w:tc>
        <w:tc>
          <w:tcPr>
            <w:tcW w:w="2529" w:type="dxa"/>
          </w:tcPr>
          <w:p w14:paraId="1230692C" w14:textId="10AF7867" w:rsidR="006A6DC3"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Nominal</w:t>
            </w:r>
          </w:p>
        </w:tc>
        <w:tc>
          <w:tcPr>
            <w:tcW w:w="2120" w:type="dxa"/>
          </w:tcPr>
          <w:p w14:paraId="368C7EA9" w14:textId="5BE46577" w:rsidR="006A6DC3"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N</w:t>
            </w:r>
          </w:p>
        </w:tc>
      </w:tr>
      <w:tr w:rsidR="002958B5" w:rsidRPr="002958B5" w14:paraId="4E6B5E55" w14:textId="46E3DBA2" w:rsidTr="00CE4346">
        <w:trPr>
          <w:trHeight w:val="285"/>
        </w:trPr>
        <w:tc>
          <w:tcPr>
            <w:tcW w:w="2912" w:type="dxa"/>
          </w:tcPr>
          <w:p w14:paraId="5CFA7FBE" w14:textId="4989571A"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Area of Residence</w:t>
            </w:r>
          </w:p>
        </w:tc>
        <w:tc>
          <w:tcPr>
            <w:tcW w:w="2356" w:type="dxa"/>
          </w:tcPr>
          <w:p w14:paraId="110380A8" w14:textId="06D25BED"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Independent variable</w:t>
            </w:r>
          </w:p>
        </w:tc>
        <w:tc>
          <w:tcPr>
            <w:tcW w:w="2529" w:type="dxa"/>
          </w:tcPr>
          <w:p w14:paraId="2E08EB2A" w14:textId="76AF373E"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Nominal</w:t>
            </w:r>
          </w:p>
        </w:tc>
        <w:tc>
          <w:tcPr>
            <w:tcW w:w="2120" w:type="dxa"/>
          </w:tcPr>
          <w:p w14:paraId="2E6D9F35" w14:textId="64155CD8"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Y</w:t>
            </w:r>
          </w:p>
        </w:tc>
      </w:tr>
      <w:tr w:rsidR="002958B5" w:rsidRPr="002958B5" w14:paraId="052C9843" w14:textId="3E81876D" w:rsidTr="00CE4346">
        <w:trPr>
          <w:trHeight w:val="285"/>
        </w:trPr>
        <w:tc>
          <w:tcPr>
            <w:tcW w:w="2912" w:type="dxa"/>
          </w:tcPr>
          <w:p w14:paraId="080ED0A7" w14:textId="32D8CDD4"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Independent variable</w:t>
            </w:r>
          </w:p>
        </w:tc>
        <w:tc>
          <w:tcPr>
            <w:tcW w:w="2529" w:type="dxa"/>
          </w:tcPr>
          <w:p w14:paraId="57AF2881" w14:textId="35439B4B"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Nominal</w:t>
            </w:r>
          </w:p>
        </w:tc>
        <w:tc>
          <w:tcPr>
            <w:tcW w:w="2120" w:type="dxa"/>
          </w:tcPr>
          <w:p w14:paraId="0A352BE7" w14:textId="2297C9C6"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Y</w:t>
            </w:r>
          </w:p>
        </w:tc>
      </w:tr>
      <w:tr w:rsidR="002958B5" w:rsidRPr="002958B5" w14:paraId="5CE95076" w14:textId="34E20573" w:rsidTr="00CE4346">
        <w:trPr>
          <w:trHeight w:val="285"/>
        </w:trPr>
        <w:tc>
          <w:tcPr>
            <w:tcW w:w="2912" w:type="dxa"/>
          </w:tcPr>
          <w:p w14:paraId="1ADA0122" w14:textId="215FBEC1"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Year</w:t>
            </w:r>
          </w:p>
        </w:tc>
        <w:tc>
          <w:tcPr>
            <w:tcW w:w="2356" w:type="dxa"/>
          </w:tcPr>
          <w:p w14:paraId="386A3112" w14:textId="2F071FA6"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Independent variable</w:t>
            </w:r>
          </w:p>
        </w:tc>
        <w:tc>
          <w:tcPr>
            <w:tcW w:w="2529" w:type="dxa"/>
          </w:tcPr>
          <w:p w14:paraId="3E534235" w14:textId="024EB552"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Nominal-Integer</w:t>
            </w:r>
          </w:p>
        </w:tc>
        <w:tc>
          <w:tcPr>
            <w:tcW w:w="2120" w:type="dxa"/>
          </w:tcPr>
          <w:p w14:paraId="5DF7E005" w14:textId="34247BB6"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Y</w:t>
            </w:r>
          </w:p>
        </w:tc>
      </w:tr>
      <w:tr w:rsidR="002958B5" w:rsidRPr="002958B5" w14:paraId="23097A84" w14:textId="095A1874" w:rsidTr="00CE4346">
        <w:trPr>
          <w:trHeight w:val="297"/>
        </w:trPr>
        <w:tc>
          <w:tcPr>
            <w:tcW w:w="2912" w:type="dxa"/>
          </w:tcPr>
          <w:p w14:paraId="7DC09F4C" w14:textId="566A93CA" w:rsidR="00CE4346"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Unit</w:t>
            </w:r>
          </w:p>
        </w:tc>
        <w:tc>
          <w:tcPr>
            <w:tcW w:w="2356" w:type="dxa"/>
          </w:tcPr>
          <w:p w14:paraId="61AC1E0B" w14:textId="3F55E611" w:rsidR="00CE4346"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Independent variable</w:t>
            </w:r>
          </w:p>
        </w:tc>
        <w:tc>
          <w:tcPr>
            <w:tcW w:w="2529" w:type="dxa"/>
          </w:tcPr>
          <w:p w14:paraId="2E8DE7BC" w14:textId="28C91457" w:rsidR="00CE4346"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Nominal</w:t>
            </w:r>
          </w:p>
        </w:tc>
        <w:tc>
          <w:tcPr>
            <w:tcW w:w="2120" w:type="dxa"/>
          </w:tcPr>
          <w:p w14:paraId="6068DE8C" w14:textId="76AAB33B" w:rsidR="00CE4346" w:rsidRPr="002958B5" w:rsidRDefault="00CE4346"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N</w:t>
            </w:r>
          </w:p>
        </w:tc>
      </w:tr>
      <w:tr w:rsidR="002958B5" w:rsidRPr="002958B5" w14:paraId="6293E0BE" w14:textId="322E9AD8" w:rsidTr="00CE4346">
        <w:trPr>
          <w:trHeight w:val="285"/>
        </w:trPr>
        <w:tc>
          <w:tcPr>
            <w:tcW w:w="2912" w:type="dxa"/>
          </w:tcPr>
          <w:p w14:paraId="3DADF0B8" w14:textId="2988915E"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dependent variable</w:t>
            </w:r>
          </w:p>
        </w:tc>
        <w:tc>
          <w:tcPr>
            <w:tcW w:w="2529" w:type="dxa"/>
          </w:tcPr>
          <w:p w14:paraId="37DE73E4" w14:textId="27476B64"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Numerical</w:t>
            </w:r>
          </w:p>
        </w:tc>
        <w:tc>
          <w:tcPr>
            <w:tcW w:w="2120" w:type="dxa"/>
          </w:tcPr>
          <w:p w14:paraId="40F71F38" w14:textId="0DAACE88" w:rsidR="00CE4346" w:rsidRPr="002958B5" w:rsidRDefault="00CE4346" w:rsidP="00FE0DF2">
            <w:pPr>
              <w:jc w:val="both"/>
              <w:rPr>
                <w:rFonts w:ascii="Times New Roman" w:hAnsi="Times New Roman" w:cs="Times New Roman"/>
                <w:sz w:val="24"/>
                <w:szCs w:val="24"/>
                <w:highlight w:val="yellow"/>
                <w:lang w:val="en-US"/>
              </w:rPr>
            </w:pPr>
            <w:r w:rsidRPr="002958B5">
              <w:rPr>
                <w:rFonts w:ascii="Times New Roman" w:hAnsi="Times New Roman" w:cs="Times New Roman"/>
                <w:sz w:val="24"/>
                <w:szCs w:val="24"/>
                <w:highlight w:val="yellow"/>
                <w:lang w:val="en-US"/>
              </w:rPr>
              <w:t>Y</w:t>
            </w:r>
          </w:p>
        </w:tc>
      </w:tr>
    </w:tbl>
    <w:p w14:paraId="259BC67E" w14:textId="77777777" w:rsidR="006A6DC3" w:rsidRPr="002958B5" w:rsidRDefault="006A6DC3" w:rsidP="00FE0DF2">
      <w:pPr>
        <w:jc w:val="both"/>
        <w:rPr>
          <w:rFonts w:ascii="Times New Roman" w:hAnsi="Times New Roman" w:cs="Times New Roman"/>
          <w:sz w:val="24"/>
          <w:szCs w:val="24"/>
          <w:lang w:val="en-US"/>
        </w:rPr>
      </w:pPr>
    </w:p>
    <w:p w14:paraId="79DF8D20" w14:textId="6F9742A1" w:rsidR="0097244F" w:rsidRPr="002958B5" w:rsidRDefault="000E4BDC" w:rsidP="00FE0DF2">
      <w:pPr>
        <w:pStyle w:val="Heading2"/>
        <w:jc w:val="both"/>
        <w:rPr>
          <w:sz w:val="24"/>
          <w:szCs w:val="24"/>
        </w:rPr>
      </w:pPr>
      <w:bookmarkStart w:id="7" w:name="_Toc150623324"/>
      <w:r w:rsidRPr="002958B5">
        <w:rPr>
          <w:sz w:val="24"/>
          <w:szCs w:val="24"/>
        </w:rPr>
        <w:t xml:space="preserve">2.3 </w:t>
      </w:r>
      <w:r w:rsidR="0097244F" w:rsidRPr="002958B5">
        <w:rPr>
          <w:sz w:val="24"/>
          <w:szCs w:val="24"/>
        </w:rPr>
        <w:t>Data Prepar</w:t>
      </w:r>
      <w:r w:rsidR="00EA7645" w:rsidRPr="002958B5">
        <w:rPr>
          <w:sz w:val="24"/>
          <w:szCs w:val="24"/>
        </w:rPr>
        <w:t>a</w:t>
      </w:r>
      <w:r w:rsidR="0097244F" w:rsidRPr="002958B5">
        <w:rPr>
          <w:sz w:val="24"/>
          <w:szCs w:val="24"/>
        </w:rPr>
        <w:t>tion and Visualization</w:t>
      </w:r>
      <w:bookmarkEnd w:id="7"/>
    </w:p>
    <w:p w14:paraId="55463D3C" w14:textId="352E1BB5" w:rsidR="00283248" w:rsidRPr="002958B5" w:rsidRDefault="00EE548F" w:rsidP="00FE0DF2">
      <w:pPr>
        <w:pStyle w:val="Heading3"/>
        <w:jc w:val="both"/>
        <w:rPr>
          <w:rFonts w:ascii="Times New Roman" w:hAnsi="Times New Roman" w:cs="Times New Roman"/>
          <w:b/>
          <w:bCs/>
          <w:color w:val="auto"/>
        </w:rPr>
      </w:pPr>
      <w:bookmarkStart w:id="8" w:name="_Toc150623325"/>
      <w:r w:rsidRPr="002958B5">
        <w:rPr>
          <w:rFonts w:ascii="Times New Roman" w:hAnsi="Times New Roman" w:cs="Times New Roman"/>
          <w:b/>
          <w:bCs/>
          <w:color w:val="auto"/>
        </w:rPr>
        <w:t xml:space="preserve">2.3.1 </w:t>
      </w:r>
      <w:r w:rsidR="00283248" w:rsidRPr="002958B5">
        <w:rPr>
          <w:rFonts w:ascii="Times New Roman" w:hAnsi="Times New Roman" w:cs="Times New Roman"/>
          <w:b/>
          <w:bCs/>
          <w:color w:val="auto"/>
        </w:rPr>
        <w:t>Early Data Analysis (ED</w:t>
      </w:r>
      <w:r w:rsidR="0043268A" w:rsidRPr="002958B5">
        <w:rPr>
          <w:rFonts w:ascii="Times New Roman" w:hAnsi="Times New Roman" w:cs="Times New Roman"/>
          <w:b/>
          <w:bCs/>
          <w:color w:val="auto"/>
        </w:rPr>
        <w:t>A)</w:t>
      </w:r>
      <w:bookmarkEnd w:id="8"/>
    </w:p>
    <w:p w14:paraId="3C4FEFD0" w14:textId="72510B65" w:rsidR="00556FD9" w:rsidRPr="002958B5" w:rsidRDefault="0043268A" w:rsidP="00FE0DF2">
      <w:pPr>
        <w:jc w:val="both"/>
        <w:rPr>
          <w:rFonts w:ascii="Times New Roman" w:hAnsi="Times New Roman" w:cs="Times New Roman"/>
          <w:sz w:val="24"/>
          <w:szCs w:val="24"/>
        </w:rPr>
      </w:pPr>
      <w:r w:rsidRPr="002958B5">
        <w:rPr>
          <w:rFonts w:ascii="Times New Roman" w:hAnsi="Times New Roman" w:cs="Times New Roman"/>
          <w:sz w:val="24"/>
          <w:szCs w:val="24"/>
        </w:rPr>
        <w:t>Early data analysis was performed to better explore the data. The primary aim of the EDA was to examine the data’s distribution, outliers</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and any anomalies that would be used to generate specific hypothes</w:t>
      </w:r>
      <w:r w:rsidR="00C62D15" w:rsidRPr="002958B5">
        <w:rPr>
          <w:rFonts w:ascii="Times New Roman" w:hAnsi="Times New Roman" w:cs="Times New Roman"/>
          <w:sz w:val="24"/>
          <w:szCs w:val="24"/>
        </w:rPr>
        <w:t xml:space="preserve">es for </w:t>
      </w:r>
      <w:r w:rsidRPr="002958B5">
        <w:rPr>
          <w:rFonts w:ascii="Times New Roman" w:hAnsi="Times New Roman" w:cs="Times New Roman"/>
          <w:sz w:val="24"/>
          <w:szCs w:val="24"/>
        </w:rPr>
        <w:t xml:space="preserve">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Secondary Analysis of Electronic Health Records</w:t>
          </w:r>
          <w:r w:rsidR="00EC05B1" w:rsidRPr="002958B5">
            <w:rPr>
              <w:rFonts w:ascii="Times New Roman" w:eastAsia="Times New Roman" w:hAnsi="Times New Roman" w:cs="Times New Roman"/>
              <w:sz w:val="24"/>
              <w:szCs w:val="24"/>
            </w:rPr>
            <w:t>, 2016)</w:t>
          </w:r>
        </w:sdtContent>
      </w:sdt>
      <w:r w:rsidR="00556FD9" w:rsidRPr="002958B5">
        <w:rPr>
          <w:rFonts w:ascii="Times New Roman" w:hAnsi="Times New Roman" w:cs="Times New Roman"/>
          <w:sz w:val="24"/>
          <w:szCs w:val="24"/>
        </w:rPr>
        <w:t>. EDA was important because it aimed to assist in pattern recognition. The steps involved in EDA included: -</w:t>
      </w:r>
    </w:p>
    <w:p w14:paraId="3A3F8767" w14:textId="6D849C51" w:rsidR="00556FD9" w:rsidRPr="002958B5" w:rsidRDefault="00556FD9" w:rsidP="00FE0DF2">
      <w:pPr>
        <w:pStyle w:val="ListParagraph"/>
        <w:numPr>
          <w:ilvl w:val="0"/>
          <w:numId w:val="18"/>
        </w:numPr>
        <w:jc w:val="both"/>
        <w:rPr>
          <w:rFonts w:ascii="Times New Roman" w:hAnsi="Times New Roman" w:cs="Times New Roman"/>
          <w:sz w:val="24"/>
          <w:szCs w:val="24"/>
        </w:rPr>
      </w:pPr>
      <w:r w:rsidRPr="002958B5">
        <w:rPr>
          <w:rFonts w:ascii="Times New Roman" w:hAnsi="Times New Roman" w:cs="Times New Roman"/>
          <w:sz w:val="24"/>
          <w:szCs w:val="24"/>
        </w:rPr>
        <w:t>View</w:t>
      </w:r>
      <w:r w:rsidR="006210D5" w:rsidRPr="002958B5">
        <w:rPr>
          <w:rFonts w:ascii="Times New Roman" w:hAnsi="Times New Roman" w:cs="Times New Roman"/>
          <w:sz w:val="24"/>
          <w:szCs w:val="24"/>
        </w:rPr>
        <w:t>ed</w:t>
      </w:r>
      <w:r w:rsidRPr="002958B5">
        <w:rPr>
          <w:rFonts w:ascii="Times New Roman" w:hAnsi="Times New Roman" w:cs="Times New Roman"/>
          <w:sz w:val="24"/>
          <w:szCs w:val="24"/>
        </w:rPr>
        <w:t xml:space="preserve"> the dataset</w:t>
      </w:r>
      <w:r w:rsidR="006210D5" w:rsidRPr="002958B5">
        <w:rPr>
          <w:rFonts w:ascii="Times New Roman" w:hAnsi="Times New Roman" w:cs="Times New Roman"/>
          <w:sz w:val="24"/>
          <w:szCs w:val="24"/>
        </w:rPr>
        <w:t xml:space="preserve"> </w:t>
      </w:r>
      <w:r w:rsidRPr="002958B5">
        <w:rPr>
          <w:rFonts w:ascii="Times New Roman" w:hAnsi="Times New Roman" w:cs="Times New Roman"/>
          <w:sz w:val="24"/>
          <w:szCs w:val="24"/>
        </w:rPr>
        <w:t>head and tail</w:t>
      </w:r>
      <w:r w:rsidR="006210D5" w:rsidRPr="002958B5">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C62D15"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head () and tail () Functions Explained with Examples and Codes</w:t>
          </w:r>
          <w:r w:rsidR="00EC05B1" w:rsidRPr="002958B5">
            <w:rPr>
              <w:rFonts w:ascii="Times New Roman" w:eastAsia="Times New Roman" w:hAnsi="Times New Roman" w:cs="Times New Roman"/>
              <w:sz w:val="24"/>
              <w:szCs w:val="24"/>
            </w:rPr>
            <w:t>, 2023)</w:t>
          </w:r>
        </w:sdtContent>
      </w:sdt>
    </w:p>
    <w:p w14:paraId="115B8C4A" w14:textId="38C9ACF7" w:rsidR="00556FD9" w:rsidRPr="002958B5" w:rsidRDefault="006210D5" w:rsidP="00FE0DF2">
      <w:pPr>
        <w:pStyle w:val="ListParagraph"/>
        <w:numPr>
          <w:ilvl w:val="0"/>
          <w:numId w:val="18"/>
        </w:numPr>
        <w:jc w:val="both"/>
        <w:rPr>
          <w:rFonts w:ascii="Times New Roman" w:hAnsi="Times New Roman" w:cs="Times New Roman"/>
          <w:sz w:val="24"/>
          <w:szCs w:val="24"/>
        </w:rPr>
      </w:pPr>
      <w:r w:rsidRPr="002958B5">
        <w:rPr>
          <w:rFonts w:ascii="Times New Roman" w:hAnsi="Times New Roman" w:cs="Times New Roman"/>
          <w:sz w:val="24"/>
          <w:szCs w:val="24"/>
        </w:rPr>
        <w:t>Checking the shape of the dataset</w:t>
      </w:r>
      <w:r w:rsidR="00C62D15" w:rsidRPr="002958B5">
        <w:rPr>
          <w:rFonts w:ascii="Times New Roman" w:hAnsi="Times New Roman" w:cs="Times New Roman"/>
          <w:sz w:val="24"/>
          <w:szCs w:val="24"/>
        </w:rPr>
        <w:t xml:space="preserve">: </w:t>
      </w:r>
      <w:r w:rsidRPr="002958B5">
        <w:rPr>
          <w:rFonts w:ascii="Times New Roman" w:hAnsi="Times New Roman" w:cs="Times New Roman"/>
          <w:sz w:val="24"/>
          <w:szCs w:val="24"/>
        </w:rPr>
        <w:t>how many rows and columns the dataset had.</w:t>
      </w:r>
      <w:r w:rsidR="00AB2819" w:rsidRPr="002958B5">
        <w:rPr>
          <w:rFonts w:ascii="Times New Roman" w:hAnsi="Times New Roman" w:cs="Times New Roman"/>
          <w:sz w:val="24"/>
          <w:szCs w:val="24"/>
        </w:rPr>
        <w:t xml:space="preserve"> The dataset had 1892 observations and 6 observations</w:t>
      </w:r>
    </w:p>
    <w:p w14:paraId="255EDD8B" w14:textId="0B2FEA54" w:rsidR="00556FD9" w:rsidRPr="002958B5" w:rsidRDefault="006210D5" w:rsidP="00FE0DF2">
      <w:pPr>
        <w:pStyle w:val="ListParagraph"/>
        <w:numPr>
          <w:ilvl w:val="0"/>
          <w:numId w:val="18"/>
        </w:numPr>
        <w:jc w:val="both"/>
        <w:rPr>
          <w:rFonts w:ascii="Times New Roman" w:hAnsi="Times New Roman" w:cs="Times New Roman"/>
          <w:sz w:val="24"/>
          <w:szCs w:val="24"/>
        </w:rPr>
      </w:pPr>
      <w:r w:rsidRPr="002958B5">
        <w:rPr>
          <w:rFonts w:ascii="Times New Roman" w:hAnsi="Times New Roman" w:cs="Times New Roman"/>
          <w:sz w:val="24"/>
          <w:szCs w:val="24"/>
        </w:rPr>
        <w:t>Checking the dataset’s data types (continuous or discrete).</w:t>
      </w:r>
      <w:r w:rsidR="00AB2819" w:rsidRPr="002958B5">
        <w:rPr>
          <w:rFonts w:ascii="Times New Roman" w:hAnsi="Times New Roman" w:cs="Times New Roman"/>
          <w:sz w:val="24"/>
          <w:szCs w:val="24"/>
        </w:rPr>
        <w:t xml:space="preserve"> The dataset had 5 categorical </w:t>
      </w:r>
      <w:proofErr w:type="gramStart"/>
      <w:r w:rsidR="00AB2819" w:rsidRPr="002958B5">
        <w:rPr>
          <w:rFonts w:ascii="Times New Roman" w:hAnsi="Times New Roman" w:cs="Times New Roman"/>
          <w:sz w:val="24"/>
          <w:szCs w:val="24"/>
        </w:rPr>
        <w:t>variables</w:t>
      </w:r>
      <w:r w:rsidR="00C62D15" w:rsidRPr="002958B5">
        <w:rPr>
          <w:rFonts w:ascii="Times New Roman" w:hAnsi="Times New Roman" w:cs="Times New Roman"/>
          <w:sz w:val="24"/>
          <w:szCs w:val="24"/>
        </w:rPr>
        <w:t>(</w:t>
      </w:r>
      <w:proofErr w:type="gramEnd"/>
      <w:r w:rsidR="00C62D15" w:rsidRPr="002958B5">
        <w:rPr>
          <w:rFonts w:ascii="Times New Roman" w:hAnsi="Times New Roman" w:cs="Times New Roman"/>
          <w:sz w:val="24"/>
          <w:szCs w:val="24"/>
        </w:rPr>
        <w:t>year was a nominal integer)</w:t>
      </w:r>
      <w:r w:rsidR="00AB2819" w:rsidRPr="002958B5">
        <w:rPr>
          <w:rFonts w:ascii="Times New Roman" w:hAnsi="Times New Roman" w:cs="Times New Roman"/>
          <w:sz w:val="24"/>
          <w:szCs w:val="24"/>
        </w:rPr>
        <w:t xml:space="preserve"> and only one continuous variable.</w:t>
      </w:r>
    </w:p>
    <w:p w14:paraId="266B2171" w14:textId="083ECC4E" w:rsidR="006210D5" w:rsidRPr="002958B5" w:rsidRDefault="006210D5" w:rsidP="00FE0DF2">
      <w:pPr>
        <w:pStyle w:val="ListParagraph"/>
        <w:numPr>
          <w:ilvl w:val="0"/>
          <w:numId w:val="18"/>
        </w:numPr>
        <w:jc w:val="both"/>
        <w:rPr>
          <w:rFonts w:ascii="Times New Roman" w:hAnsi="Times New Roman" w:cs="Times New Roman"/>
          <w:sz w:val="24"/>
          <w:szCs w:val="24"/>
        </w:rPr>
      </w:pPr>
      <w:r w:rsidRPr="002958B5">
        <w:rPr>
          <w:rFonts w:ascii="Times New Roman" w:hAnsi="Times New Roman" w:cs="Times New Roman"/>
          <w:sz w:val="24"/>
          <w:szCs w:val="24"/>
        </w:rPr>
        <w:t>Calculate the summary statistics of both numeric and categorical variables.</w:t>
      </w:r>
    </w:p>
    <w:p w14:paraId="1D19CF6D" w14:textId="0FD289A8" w:rsidR="006210D5" w:rsidRPr="002958B5" w:rsidRDefault="00AB2819" w:rsidP="00FE0DF2">
      <w:pPr>
        <w:pStyle w:val="ListParagraph"/>
        <w:numPr>
          <w:ilvl w:val="0"/>
          <w:numId w:val="18"/>
        </w:numPr>
        <w:jc w:val="both"/>
        <w:rPr>
          <w:rFonts w:ascii="Times New Roman" w:hAnsi="Times New Roman" w:cs="Times New Roman"/>
          <w:sz w:val="24"/>
          <w:szCs w:val="24"/>
        </w:rPr>
      </w:pPr>
      <w:r w:rsidRPr="002958B5">
        <w:rPr>
          <w:rFonts w:ascii="Times New Roman" w:hAnsi="Times New Roman" w:cs="Times New Roman"/>
          <w:sz w:val="24"/>
          <w:szCs w:val="24"/>
        </w:rPr>
        <w:t>Checking for any missing data and duplicates.</w:t>
      </w:r>
    </w:p>
    <w:p w14:paraId="6DC614DD" w14:textId="55458C1D" w:rsidR="00AB2819" w:rsidRPr="002958B5" w:rsidRDefault="00AB2819" w:rsidP="00FE0DF2">
      <w:pPr>
        <w:pStyle w:val="ListParagraph"/>
        <w:numPr>
          <w:ilvl w:val="0"/>
          <w:numId w:val="18"/>
        </w:numPr>
        <w:jc w:val="both"/>
        <w:rPr>
          <w:rFonts w:ascii="Times New Roman" w:hAnsi="Times New Roman" w:cs="Times New Roman"/>
          <w:sz w:val="24"/>
          <w:szCs w:val="24"/>
        </w:rPr>
      </w:pPr>
      <w:r w:rsidRPr="002958B5">
        <w:rPr>
          <w:rFonts w:ascii="Times New Roman" w:hAnsi="Times New Roman" w:cs="Times New Roman"/>
          <w:sz w:val="24"/>
          <w:szCs w:val="24"/>
        </w:rPr>
        <w:t>Checking for outliers</w:t>
      </w:r>
    </w:p>
    <w:p w14:paraId="40E50635" w14:textId="5B5B4235" w:rsidR="00AB2819" w:rsidRPr="002958B5" w:rsidRDefault="00392626" w:rsidP="00FE0DF2">
      <w:pPr>
        <w:jc w:val="both"/>
        <w:rPr>
          <w:rFonts w:ascii="Times New Roman" w:hAnsi="Times New Roman" w:cs="Times New Roman"/>
          <w:sz w:val="24"/>
          <w:szCs w:val="24"/>
        </w:rPr>
      </w:pPr>
      <w:r w:rsidRPr="002958B5">
        <w:rPr>
          <w:rFonts w:ascii="Times New Roman" w:hAnsi="Times New Roman" w:cs="Times New Roman"/>
          <w:sz w:val="24"/>
          <w:szCs w:val="24"/>
        </w:rPr>
        <w:t>Ref: JupyterNotebook Line 1-12</w:t>
      </w:r>
    </w:p>
    <w:p w14:paraId="559002F0" w14:textId="77777777" w:rsidR="00AB2819" w:rsidRPr="002958B5" w:rsidRDefault="00AB2819" w:rsidP="00FE0DF2">
      <w:pPr>
        <w:jc w:val="both"/>
        <w:rPr>
          <w:rFonts w:ascii="Times New Roman" w:hAnsi="Times New Roman" w:cs="Times New Roman"/>
          <w:sz w:val="24"/>
          <w:szCs w:val="24"/>
        </w:rPr>
      </w:pPr>
    </w:p>
    <w:p w14:paraId="42CF5DF8" w14:textId="77777777" w:rsidR="00AB2819" w:rsidRPr="002958B5" w:rsidRDefault="00AB2819" w:rsidP="00FE0DF2">
      <w:pPr>
        <w:jc w:val="both"/>
        <w:rPr>
          <w:rFonts w:ascii="Times New Roman" w:hAnsi="Times New Roman" w:cs="Times New Roman"/>
          <w:sz w:val="24"/>
          <w:szCs w:val="24"/>
        </w:rPr>
      </w:pPr>
    </w:p>
    <w:p w14:paraId="07CF00AE" w14:textId="68614658" w:rsidR="00AB2819" w:rsidRPr="002958B5" w:rsidRDefault="00AB2819" w:rsidP="00FE0DF2">
      <w:pPr>
        <w:pStyle w:val="Heading3"/>
        <w:jc w:val="both"/>
        <w:rPr>
          <w:rFonts w:ascii="Times New Roman" w:hAnsi="Times New Roman" w:cs="Times New Roman"/>
          <w:b/>
          <w:bCs/>
          <w:color w:val="auto"/>
        </w:rPr>
      </w:pPr>
      <w:bookmarkStart w:id="9" w:name="_Toc150623326"/>
      <w:r w:rsidRPr="002958B5">
        <w:rPr>
          <w:rFonts w:ascii="Times New Roman" w:hAnsi="Times New Roman" w:cs="Times New Roman"/>
          <w:b/>
          <w:bCs/>
          <w:color w:val="auto"/>
        </w:rPr>
        <w:lastRenderedPageBreak/>
        <w:t>2.3.2 Data Visualization</w:t>
      </w:r>
      <w:bookmarkEnd w:id="9"/>
    </w:p>
    <w:p w14:paraId="29F71014" w14:textId="12931CA8" w:rsidR="00900BD6" w:rsidRPr="002958B5" w:rsidRDefault="00900BD6"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OReilly.Media.Machine.Learning.and.Data.Science.Blueprints.for.Finance.1492073059</w:t>
          </w:r>
          <w:r w:rsidR="00EC05B1" w:rsidRPr="002958B5">
            <w:rPr>
              <w:rFonts w:ascii="Times New Roman" w:eastAsia="Times New Roman" w:hAnsi="Times New Roman" w:cs="Times New Roman"/>
              <w:sz w:val="24"/>
              <w:szCs w:val="24"/>
            </w:rPr>
            <w:t>, 2020)</w:t>
          </w:r>
        </w:sdtContent>
      </w:sdt>
      <w:r w:rsidRPr="002958B5">
        <w:rPr>
          <w:rFonts w:ascii="Times New Roman" w:hAnsi="Times New Roman" w:cs="Times New Roman"/>
          <w:sz w:val="24"/>
          <w:szCs w:val="24"/>
        </w:rPr>
        <w:t xml:space="preserve">. </w:t>
      </w:r>
      <w:r w:rsidR="00AB2819" w:rsidRPr="002958B5">
        <w:rPr>
          <w:rFonts w:ascii="Times New Roman" w:hAnsi="Times New Roman" w:cs="Times New Roman"/>
          <w:sz w:val="24"/>
          <w:szCs w:val="24"/>
        </w:rPr>
        <w:t>Various data visuali</w:t>
      </w:r>
      <w:r w:rsidR="00C62D15" w:rsidRPr="002958B5">
        <w:rPr>
          <w:rFonts w:ascii="Times New Roman" w:hAnsi="Times New Roman" w:cs="Times New Roman"/>
          <w:sz w:val="24"/>
          <w:szCs w:val="24"/>
        </w:rPr>
        <w:t>z</w:t>
      </w:r>
      <w:r w:rsidR="00AB2819" w:rsidRPr="002958B5">
        <w:rPr>
          <w:rFonts w:ascii="Times New Roman" w:hAnsi="Times New Roman" w:cs="Times New Roman"/>
          <w:sz w:val="24"/>
          <w:szCs w:val="24"/>
        </w:rPr>
        <w:t xml:space="preserve">ation techniques were used. A </w:t>
      </w:r>
      <w:r w:rsidR="003E416A" w:rsidRPr="002958B5">
        <w:rPr>
          <w:rFonts w:ascii="Times New Roman" w:hAnsi="Times New Roman" w:cs="Times New Roman"/>
          <w:sz w:val="24"/>
          <w:szCs w:val="24"/>
        </w:rPr>
        <w:t>pair plot</w:t>
      </w:r>
      <w:r w:rsidR="00AB2819" w:rsidRPr="002958B5">
        <w:rPr>
          <w:rFonts w:ascii="Times New Roman" w:hAnsi="Times New Roman" w:cs="Times New Roman"/>
          <w:sz w:val="24"/>
          <w:szCs w:val="24"/>
        </w:rPr>
        <w:t xml:space="preserve"> </w:t>
      </w:r>
      <w:r w:rsidR="003E416A" w:rsidRPr="002958B5">
        <w:rPr>
          <w:rFonts w:ascii="Times New Roman" w:hAnsi="Times New Roman" w:cs="Times New Roman"/>
          <w:sz w:val="24"/>
          <w:szCs w:val="24"/>
        </w:rPr>
        <w:t xml:space="preserve">was plotted </w:t>
      </w:r>
      <w:r w:rsidR="001E14CB" w:rsidRPr="002958B5">
        <w:rPr>
          <w:rFonts w:ascii="Times New Roman" w:hAnsi="Times New Roman" w:cs="Times New Roman"/>
          <w:sz w:val="24"/>
          <w:szCs w:val="24"/>
        </w:rPr>
        <w:t>because it helps</w:t>
      </w:r>
      <w:r w:rsidR="003E416A" w:rsidRPr="002958B5">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2958B5">
        <w:rPr>
          <w:rFonts w:ascii="Times New Roman" w:hAnsi="Times New Roman" w:cs="Times New Roman"/>
          <w:sz w:val="24"/>
          <w:szCs w:val="24"/>
        </w:rPr>
        <w:t xml:space="preserve"> </w:t>
      </w:r>
      <w:r w:rsidR="003E416A" w:rsidRPr="002958B5">
        <w:rPr>
          <w:rFonts w:ascii="Times New Roman" w:hAnsi="Times New Roman" w:cs="Times New Roman"/>
          <w:sz w:val="24"/>
          <w:szCs w:val="24"/>
        </w:rPr>
        <w:t>A heatmap</w:t>
      </w:r>
      <w:r w:rsidR="001E14CB" w:rsidRPr="002958B5">
        <w:rPr>
          <w:rFonts w:ascii="Times New Roman" w:hAnsi="Times New Roman" w:cs="Times New Roman"/>
          <w:sz w:val="24"/>
          <w:szCs w:val="24"/>
        </w:rPr>
        <w:t xml:space="preserve"> was also preferred because it visuali</w:t>
      </w:r>
      <w:r w:rsidR="00C62D15" w:rsidRPr="002958B5">
        <w:rPr>
          <w:rFonts w:ascii="Times New Roman" w:hAnsi="Times New Roman" w:cs="Times New Roman"/>
          <w:sz w:val="24"/>
          <w:szCs w:val="24"/>
        </w:rPr>
        <w:t>z</w:t>
      </w:r>
      <w:r w:rsidR="001E14CB" w:rsidRPr="002958B5">
        <w:rPr>
          <w:rFonts w:ascii="Times New Roman" w:hAnsi="Times New Roman" w:cs="Times New Roman"/>
          <w:sz w:val="24"/>
          <w:szCs w:val="24"/>
        </w:rPr>
        <w:t xml:space="preserve">es the relationship between an independent variable and </w:t>
      </w:r>
      <w:r w:rsidR="00C62D15" w:rsidRPr="002958B5">
        <w:rPr>
          <w:rFonts w:ascii="Times New Roman" w:hAnsi="Times New Roman" w:cs="Times New Roman"/>
          <w:sz w:val="24"/>
          <w:szCs w:val="24"/>
        </w:rPr>
        <w:t xml:space="preserve">a </w:t>
      </w:r>
      <w:r w:rsidR="001E14CB" w:rsidRPr="002958B5">
        <w:rPr>
          <w:rFonts w:ascii="Times New Roman" w:hAnsi="Times New Roman" w:cs="Times New Roman"/>
          <w:sz w:val="24"/>
          <w:szCs w:val="24"/>
        </w:rPr>
        <w:t>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C62D15"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Secondary Analysis of Electronic Health Records</w:t>
          </w:r>
          <w:r w:rsidR="00EC05B1" w:rsidRPr="002958B5">
            <w:rPr>
              <w:rFonts w:ascii="Times New Roman" w:eastAsia="Times New Roman" w:hAnsi="Times New Roman" w:cs="Times New Roman"/>
              <w:sz w:val="24"/>
              <w:szCs w:val="24"/>
            </w:rPr>
            <w:t>, 2016)</w:t>
          </w:r>
        </w:sdtContent>
      </w:sdt>
      <w:r w:rsidR="003E416A" w:rsidRPr="002958B5">
        <w:rPr>
          <w:rFonts w:ascii="Times New Roman" w:hAnsi="Times New Roman" w:cs="Times New Roman"/>
          <w:sz w:val="24"/>
          <w:szCs w:val="24"/>
        </w:rPr>
        <w:t xml:space="preserve"> </w:t>
      </w:r>
      <w:r w:rsidR="001E14CB" w:rsidRPr="002958B5">
        <w:rPr>
          <w:rFonts w:ascii="Times New Roman" w:hAnsi="Times New Roman" w:cs="Times New Roman"/>
          <w:sz w:val="24"/>
          <w:szCs w:val="24"/>
        </w:rPr>
        <w:t>. A heatmap for the correlation</w:t>
      </w:r>
      <w:r w:rsidR="003E416A" w:rsidRPr="002958B5">
        <w:rPr>
          <w:rFonts w:ascii="Times New Roman" w:hAnsi="Times New Roman" w:cs="Times New Roman"/>
          <w:sz w:val="24"/>
          <w:szCs w:val="24"/>
        </w:rPr>
        <w:t xml:space="preserve"> of the variables in the dataset</w:t>
      </w:r>
      <w:r w:rsidR="001E14CB" w:rsidRPr="002958B5">
        <w:rPr>
          <w:rFonts w:ascii="Times New Roman" w:hAnsi="Times New Roman" w:cs="Times New Roman"/>
          <w:sz w:val="24"/>
          <w:szCs w:val="24"/>
        </w:rPr>
        <w:t xml:space="preserve"> was plotted</w:t>
      </w:r>
      <w:r w:rsidR="003E416A" w:rsidRPr="002958B5">
        <w:rPr>
          <w:rFonts w:ascii="Times New Roman" w:hAnsi="Times New Roman" w:cs="Times New Roman"/>
          <w:sz w:val="24"/>
          <w:szCs w:val="24"/>
        </w:rPr>
        <w:t>. The results showed there was a weak negative correlation between year and mortality rate</w:t>
      </w:r>
      <w:r w:rsidR="00392626" w:rsidRPr="002958B5">
        <w:rPr>
          <w:rFonts w:ascii="Times New Roman" w:hAnsi="Times New Roman" w:cs="Times New Roman"/>
          <w:sz w:val="24"/>
          <w:szCs w:val="24"/>
        </w:rPr>
        <w:t xml:space="preserve">. </w:t>
      </w:r>
    </w:p>
    <w:p w14:paraId="262FCE65" w14:textId="0ACE5DF4" w:rsidR="00AB2819" w:rsidRPr="002958B5" w:rsidRDefault="00392626" w:rsidP="00FE0DF2">
      <w:pPr>
        <w:jc w:val="both"/>
        <w:rPr>
          <w:rFonts w:ascii="Times New Roman" w:hAnsi="Times New Roman" w:cs="Times New Roman"/>
          <w:sz w:val="24"/>
          <w:szCs w:val="24"/>
        </w:rPr>
      </w:pPr>
      <w:r w:rsidRPr="002958B5">
        <w:rPr>
          <w:rFonts w:ascii="Times New Roman" w:hAnsi="Times New Roman" w:cs="Times New Roman"/>
          <w:sz w:val="24"/>
          <w:szCs w:val="24"/>
        </w:rPr>
        <w:t>Ref. Python JupyterNotebook Line 13-14.</w:t>
      </w:r>
    </w:p>
    <w:p w14:paraId="3A24823F" w14:textId="53D38607" w:rsidR="00EE548F" w:rsidRPr="002958B5" w:rsidRDefault="00283248" w:rsidP="00FE0DF2">
      <w:pPr>
        <w:pStyle w:val="Heading3"/>
        <w:jc w:val="both"/>
        <w:rPr>
          <w:rFonts w:ascii="Times New Roman" w:hAnsi="Times New Roman" w:cs="Times New Roman"/>
          <w:b/>
          <w:bCs/>
          <w:color w:val="auto"/>
        </w:rPr>
      </w:pPr>
      <w:bookmarkStart w:id="10" w:name="_Toc150623327"/>
      <w:r w:rsidRPr="002958B5">
        <w:rPr>
          <w:rFonts w:ascii="Times New Roman" w:hAnsi="Times New Roman" w:cs="Times New Roman"/>
          <w:b/>
          <w:bCs/>
          <w:color w:val="auto"/>
        </w:rPr>
        <w:t>2.3.</w:t>
      </w:r>
      <w:r w:rsidR="00AB2819" w:rsidRPr="002958B5">
        <w:rPr>
          <w:rFonts w:ascii="Times New Roman" w:hAnsi="Times New Roman" w:cs="Times New Roman"/>
          <w:b/>
          <w:bCs/>
          <w:color w:val="auto"/>
        </w:rPr>
        <w:t>3</w:t>
      </w:r>
      <w:r w:rsidRPr="002958B5">
        <w:rPr>
          <w:rFonts w:ascii="Times New Roman" w:hAnsi="Times New Roman" w:cs="Times New Roman"/>
          <w:b/>
          <w:bCs/>
          <w:color w:val="auto"/>
        </w:rPr>
        <w:t xml:space="preserve"> </w:t>
      </w:r>
      <w:r w:rsidR="00EE548F" w:rsidRPr="002958B5">
        <w:rPr>
          <w:rFonts w:ascii="Times New Roman" w:hAnsi="Times New Roman" w:cs="Times New Roman"/>
          <w:b/>
          <w:bCs/>
          <w:color w:val="auto"/>
        </w:rPr>
        <w:t>Data Preparation</w:t>
      </w:r>
      <w:bookmarkEnd w:id="10"/>
    </w:p>
    <w:p w14:paraId="43BD0128" w14:textId="0F560C7D" w:rsidR="009362AF" w:rsidRPr="002958B5" w:rsidRDefault="00972945"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Data preparation involved data </w:t>
      </w:r>
      <w:r w:rsidR="00245D15" w:rsidRPr="002958B5">
        <w:rPr>
          <w:rFonts w:ascii="Times New Roman" w:hAnsi="Times New Roman" w:cs="Times New Roman"/>
          <w:sz w:val="24"/>
          <w:szCs w:val="24"/>
        </w:rPr>
        <w:t>preprocessing</w:t>
      </w:r>
      <w:r w:rsidR="00C62D15" w:rsidRPr="002958B5">
        <w:rPr>
          <w:rFonts w:ascii="Times New Roman" w:hAnsi="Times New Roman" w:cs="Times New Roman"/>
          <w:sz w:val="24"/>
          <w:szCs w:val="24"/>
        </w:rPr>
        <w:t xml:space="preserve"> </w:t>
      </w:r>
      <w:r w:rsidRPr="002958B5">
        <w:rPr>
          <w:rFonts w:ascii="Times New Roman" w:hAnsi="Times New Roman" w:cs="Times New Roman"/>
          <w:sz w:val="24"/>
          <w:szCs w:val="24"/>
        </w:rPr>
        <w:t xml:space="preserve">steps: </w:t>
      </w:r>
      <w:r w:rsidR="00C4485F" w:rsidRPr="002958B5">
        <w:rPr>
          <w:rFonts w:ascii="Times New Roman" w:hAnsi="Times New Roman" w:cs="Times New Roman"/>
          <w:sz w:val="24"/>
          <w:szCs w:val="24"/>
        </w:rPr>
        <w:t>Data cleaning, feature selection</w:t>
      </w:r>
      <w:r w:rsidR="00C62D15" w:rsidRPr="002958B5">
        <w:rPr>
          <w:rFonts w:ascii="Times New Roman" w:hAnsi="Times New Roman" w:cs="Times New Roman"/>
          <w:sz w:val="24"/>
          <w:szCs w:val="24"/>
        </w:rPr>
        <w:t>,</w:t>
      </w:r>
      <w:r w:rsidR="00C4485F" w:rsidRPr="002958B5">
        <w:rPr>
          <w:rFonts w:ascii="Times New Roman" w:hAnsi="Times New Roman" w:cs="Times New Roman"/>
          <w:sz w:val="24"/>
          <w:szCs w:val="24"/>
        </w:rPr>
        <w:t xml:space="preserve"> and data transformation.</w:t>
      </w:r>
    </w:p>
    <w:p w14:paraId="244B075B" w14:textId="60BB0BEC" w:rsidR="00C4485F" w:rsidRPr="002958B5" w:rsidRDefault="009362AF"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   </w:t>
      </w:r>
      <w:r w:rsidR="00EA7645"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OReilly.Media.Machine.Learning.and.Data.Science.Blueprints.for.Finance.1492073059</w:t>
          </w:r>
          <w:r w:rsidR="00EC05B1" w:rsidRPr="002958B5">
            <w:rPr>
              <w:rFonts w:ascii="Times New Roman" w:eastAsia="Times New Roman" w:hAnsi="Times New Roman" w:cs="Times New Roman"/>
              <w:sz w:val="24"/>
              <w:szCs w:val="24"/>
            </w:rPr>
            <w:t>, 2020)</w:t>
          </w:r>
        </w:sdtContent>
      </w:sdt>
    </w:p>
    <w:p w14:paraId="02C3FEBD" w14:textId="48DD7865" w:rsidR="00EA7645" w:rsidRPr="002958B5" w:rsidRDefault="000E4BDC" w:rsidP="00FE0DF2">
      <w:pPr>
        <w:pStyle w:val="Heading4"/>
        <w:jc w:val="both"/>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2.3.</w:t>
      </w:r>
      <w:r w:rsidR="001E14CB" w:rsidRPr="002958B5">
        <w:rPr>
          <w:rFonts w:ascii="Times New Roman" w:hAnsi="Times New Roman" w:cs="Times New Roman"/>
          <w:b/>
          <w:bCs/>
          <w:color w:val="auto"/>
          <w:sz w:val="24"/>
          <w:szCs w:val="24"/>
        </w:rPr>
        <w:t>3</w:t>
      </w:r>
      <w:r w:rsidR="00EE548F" w:rsidRPr="002958B5">
        <w:rPr>
          <w:rFonts w:ascii="Times New Roman" w:hAnsi="Times New Roman" w:cs="Times New Roman"/>
          <w:b/>
          <w:bCs/>
          <w:color w:val="auto"/>
          <w:sz w:val="24"/>
          <w:szCs w:val="24"/>
        </w:rPr>
        <w:t>.1</w:t>
      </w:r>
      <w:r w:rsidRPr="002958B5">
        <w:rPr>
          <w:rFonts w:ascii="Times New Roman" w:hAnsi="Times New Roman" w:cs="Times New Roman"/>
          <w:b/>
          <w:bCs/>
          <w:color w:val="auto"/>
          <w:sz w:val="24"/>
          <w:szCs w:val="24"/>
        </w:rPr>
        <w:t xml:space="preserve"> </w:t>
      </w:r>
      <w:r w:rsidR="00EA7645" w:rsidRPr="002958B5">
        <w:rPr>
          <w:rFonts w:ascii="Times New Roman" w:hAnsi="Times New Roman" w:cs="Times New Roman"/>
          <w:b/>
          <w:bCs/>
          <w:color w:val="auto"/>
          <w:sz w:val="24"/>
          <w:szCs w:val="24"/>
        </w:rPr>
        <w:t>Data Cleaning</w:t>
      </w:r>
    </w:p>
    <w:p w14:paraId="112942A4" w14:textId="0FA90F7D" w:rsidR="00EA7645" w:rsidRPr="002958B5" w:rsidRDefault="00EA7645" w:rsidP="00FE0DF2">
      <w:pPr>
        <w:jc w:val="both"/>
        <w:rPr>
          <w:rFonts w:ascii="Times New Roman" w:hAnsi="Times New Roman" w:cs="Times New Roman"/>
          <w:sz w:val="24"/>
          <w:szCs w:val="24"/>
        </w:rPr>
      </w:pPr>
      <w:r w:rsidRPr="002958B5">
        <w:rPr>
          <w:rFonts w:ascii="Times New Roman" w:hAnsi="Times New Roman" w:cs="Times New Roman"/>
          <w:sz w:val="24"/>
          <w:szCs w:val="24"/>
        </w:rPr>
        <w:t>Data Cleaning involved checking the following: -</w:t>
      </w:r>
    </w:p>
    <w:p w14:paraId="6BAADE3B" w14:textId="26590CA1" w:rsidR="00EA7645" w:rsidRPr="002958B5" w:rsidRDefault="00EA7645" w:rsidP="00FE0DF2">
      <w:pPr>
        <w:pStyle w:val="ListParagraph"/>
        <w:numPr>
          <w:ilvl w:val="0"/>
          <w:numId w:val="12"/>
        </w:numPr>
        <w:jc w:val="both"/>
        <w:rPr>
          <w:rFonts w:ascii="Times New Roman" w:hAnsi="Times New Roman" w:cs="Times New Roman"/>
          <w:sz w:val="24"/>
          <w:szCs w:val="24"/>
        </w:rPr>
      </w:pPr>
      <w:r w:rsidRPr="002958B5">
        <w:rPr>
          <w:rFonts w:ascii="Times New Roman" w:hAnsi="Times New Roman" w:cs="Times New Roman"/>
          <w:b/>
          <w:bCs/>
          <w:i/>
          <w:iCs/>
          <w:sz w:val="24"/>
          <w:szCs w:val="24"/>
        </w:rPr>
        <w:t>Validity</w:t>
      </w:r>
      <w:r w:rsidRPr="002958B5">
        <w:rPr>
          <w:rFonts w:ascii="Times New Roman" w:hAnsi="Times New Roman" w:cs="Times New Roman"/>
          <w:sz w:val="24"/>
          <w:szCs w:val="24"/>
        </w:rPr>
        <w:t xml:space="preserve">- This involved checking the data types and the data ranges. This involved using the </w:t>
      </w:r>
      <w:r w:rsidR="00C62D15" w:rsidRPr="002958B5">
        <w:rPr>
          <w:rFonts w:ascii="Times New Roman" w:hAnsi="Times New Roman" w:cs="Times New Roman"/>
          <w:sz w:val="24"/>
          <w:szCs w:val="24"/>
        </w:rPr>
        <w:t>P</w:t>
      </w:r>
      <w:r w:rsidRPr="002958B5">
        <w:rPr>
          <w:rFonts w:ascii="Times New Roman" w:hAnsi="Times New Roman" w:cs="Times New Roman"/>
          <w:sz w:val="24"/>
          <w:szCs w:val="24"/>
        </w:rPr>
        <w:t>ython libraries pandas and NumPy. The data types for the four variables were integers and objects.</w:t>
      </w:r>
    </w:p>
    <w:p w14:paraId="4CB80FEC" w14:textId="2F67EF36" w:rsidR="00EA7645" w:rsidRPr="002958B5" w:rsidRDefault="00EA7645" w:rsidP="00FE0DF2">
      <w:pPr>
        <w:pStyle w:val="ListParagraph"/>
        <w:numPr>
          <w:ilvl w:val="0"/>
          <w:numId w:val="12"/>
        </w:numPr>
        <w:jc w:val="both"/>
        <w:rPr>
          <w:rFonts w:ascii="Times New Roman" w:hAnsi="Times New Roman" w:cs="Times New Roman"/>
          <w:sz w:val="24"/>
          <w:szCs w:val="24"/>
        </w:rPr>
      </w:pPr>
      <w:r w:rsidRPr="002958B5">
        <w:rPr>
          <w:rFonts w:ascii="Times New Roman" w:hAnsi="Times New Roman" w:cs="Times New Roman"/>
          <w:b/>
          <w:bCs/>
          <w:i/>
          <w:iCs/>
          <w:sz w:val="24"/>
          <w:szCs w:val="24"/>
        </w:rPr>
        <w:t>Completeness</w:t>
      </w:r>
      <w:r w:rsidRPr="002958B5">
        <w:rPr>
          <w:rFonts w:ascii="Times New Roman" w:hAnsi="Times New Roman" w:cs="Times New Roman"/>
          <w:sz w:val="24"/>
          <w:szCs w:val="24"/>
        </w:rPr>
        <w:t>- This involved checking the degree to which all the required data were known or available.</w:t>
      </w:r>
      <w:r w:rsidR="00C62D15" w:rsidRPr="002958B5">
        <w:rPr>
          <w:rFonts w:ascii="Times New Roman" w:hAnsi="Times New Roman" w:cs="Times New Roman"/>
          <w:sz w:val="24"/>
          <w:szCs w:val="24"/>
        </w:rPr>
        <w:t xml:space="preserve"> Missing data was checked and handled appropriately</w:t>
      </w:r>
    </w:p>
    <w:p w14:paraId="08788D1D" w14:textId="77777777" w:rsidR="009362AF" w:rsidRPr="002958B5" w:rsidRDefault="00EA7645" w:rsidP="00FE0DF2">
      <w:pPr>
        <w:pStyle w:val="ListParagraph"/>
        <w:numPr>
          <w:ilvl w:val="0"/>
          <w:numId w:val="12"/>
        </w:numPr>
        <w:jc w:val="both"/>
        <w:rPr>
          <w:rFonts w:ascii="Times New Roman" w:hAnsi="Times New Roman" w:cs="Times New Roman"/>
          <w:sz w:val="24"/>
          <w:szCs w:val="24"/>
        </w:rPr>
      </w:pPr>
      <w:r w:rsidRPr="002958B5">
        <w:rPr>
          <w:rFonts w:ascii="Times New Roman" w:hAnsi="Times New Roman" w:cs="Times New Roman"/>
          <w:b/>
          <w:bCs/>
          <w:i/>
          <w:iCs/>
          <w:sz w:val="24"/>
          <w:szCs w:val="24"/>
        </w:rPr>
        <w:t>Uniformity</w:t>
      </w:r>
      <w:r w:rsidRPr="002958B5">
        <w:rPr>
          <w:rFonts w:ascii="Times New Roman" w:hAnsi="Times New Roman" w:cs="Times New Roman"/>
          <w:sz w:val="24"/>
          <w:szCs w:val="24"/>
        </w:rPr>
        <w:t>- This involved checking the degree to which the data was specified using the same units of measure.</w:t>
      </w:r>
      <w:r w:rsidR="009362AF" w:rsidRPr="002958B5">
        <w:rPr>
          <w:rFonts w:ascii="Times New Roman" w:hAnsi="Times New Roman" w:cs="Times New Roman"/>
          <w:sz w:val="24"/>
          <w:szCs w:val="24"/>
        </w:rPr>
        <w:t xml:space="preserve"> </w:t>
      </w:r>
    </w:p>
    <w:p w14:paraId="61C643EF" w14:textId="10E6A39A" w:rsidR="009362AF" w:rsidRPr="002958B5" w:rsidRDefault="009362AF" w:rsidP="00FE0DF2">
      <w:pPr>
        <w:pStyle w:val="ListParagraph"/>
        <w:jc w:val="both"/>
        <w:rPr>
          <w:rFonts w:ascii="Times New Roman" w:hAnsi="Times New Roman" w:cs="Times New Roman"/>
          <w:sz w:val="24"/>
          <w:szCs w:val="24"/>
        </w:rPr>
      </w:pPr>
      <w:r w:rsidRPr="002958B5">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OReilly.Media.Machine.Learning.and.Data.Science.Blueprints.for.Finance.1492073059</w:t>
          </w:r>
          <w:r w:rsidR="00EC05B1" w:rsidRPr="002958B5">
            <w:rPr>
              <w:rFonts w:ascii="Times New Roman" w:eastAsia="Times New Roman" w:hAnsi="Times New Roman" w:cs="Times New Roman"/>
              <w:sz w:val="24"/>
              <w:szCs w:val="24"/>
            </w:rPr>
            <w:t>, 2020)</w:t>
          </w:r>
        </w:sdtContent>
      </w:sdt>
    </w:p>
    <w:p w14:paraId="1FD43A86" w14:textId="6F7FFCF4" w:rsidR="00EA7645" w:rsidRPr="002958B5" w:rsidRDefault="00EA7645" w:rsidP="00FE0DF2">
      <w:pPr>
        <w:jc w:val="both"/>
        <w:rPr>
          <w:rFonts w:ascii="Times New Roman" w:hAnsi="Times New Roman" w:cs="Times New Roman"/>
          <w:sz w:val="24"/>
          <w:szCs w:val="24"/>
        </w:rPr>
      </w:pPr>
      <w:r w:rsidRPr="002958B5">
        <w:rPr>
          <w:rFonts w:ascii="Times New Roman" w:hAnsi="Times New Roman" w:cs="Times New Roman"/>
          <w:sz w:val="24"/>
          <w:szCs w:val="24"/>
        </w:rPr>
        <w:t>The data cleaning steps included: -</w:t>
      </w:r>
    </w:p>
    <w:p w14:paraId="02DF5559" w14:textId="03F901BA" w:rsidR="00972945" w:rsidRPr="002958B5" w:rsidRDefault="00972945"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Step 1: Handling missing data.</w:t>
      </w:r>
    </w:p>
    <w:p w14:paraId="46CBF80F" w14:textId="4E8A94A9" w:rsidR="0097244F" w:rsidRPr="002958B5" w:rsidRDefault="00972945" w:rsidP="00FE0DF2">
      <w:pPr>
        <w:jc w:val="both"/>
        <w:rPr>
          <w:rFonts w:ascii="Times New Roman" w:hAnsi="Times New Roman" w:cs="Times New Roman"/>
          <w:sz w:val="24"/>
          <w:szCs w:val="24"/>
        </w:rPr>
      </w:pPr>
      <w:r w:rsidRPr="002958B5">
        <w:rPr>
          <w:rFonts w:ascii="Times New Roman" w:hAnsi="Times New Roman" w:cs="Times New Roman"/>
          <w:sz w:val="24"/>
          <w:szCs w:val="24"/>
        </w:rPr>
        <w:t>Initially</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the data consisted of 1892 observations and 6 features. </w:t>
      </w:r>
      <w:r w:rsidR="00C62D15" w:rsidRPr="002958B5">
        <w:rPr>
          <w:rFonts w:ascii="Times New Roman" w:hAnsi="Times New Roman" w:cs="Times New Roman"/>
          <w:sz w:val="24"/>
          <w:szCs w:val="24"/>
        </w:rPr>
        <w:t>O</w:t>
      </w:r>
      <w:r w:rsidRPr="002958B5">
        <w:rPr>
          <w:rFonts w:ascii="Times New Roman" w:hAnsi="Times New Roman" w:cs="Times New Roman"/>
          <w:sz w:val="24"/>
          <w:szCs w:val="24"/>
        </w:rPr>
        <w:t xml:space="preserve">ne feature </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mortality rate</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had missing data for the whole year of 2017. </w:t>
      </w:r>
      <w:r w:rsidR="0096237A" w:rsidRPr="002958B5">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EC05B1" w:rsidRPr="002958B5">
            <w:rPr>
              <w:rFonts w:ascii="Times New Roman" w:eastAsia="Times New Roman" w:hAnsi="Times New Roman" w:cs="Times New Roman"/>
              <w:sz w:val="24"/>
              <w:szCs w:val="24"/>
            </w:rPr>
            <w:t xml:space="preserve">(Jakobsen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2017)</w:t>
          </w:r>
        </w:sdtContent>
      </w:sdt>
      <w:r w:rsidR="0096237A" w:rsidRPr="002958B5">
        <w:rPr>
          <w:rFonts w:ascii="Times New Roman" w:hAnsi="Times New Roman" w:cs="Times New Roman"/>
          <w:sz w:val="24"/>
          <w:szCs w:val="24"/>
        </w:rPr>
        <w:t xml:space="preserve"> therefore the</w:t>
      </w:r>
      <w:r w:rsidRPr="002958B5">
        <w:rPr>
          <w:rFonts w:ascii="Times New Roman" w:hAnsi="Times New Roman" w:cs="Times New Roman"/>
          <w:sz w:val="24"/>
          <w:szCs w:val="24"/>
        </w:rPr>
        <w:t xml:space="preserve"> missing data points were dropped because any other missing data handling technique would make the data incorrect</w:t>
      </w:r>
      <w:r w:rsidR="00797709" w:rsidRPr="002958B5">
        <w:rPr>
          <w:rFonts w:ascii="Times New Roman" w:hAnsi="Times New Roman" w:cs="Times New Roman"/>
          <w:sz w:val="24"/>
          <w:szCs w:val="24"/>
        </w:rPr>
        <w:t xml:space="preserve"> because the mortality rate values were obtained for each year, each area of residence and for each disease.</w:t>
      </w:r>
      <w:r w:rsidRPr="002958B5">
        <w:rPr>
          <w:rFonts w:ascii="Times New Roman" w:hAnsi="Times New Roman" w:cs="Times New Roman"/>
          <w:sz w:val="24"/>
          <w:szCs w:val="24"/>
        </w:rPr>
        <w:t xml:space="preserve"> Th</w:t>
      </w:r>
      <w:r w:rsidR="00C62D15" w:rsidRPr="002958B5">
        <w:rPr>
          <w:rFonts w:ascii="Times New Roman" w:hAnsi="Times New Roman" w:cs="Times New Roman"/>
          <w:sz w:val="24"/>
          <w:szCs w:val="24"/>
        </w:rPr>
        <w:t>is</w:t>
      </w:r>
      <w:r w:rsidRPr="002958B5">
        <w:rPr>
          <w:rFonts w:ascii="Times New Roman" w:hAnsi="Times New Roman" w:cs="Times New Roman"/>
          <w:sz w:val="24"/>
          <w:szCs w:val="24"/>
        </w:rPr>
        <w:t xml:space="preserve"> process of handling missing data ensured</w:t>
      </w:r>
      <w:r w:rsidR="002F471F" w:rsidRPr="002958B5">
        <w:rPr>
          <w:rFonts w:ascii="Times New Roman" w:hAnsi="Times New Roman" w:cs="Times New Roman"/>
          <w:sz w:val="24"/>
          <w:szCs w:val="24"/>
        </w:rPr>
        <w:t xml:space="preserve"> the data was </w:t>
      </w:r>
      <w:r w:rsidR="0096237A" w:rsidRPr="002958B5">
        <w:rPr>
          <w:rFonts w:ascii="Times New Roman" w:hAnsi="Times New Roman" w:cs="Times New Roman"/>
          <w:sz w:val="24"/>
          <w:szCs w:val="24"/>
        </w:rPr>
        <w:t>reliable, meaningful</w:t>
      </w:r>
      <w:r w:rsidR="002F471F" w:rsidRPr="002958B5">
        <w:rPr>
          <w:rFonts w:ascii="Times New Roman" w:hAnsi="Times New Roman" w:cs="Times New Roman"/>
          <w:sz w:val="24"/>
          <w:szCs w:val="24"/>
        </w:rPr>
        <w:t xml:space="preserve"> in analysis</w:t>
      </w:r>
      <w:r w:rsidR="00C62D15" w:rsidRPr="002958B5">
        <w:rPr>
          <w:rFonts w:ascii="Times New Roman" w:hAnsi="Times New Roman" w:cs="Times New Roman"/>
          <w:sz w:val="24"/>
          <w:szCs w:val="24"/>
        </w:rPr>
        <w:t>,</w:t>
      </w:r>
      <w:r w:rsidR="0096237A" w:rsidRPr="002958B5">
        <w:rPr>
          <w:rFonts w:ascii="Times New Roman" w:hAnsi="Times New Roman" w:cs="Times New Roman"/>
          <w:sz w:val="24"/>
          <w:szCs w:val="24"/>
        </w:rPr>
        <w:t xml:space="preserve"> and most importantly unbiased</w:t>
      </w:r>
      <w:sdt>
        <w:sdtPr>
          <w:rPr>
            <w:rFonts w:ascii="Times New Roman" w:hAnsi="Times New Roman" w:cs="Times New Roman"/>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EC05B1" w:rsidRPr="002958B5">
            <w:rPr>
              <w:rFonts w:ascii="Times New Roman" w:hAnsi="Times New Roman" w:cs="Times New Roman"/>
              <w:sz w:val="24"/>
              <w:szCs w:val="24"/>
            </w:rPr>
            <w:t>(Kang, 2013)</w:t>
          </w:r>
        </w:sdtContent>
      </w:sdt>
      <w:r w:rsidR="0096237A" w:rsidRPr="002958B5">
        <w:rPr>
          <w:rFonts w:ascii="Times New Roman" w:hAnsi="Times New Roman" w:cs="Times New Roman"/>
          <w:sz w:val="24"/>
          <w:szCs w:val="24"/>
        </w:rPr>
        <w:t>.</w:t>
      </w:r>
      <w:r w:rsidR="002F471F" w:rsidRPr="002958B5">
        <w:rPr>
          <w:rFonts w:ascii="Times New Roman" w:hAnsi="Times New Roman" w:cs="Times New Roman"/>
          <w:sz w:val="24"/>
          <w:szCs w:val="24"/>
        </w:rPr>
        <w:t xml:space="preserve"> As a result, the data was reduced to 1720 observations and 6 features.</w:t>
      </w:r>
    </w:p>
    <w:p w14:paraId="6F8826FE" w14:textId="77777777" w:rsidR="00101B6A" w:rsidRPr="002958B5" w:rsidRDefault="00101B6A" w:rsidP="00FE0DF2">
      <w:pPr>
        <w:jc w:val="both"/>
        <w:rPr>
          <w:rFonts w:ascii="Times New Roman" w:hAnsi="Times New Roman" w:cs="Times New Roman"/>
          <w:sz w:val="24"/>
          <w:szCs w:val="24"/>
        </w:rPr>
      </w:pPr>
    </w:p>
    <w:p w14:paraId="768ED598" w14:textId="78DEF0B2" w:rsidR="002F471F" w:rsidRPr="002958B5" w:rsidRDefault="002F471F"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Step 2: Removing features that were not used</w:t>
      </w:r>
    </w:p>
    <w:p w14:paraId="6840EBD7" w14:textId="1D7046BB" w:rsidR="00DC44DE" w:rsidRPr="002958B5" w:rsidRDefault="002F471F" w:rsidP="00FE0DF2">
      <w:pPr>
        <w:jc w:val="both"/>
        <w:rPr>
          <w:rFonts w:ascii="Times New Roman" w:hAnsi="Times New Roman" w:cs="Times New Roman"/>
          <w:sz w:val="24"/>
          <w:szCs w:val="24"/>
        </w:rPr>
      </w:pPr>
      <w:r w:rsidRPr="002958B5">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w:t>
      </w:r>
      <w:r w:rsidR="00C62D15" w:rsidRPr="002958B5">
        <w:rPr>
          <w:rFonts w:ascii="Times New Roman" w:hAnsi="Times New Roman" w:cs="Times New Roman"/>
          <w:sz w:val="24"/>
          <w:szCs w:val="24"/>
        </w:rPr>
        <w:t>s</w:t>
      </w:r>
      <w:r w:rsidRPr="002958B5">
        <w:rPr>
          <w:rFonts w:ascii="Times New Roman" w:hAnsi="Times New Roman" w:cs="Times New Roman"/>
          <w:sz w:val="24"/>
          <w:szCs w:val="24"/>
        </w:rPr>
        <w:t xml:space="preserve"> of residence</w:t>
      </w:r>
      <w:r w:rsidR="005A51FD" w:rsidRPr="002958B5">
        <w:rPr>
          <w:rFonts w:ascii="Times New Roman" w:hAnsi="Times New Roman" w:cs="Times New Roman"/>
          <w:sz w:val="24"/>
          <w:szCs w:val="24"/>
        </w:rPr>
        <w:t xml:space="preserve"> for each disease</w:t>
      </w:r>
      <w:r w:rsidRPr="002958B5">
        <w:rPr>
          <w:rFonts w:ascii="Times New Roman" w:hAnsi="Times New Roman" w:cs="Times New Roman"/>
          <w:sz w:val="24"/>
          <w:szCs w:val="24"/>
        </w:rPr>
        <w:t>.</w:t>
      </w:r>
      <w:r w:rsidR="005A51FD" w:rsidRPr="002958B5">
        <w:rPr>
          <w:rFonts w:ascii="Times New Roman" w:hAnsi="Times New Roman" w:cs="Times New Roman"/>
          <w:sz w:val="24"/>
          <w:szCs w:val="24"/>
        </w:rPr>
        <w:t xml:space="preserve"> </w:t>
      </w:r>
      <w:r w:rsidR="00797709" w:rsidRPr="002958B5">
        <w:rPr>
          <w:rFonts w:ascii="Times New Roman" w:hAnsi="Times New Roman" w:cs="Times New Roman"/>
          <w:sz w:val="24"/>
          <w:szCs w:val="24"/>
        </w:rPr>
        <w:t xml:space="preserve"> The ‘area of residence’ also had </w:t>
      </w:r>
      <w:r w:rsidR="0096237A" w:rsidRPr="002958B5">
        <w:rPr>
          <w:rFonts w:ascii="Times New Roman" w:hAnsi="Times New Roman" w:cs="Times New Roman"/>
          <w:sz w:val="24"/>
          <w:szCs w:val="24"/>
        </w:rPr>
        <w:t xml:space="preserve">8 </w:t>
      </w:r>
      <w:r w:rsidR="00797709" w:rsidRPr="002958B5">
        <w:rPr>
          <w:rFonts w:ascii="Times New Roman" w:hAnsi="Times New Roman" w:cs="Times New Roman"/>
          <w:sz w:val="24"/>
          <w:szCs w:val="24"/>
        </w:rPr>
        <w:t>provinces in the data,</w:t>
      </w:r>
      <w:r w:rsidR="0096237A" w:rsidRPr="002958B5">
        <w:rPr>
          <w:rFonts w:ascii="Times New Roman" w:hAnsi="Times New Roman" w:cs="Times New Roman"/>
          <w:sz w:val="24"/>
          <w:szCs w:val="24"/>
        </w:rPr>
        <w:t xml:space="preserve"> </w:t>
      </w:r>
      <w:r w:rsidR="00CE4346" w:rsidRPr="002958B5">
        <w:rPr>
          <w:rFonts w:ascii="Times New Roman" w:hAnsi="Times New Roman" w:cs="Times New Roman"/>
          <w:sz w:val="24"/>
          <w:szCs w:val="24"/>
        </w:rPr>
        <w:t>i.e.,</w:t>
      </w:r>
      <w:r w:rsidR="0096237A" w:rsidRPr="002958B5">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C62D15"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proofErr w:type="spellStart"/>
          <w:r w:rsidR="00EC05B1" w:rsidRPr="002958B5">
            <w:rPr>
              <w:rFonts w:ascii="Times New Roman" w:eastAsia="Times New Roman" w:hAnsi="Times New Roman" w:cs="Times New Roman"/>
              <w:i/>
              <w:iCs/>
              <w:sz w:val="24"/>
              <w:szCs w:val="24"/>
            </w:rPr>
            <w:t>cso</w:t>
          </w:r>
          <w:proofErr w:type="spellEnd"/>
          <w:r w:rsidR="00EC05B1" w:rsidRPr="002958B5">
            <w:rPr>
              <w:rFonts w:ascii="Times New Roman" w:eastAsia="Times New Roman" w:hAnsi="Times New Roman" w:cs="Times New Roman"/>
              <w:i/>
              <w:iCs/>
              <w:sz w:val="24"/>
              <w:szCs w:val="24"/>
            </w:rPr>
            <w:t xml:space="preserve"> </w:t>
          </w:r>
          <w:proofErr w:type="spellStart"/>
          <w:r w:rsidR="00EC05B1" w:rsidRPr="002958B5">
            <w:rPr>
              <w:rFonts w:ascii="Times New Roman" w:eastAsia="Times New Roman" w:hAnsi="Times New Roman" w:cs="Times New Roman"/>
              <w:i/>
              <w:iCs/>
              <w:sz w:val="24"/>
              <w:szCs w:val="24"/>
            </w:rPr>
            <w:t>ireland</w:t>
          </w:r>
          <w:proofErr w:type="spellEnd"/>
          <w:r w:rsidR="00EC05B1" w:rsidRPr="002958B5">
            <w:rPr>
              <w:rFonts w:ascii="Times New Roman" w:eastAsia="Times New Roman" w:hAnsi="Times New Roman" w:cs="Times New Roman"/>
              <w:i/>
              <w:iCs/>
              <w:sz w:val="24"/>
              <w:szCs w:val="24"/>
            </w:rPr>
            <w:t xml:space="preserve"> regions - Google Search</w:t>
          </w:r>
          <w:r w:rsidR="00EC05B1" w:rsidRPr="002958B5">
            <w:rPr>
              <w:rFonts w:ascii="Times New Roman" w:eastAsia="Times New Roman" w:hAnsi="Times New Roman" w:cs="Times New Roman"/>
              <w:sz w:val="24"/>
              <w:szCs w:val="24"/>
            </w:rPr>
            <w:t>, no date)</w:t>
          </w:r>
        </w:sdtContent>
      </w:sdt>
      <w:r w:rsidR="0096237A" w:rsidRPr="002958B5">
        <w:rPr>
          <w:rFonts w:ascii="Times New Roman" w:hAnsi="Times New Roman" w:cs="Times New Roman"/>
          <w:sz w:val="24"/>
          <w:szCs w:val="24"/>
        </w:rPr>
        <w:t xml:space="preserve"> The provinces’ mortality rate values </w:t>
      </w:r>
      <w:proofErr w:type="spellStart"/>
      <w:r w:rsidR="0096237A" w:rsidRPr="002958B5">
        <w:rPr>
          <w:rFonts w:ascii="Times New Roman" w:hAnsi="Times New Roman" w:cs="Times New Roman"/>
          <w:sz w:val="24"/>
          <w:szCs w:val="24"/>
        </w:rPr>
        <w:t>equaled</w:t>
      </w:r>
      <w:proofErr w:type="spellEnd"/>
      <w:r w:rsidR="0096237A" w:rsidRPr="002958B5">
        <w:rPr>
          <w:rFonts w:ascii="Times New Roman" w:hAnsi="Times New Roman" w:cs="Times New Roman"/>
          <w:sz w:val="24"/>
          <w:szCs w:val="24"/>
        </w:rPr>
        <w:t xml:space="preserve"> the average of all the areas in that particular province. </w:t>
      </w:r>
    </w:p>
    <w:p w14:paraId="2CF483E1" w14:textId="2BFB2772" w:rsidR="00101B6A" w:rsidRPr="002958B5" w:rsidRDefault="00101B6A" w:rsidP="00FE0DF2">
      <w:pPr>
        <w:jc w:val="both"/>
        <w:rPr>
          <w:rFonts w:ascii="Times New Roman" w:hAnsi="Times New Roman" w:cs="Times New Roman"/>
          <w:sz w:val="24"/>
          <w:szCs w:val="24"/>
        </w:rPr>
      </w:pPr>
    </w:p>
    <w:p w14:paraId="6E3512D3" w14:textId="77563D96" w:rsidR="00797709" w:rsidRPr="002958B5" w:rsidRDefault="0096237A" w:rsidP="00FE0DF2">
      <w:pPr>
        <w:jc w:val="both"/>
        <w:rPr>
          <w:rFonts w:ascii="Times New Roman" w:hAnsi="Times New Roman" w:cs="Times New Roman"/>
          <w:sz w:val="24"/>
          <w:szCs w:val="24"/>
        </w:rPr>
      </w:pPr>
      <w:r w:rsidRPr="002958B5">
        <w:rPr>
          <w:rFonts w:ascii="Times New Roman" w:hAnsi="Times New Roman" w:cs="Times New Roman"/>
          <w:sz w:val="24"/>
          <w:szCs w:val="24"/>
        </w:rPr>
        <w:t>The areas in each province are</w:t>
      </w:r>
      <w:r w:rsidR="00797709" w:rsidRPr="002958B5">
        <w:rPr>
          <w:rFonts w:ascii="Times New Roman" w:hAnsi="Times New Roman" w:cs="Times New Roman"/>
          <w:sz w:val="24"/>
          <w:szCs w:val="24"/>
        </w:rPr>
        <w:t xml:space="preserve"> as shown below: -</w:t>
      </w:r>
    </w:p>
    <w:p w14:paraId="197F760A" w14:textId="21FF54A1"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Border</w:t>
      </w:r>
      <w:r w:rsidRPr="002958B5">
        <w:rPr>
          <w:rFonts w:ascii="Times New Roman" w:hAnsi="Times New Roman" w:cs="Times New Roman"/>
          <w:sz w:val="24"/>
          <w:szCs w:val="24"/>
          <w:lang w:val="en-US"/>
        </w:rPr>
        <w:t> – Cavan, Donegal, Leitrim, Louth, Monaghan, Sligo.</w:t>
      </w:r>
    </w:p>
    <w:p w14:paraId="49E02843" w14:textId="77777777"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Midland</w:t>
      </w:r>
      <w:r w:rsidRPr="002958B5">
        <w:rPr>
          <w:rFonts w:ascii="Times New Roman" w:hAnsi="Times New Roman" w:cs="Times New Roman"/>
          <w:sz w:val="24"/>
          <w:szCs w:val="24"/>
          <w:lang w:val="en-US"/>
        </w:rPr>
        <w:t> – Laois, Longford, Offaly, Westmeath.</w:t>
      </w:r>
    </w:p>
    <w:p w14:paraId="377568E2" w14:textId="77777777"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West</w:t>
      </w:r>
      <w:r w:rsidRPr="002958B5">
        <w:rPr>
          <w:rFonts w:ascii="Times New Roman" w:hAnsi="Times New Roman" w:cs="Times New Roman"/>
          <w:sz w:val="24"/>
          <w:szCs w:val="24"/>
          <w:lang w:val="en-US"/>
        </w:rPr>
        <w:t> – Galway, Mayo, Roscommon.</w:t>
      </w:r>
    </w:p>
    <w:p w14:paraId="2E457813" w14:textId="3BD267E3"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Dublin</w:t>
      </w:r>
      <w:r w:rsidRPr="002958B5">
        <w:rPr>
          <w:rFonts w:ascii="Times New Roman" w:hAnsi="Times New Roman" w:cs="Times New Roman"/>
          <w:sz w:val="24"/>
          <w:szCs w:val="24"/>
          <w:lang w:val="en-US"/>
        </w:rPr>
        <w:t> – Dublin City, Dún Laoghaire-Rathdown, Fingal, South Dublin.</w:t>
      </w:r>
    </w:p>
    <w:p w14:paraId="3A1C3FCD" w14:textId="77777777"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Mid-East</w:t>
      </w:r>
      <w:r w:rsidRPr="002958B5">
        <w:rPr>
          <w:rFonts w:ascii="Times New Roman" w:hAnsi="Times New Roman" w:cs="Times New Roman"/>
          <w:sz w:val="24"/>
          <w:szCs w:val="24"/>
          <w:lang w:val="en-US"/>
        </w:rPr>
        <w:t> – Kildare, Meath, Wicklow.</w:t>
      </w:r>
    </w:p>
    <w:p w14:paraId="68C87F93" w14:textId="77777777"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Mid-West</w:t>
      </w:r>
      <w:r w:rsidRPr="002958B5">
        <w:rPr>
          <w:rFonts w:ascii="Times New Roman" w:hAnsi="Times New Roman" w:cs="Times New Roman"/>
          <w:sz w:val="24"/>
          <w:szCs w:val="24"/>
          <w:lang w:val="en-US"/>
        </w:rPr>
        <w:t> – Clare, Limerick, North Tipperary.</w:t>
      </w:r>
    </w:p>
    <w:p w14:paraId="6ED31E04" w14:textId="1611BDBD"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South-East</w:t>
      </w:r>
      <w:r w:rsidRPr="002958B5">
        <w:rPr>
          <w:rFonts w:ascii="Times New Roman" w:hAnsi="Times New Roman" w:cs="Times New Roman"/>
          <w:sz w:val="24"/>
          <w:szCs w:val="24"/>
          <w:lang w:val="en-US"/>
        </w:rPr>
        <w:t> – Carlow, Kilkenny, South Tipperary, Waterford, Wexford.</w:t>
      </w:r>
    </w:p>
    <w:p w14:paraId="34303287" w14:textId="63A50AA7" w:rsidR="0096237A" w:rsidRPr="002958B5" w:rsidRDefault="0096237A" w:rsidP="00FE0DF2">
      <w:pPr>
        <w:pStyle w:val="ListParagraph"/>
        <w:numPr>
          <w:ilvl w:val="0"/>
          <w:numId w:val="13"/>
        </w:numPr>
        <w:jc w:val="both"/>
        <w:rPr>
          <w:rFonts w:ascii="Times New Roman" w:hAnsi="Times New Roman" w:cs="Times New Roman"/>
          <w:sz w:val="24"/>
          <w:szCs w:val="24"/>
          <w:lang w:val="en-US"/>
        </w:rPr>
      </w:pPr>
      <w:r w:rsidRPr="002958B5">
        <w:rPr>
          <w:rFonts w:ascii="Times New Roman" w:hAnsi="Times New Roman" w:cs="Times New Roman"/>
          <w:b/>
          <w:bCs/>
          <w:sz w:val="24"/>
          <w:szCs w:val="24"/>
          <w:lang w:val="en-US"/>
        </w:rPr>
        <w:t>South-West</w:t>
      </w:r>
      <w:r w:rsidRPr="002958B5">
        <w:rPr>
          <w:rFonts w:ascii="Times New Roman" w:hAnsi="Times New Roman" w:cs="Times New Roman"/>
          <w:sz w:val="24"/>
          <w:szCs w:val="24"/>
          <w:lang w:val="en-US"/>
        </w:rPr>
        <w:t> – Cork, Kerry.</w:t>
      </w:r>
    </w:p>
    <w:p w14:paraId="2A6DCC0C" w14:textId="70512A0F" w:rsidR="002F471F" w:rsidRPr="002958B5" w:rsidRDefault="005A51FD"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The </w:t>
      </w:r>
      <w:r w:rsidR="0096237A" w:rsidRPr="002958B5">
        <w:rPr>
          <w:rFonts w:ascii="Times New Roman" w:hAnsi="Times New Roman" w:cs="Times New Roman"/>
          <w:sz w:val="24"/>
          <w:szCs w:val="24"/>
        </w:rPr>
        <w:t>provinces were therefore dropped because they</w:t>
      </w:r>
      <w:r w:rsidRPr="002958B5">
        <w:rPr>
          <w:rFonts w:ascii="Times New Roman" w:hAnsi="Times New Roman" w:cs="Times New Roman"/>
          <w:sz w:val="24"/>
          <w:szCs w:val="24"/>
        </w:rPr>
        <w:t xml:space="preserve"> skewed the data and w</w:t>
      </w:r>
      <w:r w:rsidR="0096237A" w:rsidRPr="002958B5">
        <w:rPr>
          <w:rFonts w:ascii="Times New Roman" w:hAnsi="Times New Roman" w:cs="Times New Roman"/>
          <w:sz w:val="24"/>
          <w:szCs w:val="24"/>
        </w:rPr>
        <w:t>ere</w:t>
      </w:r>
      <w:r w:rsidRPr="002958B5">
        <w:rPr>
          <w:rFonts w:ascii="Times New Roman" w:hAnsi="Times New Roman" w:cs="Times New Roman"/>
          <w:sz w:val="24"/>
          <w:szCs w:val="24"/>
        </w:rPr>
        <w:t xml:space="preserve"> not meaningful for the analysis</w:t>
      </w:r>
      <w:r w:rsidR="0096237A" w:rsidRPr="002958B5">
        <w:rPr>
          <w:rFonts w:ascii="Times New Roman" w:hAnsi="Times New Roman" w:cs="Times New Roman"/>
          <w:sz w:val="24"/>
          <w:szCs w:val="24"/>
        </w:rPr>
        <w:t xml:space="preserve"> since the areas were already present in the data</w:t>
      </w:r>
      <w:r w:rsidRPr="002958B5">
        <w:rPr>
          <w:rFonts w:ascii="Times New Roman" w:hAnsi="Times New Roman" w:cs="Times New Roman"/>
          <w:sz w:val="24"/>
          <w:szCs w:val="24"/>
        </w:rPr>
        <w:t>.</w:t>
      </w:r>
    </w:p>
    <w:p w14:paraId="678A7283" w14:textId="1199CED4" w:rsidR="002F471F" w:rsidRPr="002958B5" w:rsidRDefault="002F471F"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Step 3: Encoding categorical data</w:t>
      </w:r>
    </w:p>
    <w:p w14:paraId="278C2520" w14:textId="4C4389EC" w:rsidR="002F471F" w:rsidRPr="002958B5" w:rsidRDefault="002F471F"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The dataset had </w:t>
      </w:r>
      <w:r w:rsidR="00850D04" w:rsidRPr="002958B5">
        <w:rPr>
          <w:rFonts w:ascii="Times New Roman" w:hAnsi="Times New Roman" w:cs="Times New Roman"/>
          <w:sz w:val="24"/>
          <w:szCs w:val="24"/>
        </w:rPr>
        <w:t>two variables (</w:t>
      </w:r>
      <w:r w:rsidR="00850D04" w:rsidRPr="002958B5">
        <w:rPr>
          <w:rFonts w:ascii="Times New Roman" w:hAnsi="Times New Roman" w:cs="Times New Roman"/>
          <w:sz w:val="24"/>
          <w:szCs w:val="24"/>
          <w:lang w:val="en-US"/>
        </w:rPr>
        <w:t>“Area of Residence” and “</w:t>
      </w:r>
      <w:r w:rsidR="00850D04" w:rsidRPr="002958B5">
        <w:rPr>
          <w:rFonts w:ascii="Times New Roman" w:hAnsi="Times New Roman" w:cs="Times New Roman"/>
          <w:sz w:val="24"/>
          <w:szCs w:val="24"/>
        </w:rPr>
        <w:t>The IDC-10 Diagnostic group”) that were categorical. The variables were encoded using the one-hot encoding method. The one-hot encoding was preferred because</w:t>
      </w:r>
      <w:r w:rsidR="006A6DC3" w:rsidRPr="002958B5">
        <w:rPr>
          <w:rFonts w:ascii="Times New Roman" w:hAnsi="Times New Roman" w:cs="Times New Roman"/>
          <w:sz w:val="24"/>
          <w:szCs w:val="24"/>
        </w:rPr>
        <w:t xml:space="preserve"> the categorical variables were nominal i.e., they did not have any order.</w:t>
      </w:r>
      <w:r w:rsidR="00C62D15"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EC05B1" w:rsidRPr="002958B5">
            <w:rPr>
              <w:rFonts w:ascii="Times New Roman" w:hAnsi="Times New Roman" w:cs="Times New Roman"/>
              <w:sz w:val="24"/>
              <w:szCs w:val="24"/>
            </w:rPr>
            <w:t>(</w:t>
          </w:r>
          <w:proofErr w:type="spellStart"/>
          <w:r w:rsidR="00EC05B1" w:rsidRPr="002958B5">
            <w:rPr>
              <w:rFonts w:ascii="Times New Roman" w:hAnsi="Times New Roman" w:cs="Times New Roman"/>
              <w:sz w:val="24"/>
              <w:szCs w:val="24"/>
            </w:rPr>
            <w:t>Dahouda</w:t>
          </w:r>
          <w:proofErr w:type="spellEnd"/>
          <w:r w:rsidR="00EC05B1" w:rsidRPr="002958B5">
            <w:rPr>
              <w:rFonts w:ascii="Times New Roman" w:hAnsi="Times New Roman" w:cs="Times New Roman"/>
              <w:sz w:val="24"/>
              <w:szCs w:val="24"/>
            </w:rPr>
            <w:t xml:space="preserve"> and Joe, 2021)</w:t>
          </w:r>
        </w:sdtContent>
      </w:sdt>
      <w:r w:rsidR="009F253A" w:rsidRPr="002958B5">
        <w:rPr>
          <w:rFonts w:ascii="Times New Roman" w:hAnsi="Times New Roman" w:cs="Times New Roman"/>
          <w:sz w:val="24"/>
          <w:szCs w:val="24"/>
        </w:rPr>
        <w:t>. A total of 38 new columns were created, changing the shape of the data to 1360 observations and 40 features.</w:t>
      </w:r>
    </w:p>
    <w:p w14:paraId="214E9CF7" w14:textId="2FC99F80" w:rsidR="00602CCC" w:rsidRPr="002958B5" w:rsidRDefault="00602CCC"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Step 4: Handling Outliers</w:t>
      </w:r>
    </w:p>
    <w:p w14:paraId="438835AB" w14:textId="50DFF454" w:rsidR="00602CCC" w:rsidRPr="002958B5" w:rsidRDefault="00602CCC"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A box plot was plotted for the Mortality rate variable. The results showed that </w:t>
      </w:r>
      <w:r w:rsidR="00C62D15" w:rsidRPr="002958B5">
        <w:rPr>
          <w:rFonts w:ascii="Times New Roman" w:hAnsi="Times New Roman" w:cs="Times New Roman"/>
          <w:sz w:val="24"/>
          <w:szCs w:val="24"/>
        </w:rPr>
        <w:t>each disease</w:t>
      </w:r>
      <w:r w:rsidRPr="002958B5">
        <w:rPr>
          <w:rFonts w:ascii="Times New Roman" w:hAnsi="Times New Roman" w:cs="Times New Roman"/>
          <w:sz w:val="24"/>
          <w:szCs w:val="24"/>
        </w:rPr>
        <w:t xml:space="preserve"> ha</w:t>
      </w:r>
      <w:r w:rsidR="00C62D15" w:rsidRPr="002958B5">
        <w:rPr>
          <w:rFonts w:ascii="Times New Roman" w:hAnsi="Times New Roman" w:cs="Times New Roman"/>
          <w:sz w:val="24"/>
          <w:szCs w:val="24"/>
        </w:rPr>
        <w:t xml:space="preserve">d </w:t>
      </w:r>
      <w:r w:rsidRPr="002958B5">
        <w:rPr>
          <w:rFonts w:ascii="Times New Roman" w:hAnsi="Times New Roman" w:cs="Times New Roman"/>
          <w:sz w:val="24"/>
          <w:szCs w:val="24"/>
        </w:rPr>
        <w:t>outliers as show</w:t>
      </w:r>
      <w:r w:rsidR="00C62D15" w:rsidRPr="002958B5">
        <w:rPr>
          <w:rFonts w:ascii="Times New Roman" w:hAnsi="Times New Roman" w:cs="Times New Roman"/>
          <w:sz w:val="24"/>
          <w:szCs w:val="24"/>
        </w:rPr>
        <w:t>n</w:t>
      </w:r>
      <w:r w:rsidRPr="002958B5">
        <w:rPr>
          <w:rFonts w:ascii="Times New Roman" w:hAnsi="Times New Roman" w:cs="Times New Roman"/>
          <w:sz w:val="24"/>
          <w:szCs w:val="24"/>
        </w:rPr>
        <w:t xml:space="preserve"> below: -</w:t>
      </w:r>
    </w:p>
    <w:p w14:paraId="3C986ABB" w14:textId="0B8C82C5" w:rsidR="00602CCC" w:rsidRPr="002958B5" w:rsidRDefault="00602CCC" w:rsidP="00FE0DF2">
      <w:pPr>
        <w:jc w:val="both"/>
        <w:rPr>
          <w:rFonts w:ascii="Times New Roman" w:hAnsi="Times New Roman" w:cs="Times New Roman"/>
          <w:sz w:val="24"/>
          <w:szCs w:val="24"/>
        </w:rPr>
      </w:pPr>
      <w:r w:rsidRPr="002958B5">
        <w:rPr>
          <w:rFonts w:ascii="Times New Roman" w:hAnsi="Times New Roman" w:cs="Times New Roman"/>
          <w:noProof/>
          <w:sz w:val="24"/>
          <w:szCs w:val="24"/>
        </w:rPr>
        <w:drawing>
          <wp:anchor distT="0" distB="0" distL="114300" distR="114300" simplePos="0" relativeHeight="251663360" behindDoc="0" locked="0" layoutInCell="1" allowOverlap="1" wp14:anchorId="01A0A6E1" wp14:editId="6C924FA2">
            <wp:simplePos x="0" y="0"/>
            <wp:positionH relativeFrom="margin">
              <wp:align>right</wp:align>
            </wp:positionH>
            <wp:positionV relativeFrom="paragraph">
              <wp:posOffset>10160</wp:posOffset>
            </wp:positionV>
            <wp:extent cx="6119495" cy="3928533"/>
            <wp:effectExtent l="0" t="0" r="0" b="0"/>
            <wp:wrapNone/>
            <wp:docPr id="174845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956" cy="3933323"/>
                    </a:xfrm>
                    <a:prstGeom prst="rect">
                      <a:avLst/>
                    </a:prstGeom>
                    <a:noFill/>
                    <a:ln>
                      <a:noFill/>
                    </a:ln>
                  </pic:spPr>
                </pic:pic>
              </a:graphicData>
            </a:graphic>
            <wp14:sizeRelV relativeFrom="margin">
              <wp14:pctHeight>0</wp14:pctHeight>
            </wp14:sizeRelV>
          </wp:anchor>
        </w:drawing>
      </w:r>
    </w:p>
    <w:p w14:paraId="379816CC" w14:textId="77777777" w:rsidR="00602CCC" w:rsidRPr="002958B5" w:rsidRDefault="00602CCC" w:rsidP="00FE0DF2">
      <w:pPr>
        <w:jc w:val="both"/>
        <w:rPr>
          <w:rFonts w:ascii="Times New Roman" w:hAnsi="Times New Roman" w:cs="Times New Roman"/>
          <w:sz w:val="24"/>
          <w:szCs w:val="24"/>
        </w:rPr>
      </w:pPr>
    </w:p>
    <w:p w14:paraId="41168844" w14:textId="77777777" w:rsidR="00602CCC" w:rsidRPr="002958B5" w:rsidRDefault="00602CCC" w:rsidP="00FE0DF2">
      <w:pPr>
        <w:jc w:val="both"/>
        <w:rPr>
          <w:rFonts w:ascii="Times New Roman" w:hAnsi="Times New Roman" w:cs="Times New Roman"/>
          <w:sz w:val="24"/>
          <w:szCs w:val="24"/>
        </w:rPr>
      </w:pPr>
    </w:p>
    <w:p w14:paraId="1109E7B5" w14:textId="77777777" w:rsidR="00602CCC" w:rsidRPr="002958B5" w:rsidRDefault="00602CCC" w:rsidP="00FE0DF2">
      <w:pPr>
        <w:jc w:val="both"/>
        <w:rPr>
          <w:rFonts w:ascii="Times New Roman" w:hAnsi="Times New Roman" w:cs="Times New Roman"/>
          <w:sz w:val="24"/>
          <w:szCs w:val="24"/>
        </w:rPr>
      </w:pPr>
    </w:p>
    <w:p w14:paraId="6E4A0B69" w14:textId="77777777" w:rsidR="00602CCC" w:rsidRPr="002958B5" w:rsidRDefault="00602CCC" w:rsidP="00FE0DF2">
      <w:pPr>
        <w:jc w:val="both"/>
        <w:rPr>
          <w:rFonts w:ascii="Times New Roman" w:hAnsi="Times New Roman" w:cs="Times New Roman"/>
          <w:sz w:val="24"/>
          <w:szCs w:val="24"/>
        </w:rPr>
      </w:pPr>
    </w:p>
    <w:p w14:paraId="2BE882CB" w14:textId="77777777" w:rsidR="00602CCC" w:rsidRPr="002958B5" w:rsidRDefault="00602CCC" w:rsidP="00FE0DF2">
      <w:pPr>
        <w:jc w:val="both"/>
        <w:rPr>
          <w:rFonts w:ascii="Times New Roman" w:hAnsi="Times New Roman" w:cs="Times New Roman"/>
          <w:sz w:val="24"/>
          <w:szCs w:val="24"/>
        </w:rPr>
      </w:pPr>
    </w:p>
    <w:p w14:paraId="02A1F1B3" w14:textId="77777777" w:rsidR="00602CCC" w:rsidRPr="002958B5" w:rsidRDefault="00602CCC" w:rsidP="00FE0DF2">
      <w:pPr>
        <w:jc w:val="both"/>
        <w:rPr>
          <w:rFonts w:ascii="Times New Roman" w:hAnsi="Times New Roman" w:cs="Times New Roman"/>
          <w:sz w:val="24"/>
          <w:szCs w:val="24"/>
        </w:rPr>
      </w:pPr>
    </w:p>
    <w:p w14:paraId="438D4365" w14:textId="77777777" w:rsidR="00602CCC" w:rsidRPr="002958B5" w:rsidRDefault="00602CCC" w:rsidP="00FE0DF2">
      <w:pPr>
        <w:jc w:val="both"/>
        <w:rPr>
          <w:rFonts w:ascii="Times New Roman" w:hAnsi="Times New Roman" w:cs="Times New Roman"/>
          <w:sz w:val="24"/>
          <w:szCs w:val="24"/>
        </w:rPr>
      </w:pPr>
    </w:p>
    <w:p w14:paraId="6B98EB26" w14:textId="77777777" w:rsidR="00602CCC" w:rsidRPr="002958B5" w:rsidRDefault="00602CCC" w:rsidP="00FE0DF2">
      <w:pPr>
        <w:jc w:val="both"/>
        <w:rPr>
          <w:rFonts w:ascii="Times New Roman" w:hAnsi="Times New Roman" w:cs="Times New Roman"/>
          <w:sz w:val="24"/>
          <w:szCs w:val="24"/>
        </w:rPr>
      </w:pPr>
    </w:p>
    <w:p w14:paraId="680AC290" w14:textId="77777777" w:rsidR="00602CCC" w:rsidRPr="002958B5" w:rsidRDefault="00602CCC" w:rsidP="00FE0DF2">
      <w:pPr>
        <w:jc w:val="both"/>
        <w:rPr>
          <w:rFonts w:ascii="Times New Roman" w:hAnsi="Times New Roman" w:cs="Times New Roman"/>
          <w:sz w:val="24"/>
          <w:szCs w:val="24"/>
        </w:rPr>
      </w:pPr>
    </w:p>
    <w:p w14:paraId="77F01426" w14:textId="77777777" w:rsidR="00602CCC" w:rsidRPr="002958B5" w:rsidRDefault="00602CCC" w:rsidP="00FE0DF2">
      <w:pPr>
        <w:jc w:val="both"/>
        <w:rPr>
          <w:rFonts w:ascii="Times New Roman" w:hAnsi="Times New Roman" w:cs="Times New Roman"/>
          <w:sz w:val="24"/>
          <w:szCs w:val="24"/>
        </w:rPr>
      </w:pPr>
    </w:p>
    <w:p w14:paraId="0C178D08" w14:textId="77777777" w:rsidR="00602CCC" w:rsidRPr="002958B5" w:rsidRDefault="00602CCC" w:rsidP="00FE0DF2">
      <w:pPr>
        <w:jc w:val="both"/>
        <w:rPr>
          <w:rFonts w:ascii="Times New Roman" w:hAnsi="Times New Roman" w:cs="Times New Roman"/>
          <w:sz w:val="24"/>
          <w:szCs w:val="24"/>
        </w:rPr>
      </w:pPr>
    </w:p>
    <w:p w14:paraId="136CE994" w14:textId="77777777" w:rsidR="00602CCC" w:rsidRPr="002958B5" w:rsidRDefault="00602CCC" w:rsidP="00FE0DF2">
      <w:pPr>
        <w:jc w:val="both"/>
        <w:rPr>
          <w:rFonts w:ascii="Times New Roman" w:hAnsi="Times New Roman" w:cs="Times New Roman"/>
          <w:sz w:val="24"/>
          <w:szCs w:val="24"/>
        </w:rPr>
      </w:pPr>
    </w:p>
    <w:p w14:paraId="13CE93C6" w14:textId="77777777" w:rsidR="00602CCC" w:rsidRPr="002958B5" w:rsidRDefault="00602CCC" w:rsidP="00FE0DF2">
      <w:pPr>
        <w:jc w:val="both"/>
        <w:rPr>
          <w:rFonts w:ascii="Times New Roman" w:hAnsi="Times New Roman" w:cs="Times New Roman"/>
          <w:sz w:val="24"/>
          <w:szCs w:val="24"/>
        </w:rPr>
      </w:pPr>
    </w:p>
    <w:p w14:paraId="2FB5ECF6" w14:textId="25D429FB" w:rsidR="00602CCC" w:rsidRPr="002958B5" w:rsidRDefault="00602CCC" w:rsidP="00FE0DF2">
      <w:pPr>
        <w:jc w:val="both"/>
        <w:rPr>
          <w:rFonts w:ascii="Times New Roman" w:hAnsi="Times New Roman" w:cs="Times New Roman"/>
          <w:sz w:val="24"/>
          <w:szCs w:val="24"/>
        </w:rPr>
      </w:pPr>
      <w:r w:rsidRPr="002958B5">
        <w:rPr>
          <w:rFonts w:ascii="Times New Roman" w:hAnsi="Times New Roman" w:cs="Times New Roman"/>
          <w:sz w:val="24"/>
          <w:szCs w:val="24"/>
        </w:rPr>
        <w:lastRenderedPageBreak/>
        <w:t xml:space="preserve">Outliers affect significantly small sample size outcomes when one performs any robust statistical procedures such as coefficient of variation and variance, hence the need to handle them. </w:t>
      </w:r>
      <w:sdt>
        <w:sdtPr>
          <w:rPr>
            <w:rFonts w:ascii="Times New Roman" w:hAnsi="Times New Roman" w:cs="Times New Roman"/>
            <w:sz w:val="24"/>
            <w:szCs w:val="24"/>
          </w:rPr>
          <w:tag w:val="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
          <w:id w:val="-62561593"/>
          <w:placeholder>
            <w:docPart w:val="DefaultPlaceholder_-1854013440"/>
          </w:placeholder>
        </w:sdtPr>
        <w:sdtContent>
          <w:r w:rsidR="00EC05B1" w:rsidRPr="002958B5">
            <w:rPr>
              <w:rFonts w:ascii="Times New Roman" w:hAnsi="Times New Roman" w:cs="Times New Roman"/>
              <w:sz w:val="24"/>
              <w:szCs w:val="24"/>
            </w:rPr>
            <w:t>(Cousineau and Chartier, 2010)</w:t>
          </w:r>
        </w:sdtContent>
      </w:sdt>
      <w:r w:rsidRPr="002958B5">
        <w:rPr>
          <w:rFonts w:ascii="Times New Roman" w:hAnsi="Times New Roman" w:cs="Times New Roman"/>
          <w:sz w:val="24"/>
          <w:szCs w:val="24"/>
        </w:rPr>
        <w:t xml:space="preserve">. There are </w:t>
      </w:r>
      <w:r w:rsidR="00962659" w:rsidRPr="002958B5">
        <w:rPr>
          <w:rFonts w:ascii="Times New Roman" w:hAnsi="Times New Roman" w:cs="Times New Roman"/>
          <w:sz w:val="24"/>
          <w:szCs w:val="24"/>
        </w:rPr>
        <w:t xml:space="preserve">over 20 techniques </w:t>
      </w:r>
      <w:r w:rsidR="00C62D15" w:rsidRPr="002958B5">
        <w:rPr>
          <w:rFonts w:ascii="Times New Roman" w:hAnsi="Times New Roman" w:cs="Times New Roman"/>
          <w:sz w:val="24"/>
          <w:szCs w:val="24"/>
        </w:rPr>
        <w:t>for</w:t>
      </w:r>
      <w:r w:rsidR="00962659" w:rsidRPr="002958B5">
        <w:rPr>
          <w:rFonts w:ascii="Times New Roman" w:hAnsi="Times New Roman" w:cs="Times New Roman"/>
          <w:sz w:val="24"/>
          <w:szCs w:val="24"/>
        </w:rPr>
        <w:t xml:space="preserve"> handling outliers. </w:t>
      </w:r>
      <w:r w:rsidR="00C62D15" w:rsidRPr="002958B5">
        <w:rPr>
          <w:rFonts w:ascii="Times New Roman" w:hAnsi="Times New Roman" w:cs="Times New Roman"/>
          <w:sz w:val="24"/>
          <w:szCs w:val="24"/>
        </w:rPr>
        <w:t>T</w:t>
      </w:r>
      <w:r w:rsidR="00962659" w:rsidRPr="002958B5">
        <w:rPr>
          <w:rFonts w:ascii="Times New Roman" w:hAnsi="Times New Roman" w:cs="Times New Roman"/>
          <w:sz w:val="24"/>
          <w:szCs w:val="24"/>
        </w:rPr>
        <w:t>he keep method</w:t>
      </w:r>
      <w:r w:rsidR="00C62D15" w:rsidRPr="002958B5">
        <w:rPr>
          <w:rFonts w:ascii="Times New Roman" w:hAnsi="Times New Roman" w:cs="Times New Roman"/>
          <w:sz w:val="24"/>
          <w:szCs w:val="24"/>
        </w:rPr>
        <w:t xml:space="preserve"> </w:t>
      </w:r>
      <w:r w:rsidR="003F6876" w:rsidRPr="002958B5">
        <w:rPr>
          <w:rFonts w:ascii="Times New Roman" w:hAnsi="Times New Roman" w:cs="Times New Roman"/>
          <w:sz w:val="24"/>
          <w:szCs w:val="24"/>
        </w:rPr>
        <w:t>(</w:t>
      </w:r>
      <w:r w:rsidR="003F6876" w:rsidRPr="002958B5">
        <w:rPr>
          <w:rFonts w:ascii="Times New Roman" w:hAnsi="Times New Roman" w:cs="Times New Roman"/>
          <w:i/>
          <w:iCs/>
          <w:sz w:val="24"/>
          <w:szCs w:val="24"/>
        </w:rPr>
        <w:t>which is a technique of handling outliers that acknowledges the presence of outliers but doing nothing about the outlier values considering any prior analysis</w:t>
      </w:r>
      <w:r w:rsidR="003F6876" w:rsidRPr="002958B5">
        <w:rPr>
          <w:rFonts w:ascii="Times New Roman" w:hAnsi="Times New Roman" w:cs="Times New Roman"/>
          <w:sz w:val="24"/>
          <w:szCs w:val="24"/>
        </w:rPr>
        <w:t>.</w:t>
      </w:r>
      <w:r w:rsidR="00C73D17" w:rsidRPr="002958B5">
        <w:rPr>
          <w:rFonts w:ascii="Times New Roman" w:hAnsi="Times New Roman" w:cs="Times New Roman"/>
          <w:sz w:val="24"/>
          <w:szCs w:val="24"/>
        </w:rPr>
        <w:t>)</w:t>
      </w:r>
      <w:r w:rsidR="00C62D15" w:rsidRPr="002958B5">
        <w:rPr>
          <w:rFonts w:ascii="Times New Roman" w:hAnsi="Times New Roman" w:cs="Times New Roman"/>
          <w:sz w:val="24"/>
          <w:szCs w:val="24"/>
        </w:rPr>
        <w:t xml:space="preserve"> was chosen </w:t>
      </w:r>
      <w:r w:rsidR="003F6876" w:rsidRPr="002958B5">
        <w:rPr>
          <w:rFonts w:ascii="Times New Roman" w:hAnsi="Times New Roman" w:cs="Times New Roman"/>
          <w:sz w:val="24"/>
          <w:szCs w:val="24"/>
        </w:rPr>
        <w:t>because the outlier was an influential outlier, i.e., accurate data points that are at a distance from the other points and are neither error nor interesting outliers.</w:t>
      </w:r>
      <w:sdt>
        <w:sdtPr>
          <w:rPr>
            <w:rFonts w:ascii="Times New Roman" w:hAnsi="Times New Roman" w:cs="Times New Roman"/>
            <w:sz w:val="24"/>
            <w:szCs w:val="24"/>
          </w:rPr>
          <w:tag w:val="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
          <w:id w:val="-757368393"/>
          <w:placeholder>
            <w:docPart w:val="DefaultPlaceholder_-1854013440"/>
          </w:placeholder>
        </w:sdtPr>
        <w:sdtContent>
          <w:r w:rsidR="00EC05B1" w:rsidRPr="002958B5">
            <w:rPr>
              <w:rFonts w:ascii="Times New Roman" w:hAnsi="Times New Roman" w:cs="Times New Roman"/>
              <w:sz w:val="24"/>
              <w:szCs w:val="24"/>
            </w:rPr>
            <w:t>(</w:t>
          </w:r>
          <w:proofErr w:type="spellStart"/>
          <w:r w:rsidR="00EC05B1" w:rsidRPr="002958B5">
            <w:rPr>
              <w:rFonts w:ascii="Times New Roman" w:hAnsi="Times New Roman" w:cs="Times New Roman"/>
              <w:sz w:val="24"/>
              <w:szCs w:val="24"/>
            </w:rPr>
            <w:t>Aguinis</w:t>
          </w:r>
          <w:proofErr w:type="spellEnd"/>
          <w:r w:rsidR="00EC05B1" w:rsidRPr="002958B5">
            <w:rPr>
              <w:rFonts w:ascii="Times New Roman" w:hAnsi="Times New Roman" w:cs="Times New Roman"/>
              <w:sz w:val="24"/>
              <w:szCs w:val="24"/>
            </w:rPr>
            <w:t>, Gottfredson and Joo, 2013)</w:t>
          </w:r>
        </w:sdtContent>
      </w:sdt>
    </w:p>
    <w:p w14:paraId="471B63FF" w14:textId="4543B360" w:rsidR="005A51FD" w:rsidRPr="002958B5" w:rsidRDefault="000E4BDC" w:rsidP="00FE0DF2">
      <w:pPr>
        <w:pStyle w:val="Heading4"/>
        <w:jc w:val="both"/>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2.3.</w:t>
      </w:r>
      <w:r w:rsidR="00283248" w:rsidRPr="002958B5">
        <w:rPr>
          <w:rFonts w:ascii="Times New Roman" w:hAnsi="Times New Roman" w:cs="Times New Roman"/>
          <w:b/>
          <w:bCs/>
          <w:color w:val="auto"/>
          <w:sz w:val="24"/>
          <w:szCs w:val="24"/>
        </w:rPr>
        <w:t>3</w:t>
      </w:r>
      <w:r w:rsidR="00EE548F" w:rsidRPr="002958B5">
        <w:rPr>
          <w:rFonts w:ascii="Times New Roman" w:hAnsi="Times New Roman" w:cs="Times New Roman"/>
          <w:b/>
          <w:bCs/>
          <w:color w:val="auto"/>
          <w:sz w:val="24"/>
          <w:szCs w:val="24"/>
        </w:rPr>
        <w:t>.</w:t>
      </w:r>
      <w:r w:rsidRPr="002958B5">
        <w:rPr>
          <w:rFonts w:ascii="Times New Roman" w:hAnsi="Times New Roman" w:cs="Times New Roman"/>
          <w:b/>
          <w:bCs/>
          <w:color w:val="auto"/>
          <w:sz w:val="24"/>
          <w:szCs w:val="24"/>
        </w:rPr>
        <w:t xml:space="preserve">2 </w:t>
      </w:r>
      <w:r w:rsidR="005A51FD" w:rsidRPr="002958B5">
        <w:rPr>
          <w:rFonts w:ascii="Times New Roman" w:hAnsi="Times New Roman" w:cs="Times New Roman"/>
          <w:b/>
          <w:bCs/>
          <w:color w:val="auto"/>
          <w:sz w:val="24"/>
          <w:szCs w:val="24"/>
        </w:rPr>
        <w:t>Feature selection</w:t>
      </w:r>
    </w:p>
    <w:p w14:paraId="29301AA9" w14:textId="77777777" w:rsidR="003F6271" w:rsidRPr="002958B5" w:rsidRDefault="009F253A"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Feature selection is the process of selecting features that are useful to the model. </w:t>
      </w:r>
      <w:r w:rsidR="00471206" w:rsidRPr="002958B5">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3C301B29" w:rsidR="003F6271" w:rsidRPr="002958B5" w:rsidRDefault="00471206"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OReilly.Media.Machine.Learning.and.Data.Science.Blueprints.for.Finance.1492073059</w:t>
          </w:r>
          <w:r w:rsidR="00EC05B1" w:rsidRPr="002958B5">
            <w:rPr>
              <w:rFonts w:ascii="Times New Roman" w:eastAsia="Times New Roman" w:hAnsi="Times New Roman" w:cs="Times New Roman"/>
              <w:sz w:val="24"/>
              <w:szCs w:val="24"/>
            </w:rPr>
            <w:t>, 2020)</w:t>
          </w:r>
        </w:sdtContent>
      </w:sdt>
      <w:r w:rsidR="003F6271" w:rsidRPr="002958B5">
        <w:rPr>
          <w:rFonts w:ascii="Times New Roman" w:hAnsi="Times New Roman" w:cs="Times New Roman"/>
          <w:sz w:val="24"/>
          <w:szCs w:val="24"/>
        </w:rPr>
        <w:t xml:space="preserve">           </w:t>
      </w:r>
    </w:p>
    <w:p w14:paraId="4C4A8B2F" w14:textId="049C2F75" w:rsidR="009F253A" w:rsidRPr="002958B5" w:rsidRDefault="00471206"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A heatmap for the correlation of the features was plotted. The variable Mortality rate and year were checked for collinearity. There was </w:t>
      </w:r>
      <w:r w:rsidR="00C62D15" w:rsidRPr="002958B5">
        <w:rPr>
          <w:rFonts w:ascii="Times New Roman" w:hAnsi="Times New Roman" w:cs="Times New Roman"/>
          <w:sz w:val="24"/>
          <w:szCs w:val="24"/>
        </w:rPr>
        <w:t xml:space="preserve">a very weak negative </w:t>
      </w:r>
      <w:r w:rsidRPr="002958B5">
        <w:rPr>
          <w:rFonts w:ascii="Times New Roman" w:hAnsi="Times New Roman" w:cs="Times New Roman"/>
          <w:sz w:val="24"/>
          <w:szCs w:val="24"/>
        </w:rPr>
        <w:t xml:space="preserve">relationship between the two </w:t>
      </w:r>
      <w:r w:rsidR="003F6271" w:rsidRPr="002958B5">
        <w:rPr>
          <w:rFonts w:ascii="Times New Roman" w:hAnsi="Times New Roman" w:cs="Times New Roman"/>
          <w:sz w:val="24"/>
          <w:szCs w:val="24"/>
        </w:rPr>
        <w:t>variables</w:t>
      </w:r>
      <w:r w:rsidRPr="002958B5">
        <w:rPr>
          <w:rFonts w:ascii="Times New Roman" w:hAnsi="Times New Roman" w:cs="Times New Roman"/>
          <w:sz w:val="24"/>
          <w:szCs w:val="24"/>
        </w:rPr>
        <w:t xml:space="preserve"> hence both of them were included in the model.</w:t>
      </w:r>
    </w:p>
    <w:p w14:paraId="09C10913" w14:textId="20345783" w:rsidR="005A51FD" w:rsidRPr="002958B5" w:rsidRDefault="000E4BDC" w:rsidP="00FE0DF2">
      <w:pPr>
        <w:pStyle w:val="Heading4"/>
        <w:jc w:val="both"/>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2.3.</w:t>
      </w:r>
      <w:r w:rsidR="00165956" w:rsidRPr="002958B5">
        <w:rPr>
          <w:rFonts w:ascii="Times New Roman" w:hAnsi="Times New Roman" w:cs="Times New Roman"/>
          <w:b/>
          <w:bCs/>
          <w:color w:val="auto"/>
          <w:sz w:val="24"/>
          <w:szCs w:val="24"/>
        </w:rPr>
        <w:t>3.3</w:t>
      </w:r>
      <w:r w:rsidRPr="002958B5">
        <w:rPr>
          <w:rFonts w:ascii="Times New Roman" w:hAnsi="Times New Roman" w:cs="Times New Roman"/>
          <w:b/>
          <w:bCs/>
          <w:color w:val="auto"/>
          <w:sz w:val="24"/>
          <w:szCs w:val="24"/>
        </w:rPr>
        <w:t xml:space="preserve"> </w:t>
      </w:r>
      <w:r w:rsidR="00165956" w:rsidRPr="002958B5">
        <w:rPr>
          <w:rFonts w:ascii="Times New Roman" w:hAnsi="Times New Roman" w:cs="Times New Roman"/>
          <w:b/>
          <w:bCs/>
          <w:color w:val="auto"/>
          <w:sz w:val="24"/>
          <w:szCs w:val="24"/>
        </w:rPr>
        <w:t>Data Transformation</w:t>
      </w:r>
    </w:p>
    <w:p w14:paraId="163FD16E" w14:textId="77777777" w:rsidR="00165956" w:rsidRPr="002958B5" w:rsidRDefault="00165956" w:rsidP="00FE0DF2">
      <w:pPr>
        <w:jc w:val="both"/>
        <w:rPr>
          <w:rFonts w:ascii="Times New Roman" w:hAnsi="Times New Roman" w:cs="Times New Roman"/>
          <w:sz w:val="24"/>
          <w:szCs w:val="24"/>
        </w:rPr>
      </w:pPr>
      <w:r w:rsidRPr="002958B5">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1E49B5AE" w:rsidR="005A51FD" w:rsidRPr="002958B5" w:rsidRDefault="00000000" w:rsidP="00FE0DF2">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OReilly.Media.Machine.Learning.and.Data.Science.Blueprints.for.Finance.1492073059</w:t>
          </w:r>
          <w:r w:rsidR="00EC05B1" w:rsidRPr="002958B5">
            <w:rPr>
              <w:rFonts w:ascii="Times New Roman" w:eastAsia="Times New Roman" w:hAnsi="Times New Roman" w:cs="Times New Roman"/>
              <w:sz w:val="24"/>
              <w:szCs w:val="24"/>
            </w:rPr>
            <w:t>, 2020)</w:t>
          </w:r>
        </w:sdtContent>
      </w:sdt>
      <w:r w:rsidR="00165956" w:rsidRPr="002958B5">
        <w:rPr>
          <w:rFonts w:ascii="Times New Roman" w:hAnsi="Times New Roman" w:cs="Times New Roman"/>
          <w:sz w:val="24"/>
          <w:szCs w:val="24"/>
        </w:rPr>
        <w:t>.</w:t>
      </w:r>
    </w:p>
    <w:p w14:paraId="110139B0" w14:textId="4DCB50A3" w:rsidR="00165956" w:rsidRPr="002958B5" w:rsidRDefault="00165956" w:rsidP="00FE0DF2">
      <w:pPr>
        <w:jc w:val="both"/>
        <w:rPr>
          <w:rFonts w:ascii="Times New Roman" w:hAnsi="Times New Roman" w:cs="Times New Roman"/>
          <w:sz w:val="24"/>
          <w:szCs w:val="24"/>
        </w:rPr>
      </w:pPr>
      <w:r w:rsidRPr="002958B5">
        <w:rPr>
          <w:rFonts w:ascii="Times New Roman" w:hAnsi="Times New Roman" w:cs="Times New Roman"/>
          <w:sz w:val="24"/>
          <w:szCs w:val="24"/>
        </w:rPr>
        <w:t>Data transformation can be achieved through the following steps: -</w:t>
      </w:r>
    </w:p>
    <w:p w14:paraId="21C5C40D" w14:textId="6A765F6C" w:rsidR="00165956" w:rsidRPr="002958B5" w:rsidRDefault="00165956" w:rsidP="00FE0DF2">
      <w:pPr>
        <w:pStyle w:val="ListParagraph"/>
        <w:numPr>
          <w:ilvl w:val="0"/>
          <w:numId w:val="19"/>
        </w:numPr>
        <w:jc w:val="both"/>
        <w:rPr>
          <w:rFonts w:ascii="Times New Roman" w:hAnsi="Times New Roman" w:cs="Times New Roman"/>
          <w:sz w:val="24"/>
          <w:szCs w:val="24"/>
        </w:rPr>
      </w:pPr>
      <w:r w:rsidRPr="002958B5">
        <w:rPr>
          <w:rFonts w:ascii="Times New Roman" w:hAnsi="Times New Roman" w:cs="Times New Roman"/>
          <w:b/>
          <w:bCs/>
          <w:i/>
          <w:iCs/>
          <w:sz w:val="24"/>
          <w:szCs w:val="24"/>
        </w:rPr>
        <w:t>Rescaling</w:t>
      </w:r>
      <w:r w:rsidRPr="002958B5">
        <w:rPr>
          <w:rFonts w:ascii="Times New Roman" w:hAnsi="Times New Roman" w:cs="Times New Roman"/>
          <w:sz w:val="24"/>
          <w:szCs w:val="24"/>
        </w:rPr>
        <w:t xml:space="preserve">- is </w:t>
      </w:r>
      <w:r w:rsidR="00C62D15" w:rsidRPr="002958B5">
        <w:rPr>
          <w:rFonts w:ascii="Times New Roman" w:hAnsi="Times New Roman" w:cs="Times New Roman"/>
          <w:sz w:val="24"/>
          <w:szCs w:val="24"/>
        </w:rPr>
        <w:t xml:space="preserve">the process of </w:t>
      </w:r>
      <w:r w:rsidRPr="002958B5">
        <w:rPr>
          <w:rFonts w:ascii="Times New Roman" w:hAnsi="Times New Roman" w:cs="Times New Roman"/>
          <w:sz w:val="24"/>
          <w:szCs w:val="24"/>
        </w:rPr>
        <w:t>rescaling the scale of all attributes if they are not of the same scale to the same scale.</w:t>
      </w:r>
    </w:p>
    <w:p w14:paraId="7EF589FE" w14:textId="5A37992F" w:rsidR="00165956" w:rsidRPr="002958B5" w:rsidRDefault="00165956" w:rsidP="00FE0DF2">
      <w:pPr>
        <w:pStyle w:val="ListParagraph"/>
        <w:numPr>
          <w:ilvl w:val="0"/>
          <w:numId w:val="19"/>
        </w:numPr>
        <w:jc w:val="both"/>
        <w:rPr>
          <w:rFonts w:ascii="Times New Roman" w:hAnsi="Times New Roman" w:cs="Times New Roman"/>
          <w:sz w:val="24"/>
          <w:szCs w:val="24"/>
        </w:rPr>
      </w:pPr>
      <w:r w:rsidRPr="002958B5">
        <w:rPr>
          <w:rFonts w:ascii="Times New Roman" w:hAnsi="Times New Roman" w:cs="Times New Roman"/>
          <w:b/>
          <w:bCs/>
          <w:i/>
          <w:iCs/>
          <w:sz w:val="24"/>
          <w:szCs w:val="24"/>
        </w:rPr>
        <w:t>Standardization</w:t>
      </w:r>
      <w:r w:rsidRPr="002958B5">
        <w:rPr>
          <w:rFonts w:ascii="Times New Roman" w:hAnsi="Times New Roman" w:cs="Times New Roman"/>
          <w:sz w:val="24"/>
          <w:szCs w:val="24"/>
        </w:rPr>
        <w:t xml:space="preserve">- is a technique that transforms attributes </w:t>
      </w:r>
      <w:r w:rsidR="00C62D15" w:rsidRPr="002958B5">
        <w:rPr>
          <w:rFonts w:ascii="Times New Roman" w:hAnsi="Times New Roman" w:cs="Times New Roman"/>
          <w:sz w:val="24"/>
          <w:szCs w:val="24"/>
        </w:rPr>
        <w:t>in</w:t>
      </w:r>
      <w:r w:rsidRPr="002958B5">
        <w:rPr>
          <w:rFonts w:ascii="Times New Roman" w:hAnsi="Times New Roman" w:cs="Times New Roman"/>
          <w:sz w:val="24"/>
          <w:szCs w:val="24"/>
        </w:rPr>
        <w:t xml:space="preserve">to </w:t>
      </w:r>
      <w:r w:rsidR="00C62D15" w:rsidRPr="002958B5">
        <w:rPr>
          <w:rFonts w:ascii="Times New Roman" w:hAnsi="Times New Roman" w:cs="Times New Roman"/>
          <w:sz w:val="24"/>
          <w:szCs w:val="24"/>
        </w:rPr>
        <w:t xml:space="preserve">a </w:t>
      </w:r>
      <w:r w:rsidRPr="002958B5">
        <w:rPr>
          <w:rFonts w:ascii="Times New Roman" w:hAnsi="Times New Roman" w:cs="Times New Roman"/>
          <w:sz w:val="24"/>
          <w:szCs w:val="24"/>
        </w:rPr>
        <w:t>standard normal distribution.</w:t>
      </w:r>
    </w:p>
    <w:p w14:paraId="3B370E2E" w14:textId="64D3BCEB" w:rsidR="00165956" w:rsidRPr="002958B5" w:rsidRDefault="00165956" w:rsidP="00FE0DF2">
      <w:pPr>
        <w:pStyle w:val="ListParagraph"/>
        <w:numPr>
          <w:ilvl w:val="0"/>
          <w:numId w:val="19"/>
        </w:numPr>
        <w:jc w:val="both"/>
        <w:rPr>
          <w:rFonts w:ascii="Times New Roman" w:hAnsi="Times New Roman" w:cs="Times New Roman"/>
          <w:sz w:val="24"/>
          <w:szCs w:val="24"/>
        </w:rPr>
      </w:pPr>
      <w:r w:rsidRPr="002958B5">
        <w:rPr>
          <w:rFonts w:ascii="Times New Roman" w:hAnsi="Times New Roman" w:cs="Times New Roman"/>
          <w:b/>
          <w:bCs/>
          <w:i/>
          <w:iCs/>
          <w:sz w:val="24"/>
          <w:szCs w:val="24"/>
        </w:rPr>
        <w:t>Normalization</w:t>
      </w:r>
      <w:r w:rsidRPr="002958B5">
        <w:rPr>
          <w:rFonts w:ascii="Times New Roman" w:hAnsi="Times New Roman" w:cs="Times New Roman"/>
          <w:sz w:val="24"/>
          <w:szCs w:val="24"/>
        </w:rPr>
        <w:t xml:space="preserve">- </w:t>
      </w:r>
      <w:r w:rsidR="00D2607B" w:rsidRPr="002958B5">
        <w:rPr>
          <w:rFonts w:ascii="Times New Roman" w:hAnsi="Times New Roman" w:cs="Times New Roman"/>
          <w:sz w:val="24"/>
          <w:szCs w:val="24"/>
        </w:rPr>
        <w:t>is rescaling the observations to have a length of one.</w:t>
      </w:r>
    </w:p>
    <w:p w14:paraId="70B599DC" w14:textId="53A3A4C6" w:rsidR="00D2607B" w:rsidRPr="002958B5" w:rsidRDefault="00D2607B" w:rsidP="00FE0DF2">
      <w:pPr>
        <w:jc w:val="both"/>
        <w:rPr>
          <w:rFonts w:ascii="Times New Roman" w:hAnsi="Times New Roman" w:cs="Times New Roman"/>
          <w:sz w:val="24"/>
          <w:szCs w:val="24"/>
        </w:rPr>
      </w:pPr>
      <w:r w:rsidRPr="002958B5">
        <w:rPr>
          <w:rFonts w:ascii="Times New Roman" w:hAnsi="Times New Roman" w:cs="Times New Roman"/>
          <w:sz w:val="24"/>
          <w:szCs w:val="24"/>
        </w:rPr>
        <w:t>No data transformation technique was applied</w:t>
      </w:r>
      <w:r w:rsidR="00602CCC" w:rsidRPr="002958B5">
        <w:rPr>
          <w:rFonts w:ascii="Times New Roman" w:hAnsi="Times New Roman" w:cs="Times New Roman"/>
          <w:sz w:val="24"/>
          <w:szCs w:val="24"/>
        </w:rPr>
        <w:t xml:space="preserve"> to the </w:t>
      </w:r>
      <w:r w:rsidR="00C73D17" w:rsidRPr="002958B5">
        <w:rPr>
          <w:rFonts w:ascii="Times New Roman" w:hAnsi="Times New Roman" w:cs="Times New Roman"/>
          <w:sz w:val="24"/>
          <w:szCs w:val="24"/>
        </w:rPr>
        <w:t>X (independent</w:t>
      </w:r>
      <w:r w:rsidR="00602CCC" w:rsidRPr="002958B5">
        <w:rPr>
          <w:rFonts w:ascii="Times New Roman" w:hAnsi="Times New Roman" w:cs="Times New Roman"/>
          <w:sz w:val="24"/>
          <w:szCs w:val="24"/>
        </w:rPr>
        <w:t xml:space="preserve"> variables)</w:t>
      </w:r>
      <w:r w:rsidRPr="002958B5">
        <w:rPr>
          <w:rFonts w:ascii="Times New Roman" w:hAnsi="Times New Roman" w:cs="Times New Roman"/>
          <w:sz w:val="24"/>
          <w:szCs w:val="24"/>
        </w:rPr>
        <w:t xml:space="preserve"> because of the following reasons: -</w:t>
      </w:r>
    </w:p>
    <w:p w14:paraId="62B17044" w14:textId="76D54131" w:rsidR="00D2607B" w:rsidRPr="002958B5" w:rsidRDefault="00D2607B" w:rsidP="00FE0DF2">
      <w:pPr>
        <w:pStyle w:val="ListParagraph"/>
        <w:numPr>
          <w:ilvl w:val="0"/>
          <w:numId w:val="20"/>
        </w:numPr>
        <w:jc w:val="both"/>
        <w:rPr>
          <w:rFonts w:ascii="Times New Roman" w:hAnsi="Times New Roman" w:cs="Times New Roman"/>
          <w:sz w:val="24"/>
          <w:szCs w:val="24"/>
        </w:rPr>
      </w:pPr>
      <w:r w:rsidRPr="002958B5">
        <w:rPr>
          <w:rFonts w:ascii="Times New Roman" w:hAnsi="Times New Roman" w:cs="Times New Roman"/>
          <w:sz w:val="24"/>
          <w:szCs w:val="24"/>
        </w:rPr>
        <w:t>The Year variable was a nominal integer, scaling it would make the feature lose meaning.</w:t>
      </w:r>
    </w:p>
    <w:p w14:paraId="51BC5311" w14:textId="7FB6D9E3" w:rsidR="00D2607B" w:rsidRPr="002958B5" w:rsidRDefault="00D2607B" w:rsidP="00FE0DF2">
      <w:pPr>
        <w:pStyle w:val="ListParagraph"/>
        <w:numPr>
          <w:ilvl w:val="0"/>
          <w:numId w:val="20"/>
        </w:numPr>
        <w:jc w:val="both"/>
        <w:rPr>
          <w:rFonts w:ascii="Times New Roman" w:hAnsi="Times New Roman" w:cs="Times New Roman"/>
          <w:sz w:val="24"/>
          <w:szCs w:val="24"/>
        </w:rPr>
      </w:pPr>
      <w:r w:rsidRPr="002958B5">
        <w:rPr>
          <w:rFonts w:ascii="Times New Roman" w:hAnsi="Times New Roman" w:cs="Times New Roman"/>
          <w:sz w:val="24"/>
          <w:szCs w:val="24"/>
        </w:rPr>
        <w:t xml:space="preserve">The area of residence and ICD-10 diagnosis group were encoded using one hot-encoding making them either 0 or 1. Thus </w:t>
      </w:r>
      <w:r w:rsidR="00C73D17" w:rsidRPr="002958B5">
        <w:rPr>
          <w:rFonts w:ascii="Times New Roman" w:hAnsi="Times New Roman" w:cs="Times New Roman"/>
          <w:sz w:val="24"/>
          <w:szCs w:val="24"/>
        </w:rPr>
        <w:t xml:space="preserve">there was </w:t>
      </w:r>
      <w:r w:rsidRPr="002958B5">
        <w:rPr>
          <w:rFonts w:ascii="Times New Roman" w:hAnsi="Times New Roman" w:cs="Times New Roman"/>
          <w:sz w:val="24"/>
          <w:szCs w:val="24"/>
        </w:rPr>
        <w:t>no need to scale them.</w:t>
      </w:r>
    </w:p>
    <w:p w14:paraId="641E47BC" w14:textId="77777777" w:rsidR="00DC44DE" w:rsidRPr="002958B5" w:rsidRDefault="00DC44DE" w:rsidP="00FE0DF2">
      <w:pPr>
        <w:jc w:val="both"/>
        <w:rPr>
          <w:rFonts w:ascii="Times New Roman" w:hAnsi="Times New Roman" w:cs="Times New Roman"/>
          <w:sz w:val="24"/>
          <w:szCs w:val="24"/>
        </w:rPr>
      </w:pPr>
    </w:p>
    <w:p w14:paraId="08AC9EA5" w14:textId="77777777" w:rsidR="00DC44DE" w:rsidRPr="002958B5" w:rsidRDefault="00DC44DE" w:rsidP="00FE0DF2">
      <w:pPr>
        <w:jc w:val="both"/>
        <w:rPr>
          <w:rFonts w:ascii="Times New Roman" w:hAnsi="Times New Roman" w:cs="Times New Roman"/>
          <w:sz w:val="24"/>
          <w:szCs w:val="24"/>
        </w:rPr>
      </w:pPr>
    </w:p>
    <w:p w14:paraId="4246A53A" w14:textId="63D37681" w:rsidR="00DC44DE" w:rsidRPr="002958B5" w:rsidRDefault="00DC44DE" w:rsidP="00FE0DF2">
      <w:pPr>
        <w:pStyle w:val="Heading3"/>
        <w:jc w:val="both"/>
        <w:rPr>
          <w:rFonts w:ascii="Times New Roman" w:hAnsi="Times New Roman" w:cs="Times New Roman"/>
          <w:b/>
          <w:bCs/>
          <w:color w:val="auto"/>
        </w:rPr>
      </w:pPr>
      <w:bookmarkStart w:id="11" w:name="_Toc150623328"/>
      <w:r w:rsidRPr="002958B5">
        <w:rPr>
          <w:rFonts w:ascii="Times New Roman" w:hAnsi="Times New Roman" w:cs="Times New Roman"/>
          <w:b/>
          <w:bCs/>
          <w:color w:val="auto"/>
        </w:rPr>
        <w:t>2.3.4 Data Visualization after Data Cleaning</w:t>
      </w:r>
      <w:bookmarkEnd w:id="11"/>
    </w:p>
    <w:p w14:paraId="1ECCD9DA" w14:textId="42F22F9A" w:rsidR="00DC44DE" w:rsidRPr="002958B5" w:rsidRDefault="00DC44DE" w:rsidP="00FE0DF2">
      <w:pPr>
        <w:jc w:val="both"/>
        <w:rPr>
          <w:rFonts w:ascii="Times New Roman" w:hAnsi="Times New Roman" w:cs="Times New Roman"/>
          <w:sz w:val="24"/>
          <w:szCs w:val="24"/>
        </w:rPr>
      </w:pPr>
      <w:r w:rsidRPr="002958B5">
        <w:rPr>
          <w:rFonts w:ascii="Times New Roman" w:hAnsi="Times New Roman" w:cs="Times New Roman"/>
          <w:sz w:val="24"/>
          <w:szCs w:val="24"/>
        </w:rPr>
        <w:t>After cleaning the data several plots were made to answer the following questions: -</w:t>
      </w:r>
    </w:p>
    <w:p w14:paraId="061C5CE5" w14:textId="6CE308CA" w:rsidR="00DC44DE" w:rsidRPr="002958B5" w:rsidRDefault="00DC44DE" w:rsidP="00FE0DF2">
      <w:pPr>
        <w:pStyle w:val="ListParagraph"/>
        <w:numPr>
          <w:ilvl w:val="0"/>
          <w:numId w:val="22"/>
        </w:numPr>
        <w:jc w:val="both"/>
        <w:rPr>
          <w:rFonts w:ascii="Times New Roman" w:hAnsi="Times New Roman" w:cs="Times New Roman"/>
          <w:b/>
          <w:bCs/>
          <w:i/>
          <w:iCs/>
          <w:sz w:val="24"/>
          <w:szCs w:val="24"/>
          <w:lang w:val="en-US"/>
        </w:rPr>
      </w:pPr>
      <w:r w:rsidRPr="002958B5">
        <w:rPr>
          <w:rFonts w:ascii="Times New Roman" w:hAnsi="Times New Roman" w:cs="Times New Roman"/>
          <w:b/>
          <w:bCs/>
          <w:i/>
          <w:iCs/>
          <w:sz w:val="24"/>
          <w:szCs w:val="24"/>
          <w:lang w:val="en-US"/>
        </w:rPr>
        <w:t>Which year had the highest mortality rate for each disease?</w:t>
      </w:r>
    </w:p>
    <w:p w14:paraId="397F595B" w14:textId="12B9B9D8" w:rsidR="00DC44DE" w:rsidRPr="002958B5" w:rsidRDefault="00DC44DE" w:rsidP="00FE0DF2">
      <w:pPr>
        <w:jc w:val="both"/>
        <w:rPr>
          <w:rFonts w:ascii="Times New Roman" w:hAnsi="Times New Roman" w:cs="Times New Roman"/>
          <w:sz w:val="24"/>
          <w:szCs w:val="24"/>
        </w:rPr>
      </w:pPr>
      <w:r w:rsidRPr="002958B5">
        <w:rPr>
          <w:rFonts w:ascii="Times New Roman" w:hAnsi="Times New Roman" w:cs="Times New Roman"/>
          <w:noProof/>
          <w:sz w:val="24"/>
          <w:szCs w:val="24"/>
        </w:rPr>
        <w:lastRenderedPageBreak/>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2958B5" w:rsidRDefault="00DC44DE" w:rsidP="00FE0DF2">
      <w:pPr>
        <w:jc w:val="both"/>
        <w:rPr>
          <w:rFonts w:ascii="Times New Roman" w:hAnsi="Times New Roman" w:cs="Times New Roman"/>
          <w:sz w:val="24"/>
          <w:szCs w:val="24"/>
        </w:rPr>
      </w:pPr>
      <w:r w:rsidRPr="002958B5">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2958B5" w:rsidRDefault="00DC44DE" w:rsidP="00FE0DF2">
      <w:pPr>
        <w:pStyle w:val="ListParagraph"/>
        <w:numPr>
          <w:ilvl w:val="0"/>
          <w:numId w:val="22"/>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What is the mortality trend of each disease over the years?</w:t>
      </w:r>
    </w:p>
    <w:p w14:paraId="2B6A5E5C" w14:textId="384805E9" w:rsidR="00DC44DE" w:rsidRPr="002958B5" w:rsidRDefault="00DC44DE" w:rsidP="00FE0DF2">
      <w:pPr>
        <w:jc w:val="both"/>
        <w:rPr>
          <w:rFonts w:ascii="Times New Roman" w:hAnsi="Times New Roman" w:cs="Times New Roman"/>
          <w:sz w:val="24"/>
          <w:szCs w:val="24"/>
          <w:lang w:val="en-US"/>
        </w:rPr>
      </w:pPr>
      <w:r w:rsidRPr="002958B5">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6F53D13B" w14:textId="1785A375" w:rsidR="00C73D17" w:rsidRPr="002958B5" w:rsidRDefault="00946F1E" w:rsidP="00C73D17">
      <w:pPr>
        <w:pStyle w:val="ListParagraph"/>
        <w:numPr>
          <w:ilvl w:val="0"/>
          <w:numId w:val="28"/>
        </w:num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 xml:space="preserve">The mortality rate of the diseases of </w:t>
      </w:r>
      <w:r w:rsidR="00C62D15" w:rsidRPr="002958B5">
        <w:rPr>
          <w:rFonts w:ascii="Times New Roman" w:hAnsi="Times New Roman" w:cs="Times New Roman"/>
          <w:sz w:val="24"/>
          <w:szCs w:val="24"/>
          <w:lang w:val="en-US"/>
        </w:rPr>
        <w:t xml:space="preserve">the </w:t>
      </w:r>
      <w:r w:rsidRPr="002958B5">
        <w:rPr>
          <w:rFonts w:ascii="Times New Roman" w:hAnsi="Times New Roman" w:cs="Times New Roman"/>
          <w:sz w:val="24"/>
          <w:szCs w:val="24"/>
          <w:lang w:val="en-US"/>
        </w:rPr>
        <w:t xml:space="preserve">circulatory system and neoplasms </w:t>
      </w:r>
      <w:r w:rsidR="009C48B0" w:rsidRPr="002958B5">
        <w:rPr>
          <w:rFonts w:ascii="Times New Roman" w:hAnsi="Times New Roman" w:cs="Times New Roman"/>
          <w:sz w:val="24"/>
          <w:szCs w:val="24"/>
          <w:lang w:val="en-US"/>
        </w:rPr>
        <w:t>w</w:t>
      </w:r>
      <w:r w:rsidR="00C62D15" w:rsidRPr="002958B5">
        <w:rPr>
          <w:rFonts w:ascii="Times New Roman" w:hAnsi="Times New Roman" w:cs="Times New Roman"/>
          <w:sz w:val="24"/>
          <w:szCs w:val="24"/>
          <w:lang w:val="en-US"/>
        </w:rPr>
        <w:t>as</w:t>
      </w:r>
      <w:r w:rsidRPr="002958B5">
        <w:rPr>
          <w:rFonts w:ascii="Times New Roman" w:hAnsi="Times New Roman" w:cs="Times New Roman"/>
          <w:sz w:val="24"/>
          <w:szCs w:val="24"/>
          <w:lang w:val="en-US"/>
        </w:rPr>
        <w:t xml:space="preserve"> very high compared to diseases of the respiratory system and external causes of injury and poisoning.</w:t>
      </w:r>
    </w:p>
    <w:p w14:paraId="69AFEC3C" w14:textId="433D03EE" w:rsidR="00C73D17" w:rsidRPr="002958B5" w:rsidRDefault="00946F1E" w:rsidP="00C73D17">
      <w:pPr>
        <w:pStyle w:val="ListParagraph"/>
        <w:numPr>
          <w:ilvl w:val="0"/>
          <w:numId w:val="28"/>
        </w:num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The mortality rate of the disease</w:t>
      </w:r>
      <w:r w:rsidR="00C62D15" w:rsidRPr="002958B5">
        <w:rPr>
          <w:rFonts w:ascii="Times New Roman" w:hAnsi="Times New Roman" w:cs="Times New Roman"/>
          <w:sz w:val="24"/>
          <w:szCs w:val="24"/>
          <w:lang w:val="en-US"/>
        </w:rPr>
        <w:t xml:space="preserve"> </w:t>
      </w:r>
      <w:r w:rsidRPr="002958B5">
        <w:rPr>
          <w:rFonts w:ascii="Times New Roman" w:hAnsi="Times New Roman" w:cs="Times New Roman"/>
          <w:sz w:val="24"/>
          <w:szCs w:val="24"/>
          <w:lang w:val="en-US"/>
        </w:rPr>
        <w:t>of the circulatory system decreas</w:t>
      </w:r>
      <w:r w:rsidR="00C62D15" w:rsidRPr="002958B5">
        <w:rPr>
          <w:rFonts w:ascii="Times New Roman" w:hAnsi="Times New Roman" w:cs="Times New Roman"/>
          <w:sz w:val="24"/>
          <w:szCs w:val="24"/>
          <w:lang w:val="en-US"/>
        </w:rPr>
        <w:t>ed</w:t>
      </w:r>
      <w:r w:rsidRPr="002958B5">
        <w:rPr>
          <w:rFonts w:ascii="Times New Roman" w:hAnsi="Times New Roman" w:cs="Times New Roman"/>
          <w:sz w:val="24"/>
          <w:szCs w:val="24"/>
          <w:lang w:val="en-US"/>
        </w:rPr>
        <w:t xml:space="preserve"> over the years. </w:t>
      </w:r>
    </w:p>
    <w:p w14:paraId="23B8FF17" w14:textId="5C69712D" w:rsidR="00C73D17" w:rsidRPr="002958B5" w:rsidRDefault="00946F1E" w:rsidP="00C73D17">
      <w:pPr>
        <w:pStyle w:val="ListParagraph"/>
        <w:numPr>
          <w:ilvl w:val="0"/>
          <w:numId w:val="28"/>
        </w:num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The mortality rate of neoplasms increase</w:t>
      </w:r>
      <w:r w:rsidR="00C62D15" w:rsidRPr="002958B5">
        <w:rPr>
          <w:rFonts w:ascii="Times New Roman" w:hAnsi="Times New Roman" w:cs="Times New Roman"/>
          <w:sz w:val="24"/>
          <w:szCs w:val="24"/>
          <w:lang w:val="en-US"/>
        </w:rPr>
        <w:t>d</w:t>
      </w:r>
      <w:r w:rsidRPr="002958B5">
        <w:rPr>
          <w:rFonts w:ascii="Times New Roman" w:hAnsi="Times New Roman" w:cs="Times New Roman"/>
          <w:sz w:val="24"/>
          <w:szCs w:val="24"/>
          <w:lang w:val="en-US"/>
        </w:rPr>
        <w:t xml:space="preserve"> </w:t>
      </w:r>
      <w:r w:rsidR="00C73D17" w:rsidRPr="002958B5">
        <w:rPr>
          <w:rFonts w:ascii="Times New Roman" w:hAnsi="Times New Roman" w:cs="Times New Roman"/>
          <w:sz w:val="24"/>
          <w:szCs w:val="24"/>
          <w:lang w:val="en-US"/>
        </w:rPr>
        <w:t xml:space="preserve">and </w:t>
      </w:r>
      <w:r w:rsidR="00C62D15" w:rsidRPr="002958B5">
        <w:rPr>
          <w:rFonts w:ascii="Times New Roman" w:hAnsi="Times New Roman" w:cs="Times New Roman"/>
          <w:sz w:val="24"/>
          <w:szCs w:val="24"/>
          <w:lang w:val="en-US"/>
        </w:rPr>
        <w:t xml:space="preserve">then </w:t>
      </w:r>
      <w:r w:rsidR="00C73D17" w:rsidRPr="002958B5">
        <w:rPr>
          <w:rFonts w:ascii="Times New Roman" w:hAnsi="Times New Roman" w:cs="Times New Roman"/>
          <w:sz w:val="24"/>
          <w:szCs w:val="24"/>
          <w:lang w:val="en-US"/>
        </w:rPr>
        <w:t>decrease</w:t>
      </w:r>
      <w:r w:rsidR="00C62D15" w:rsidRPr="002958B5">
        <w:rPr>
          <w:rFonts w:ascii="Times New Roman" w:hAnsi="Times New Roman" w:cs="Times New Roman"/>
          <w:sz w:val="24"/>
          <w:szCs w:val="24"/>
          <w:lang w:val="en-US"/>
        </w:rPr>
        <w:t>d</w:t>
      </w:r>
      <w:r w:rsidR="00C73D17" w:rsidRPr="002958B5">
        <w:rPr>
          <w:rFonts w:ascii="Times New Roman" w:hAnsi="Times New Roman" w:cs="Times New Roman"/>
          <w:sz w:val="24"/>
          <w:szCs w:val="24"/>
          <w:lang w:val="en-US"/>
        </w:rPr>
        <w:t xml:space="preserve"> </w:t>
      </w:r>
      <w:r w:rsidRPr="002958B5">
        <w:rPr>
          <w:rFonts w:ascii="Times New Roman" w:hAnsi="Times New Roman" w:cs="Times New Roman"/>
          <w:sz w:val="24"/>
          <w:szCs w:val="24"/>
          <w:lang w:val="en-US"/>
        </w:rPr>
        <w:t xml:space="preserve">over the years. </w:t>
      </w:r>
    </w:p>
    <w:p w14:paraId="3B6C729D" w14:textId="51631170" w:rsidR="00C73D17" w:rsidRPr="002958B5" w:rsidRDefault="00946F1E" w:rsidP="00C73D17">
      <w:pPr>
        <w:pStyle w:val="ListParagraph"/>
        <w:numPr>
          <w:ilvl w:val="0"/>
          <w:numId w:val="28"/>
        </w:num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The mortality rate of diseases of the respiratory system decrease</w:t>
      </w:r>
      <w:r w:rsidR="00C62D15" w:rsidRPr="002958B5">
        <w:rPr>
          <w:rFonts w:ascii="Times New Roman" w:hAnsi="Times New Roman" w:cs="Times New Roman"/>
          <w:sz w:val="24"/>
          <w:szCs w:val="24"/>
          <w:lang w:val="en-US"/>
        </w:rPr>
        <w:t>d</w:t>
      </w:r>
      <w:r w:rsidRPr="002958B5">
        <w:rPr>
          <w:rFonts w:ascii="Times New Roman" w:hAnsi="Times New Roman" w:cs="Times New Roman"/>
          <w:sz w:val="24"/>
          <w:szCs w:val="24"/>
          <w:lang w:val="en-US"/>
        </w:rPr>
        <w:t xml:space="preserve"> </w:t>
      </w:r>
      <w:r w:rsidR="00C62D15" w:rsidRPr="002958B5">
        <w:rPr>
          <w:rFonts w:ascii="Times New Roman" w:hAnsi="Times New Roman" w:cs="Times New Roman"/>
          <w:sz w:val="24"/>
          <w:szCs w:val="24"/>
          <w:lang w:val="en-US"/>
        </w:rPr>
        <w:t xml:space="preserve">and </w:t>
      </w:r>
      <w:r w:rsidRPr="002958B5">
        <w:rPr>
          <w:rFonts w:ascii="Times New Roman" w:hAnsi="Times New Roman" w:cs="Times New Roman"/>
          <w:sz w:val="24"/>
          <w:szCs w:val="24"/>
          <w:lang w:val="en-US"/>
        </w:rPr>
        <w:t>then increase</w:t>
      </w:r>
      <w:r w:rsidR="00C62D15" w:rsidRPr="002958B5">
        <w:rPr>
          <w:rFonts w:ascii="Times New Roman" w:hAnsi="Times New Roman" w:cs="Times New Roman"/>
          <w:sz w:val="24"/>
          <w:szCs w:val="24"/>
          <w:lang w:val="en-US"/>
        </w:rPr>
        <w:t>d</w:t>
      </w:r>
      <w:r w:rsidRPr="002958B5">
        <w:rPr>
          <w:rFonts w:ascii="Times New Roman" w:hAnsi="Times New Roman" w:cs="Times New Roman"/>
          <w:sz w:val="24"/>
          <w:szCs w:val="24"/>
          <w:lang w:val="en-US"/>
        </w:rPr>
        <w:t xml:space="preserve"> over the years. </w:t>
      </w:r>
    </w:p>
    <w:p w14:paraId="1BCD3B58" w14:textId="1787DA37" w:rsidR="00DC44DE" w:rsidRPr="002958B5" w:rsidRDefault="00946F1E" w:rsidP="00C73D17">
      <w:pPr>
        <w:pStyle w:val="ListParagraph"/>
        <w:numPr>
          <w:ilvl w:val="0"/>
          <w:numId w:val="28"/>
        </w:num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The mortality rate of external causes of injury and poisoning decrease</w:t>
      </w:r>
      <w:r w:rsidR="00C62D15" w:rsidRPr="002958B5">
        <w:rPr>
          <w:rFonts w:ascii="Times New Roman" w:hAnsi="Times New Roman" w:cs="Times New Roman"/>
          <w:sz w:val="24"/>
          <w:szCs w:val="24"/>
          <w:lang w:val="en-US"/>
        </w:rPr>
        <w:t>d</w:t>
      </w:r>
      <w:r w:rsidRPr="002958B5">
        <w:rPr>
          <w:rFonts w:ascii="Times New Roman" w:hAnsi="Times New Roman" w:cs="Times New Roman"/>
          <w:sz w:val="24"/>
          <w:szCs w:val="24"/>
          <w:lang w:val="en-US"/>
        </w:rPr>
        <w:t xml:space="preserve"> over the years</w:t>
      </w:r>
    </w:p>
    <w:p w14:paraId="6F29775E" w14:textId="77777777" w:rsidR="00FE0DF2" w:rsidRPr="002958B5" w:rsidRDefault="00FE0DF2" w:rsidP="00FE0DF2">
      <w:pPr>
        <w:jc w:val="both"/>
        <w:rPr>
          <w:rFonts w:ascii="Times New Roman" w:hAnsi="Times New Roman" w:cs="Times New Roman"/>
          <w:sz w:val="24"/>
          <w:szCs w:val="24"/>
          <w:lang w:val="en-US"/>
        </w:rPr>
      </w:pPr>
    </w:p>
    <w:p w14:paraId="7ECC7994" w14:textId="3FB42A12" w:rsidR="000E4BDC" w:rsidRPr="002958B5" w:rsidRDefault="000E4BDC" w:rsidP="00FE0DF2">
      <w:pPr>
        <w:pStyle w:val="Heading3"/>
        <w:jc w:val="both"/>
        <w:rPr>
          <w:rFonts w:ascii="Times New Roman" w:hAnsi="Times New Roman" w:cs="Times New Roman"/>
          <w:b/>
          <w:bCs/>
          <w:color w:val="auto"/>
        </w:rPr>
      </w:pPr>
      <w:bookmarkStart w:id="12" w:name="_Toc150623329"/>
      <w:r w:rsidRPr="002958B5">
        <w:rPr>
          <w:rFonts w:ascii="Times New Roman" w:hAnsi="Times New Roman" w:cs="Times New Roman"/>
          <w:b/>
          <w:bCs/>
          <w:color w:val="auto"/>
        </w:rPr>
        <w:t>2.</w:t>
      </w:r>
      <w:r w:rsidR="00EE548F" w:rsidRPr="002958B5">
        <w:rPr>
          <w:rFonts w:ascii="Times New Roman" w:hAnsi="Times New Roman" w:cs="Times New Roman"/>
          <w:b/>
          <w:bCs/>
          <w:color w:val="auto"/>
        </w:rPr>
        <w:t>3.</w:t>
      </w:r>
      <w:r w:rsidR="00DC44DE" w:rsidRPr="002958B5">
        <w:rPr>
          <w:rFonts w:ascii="Times New Roman" w:hAnsi="Times New Roman" w:cs="Times New Roman"/>
          <w:b/>
          <w:bCs/>
          <w:color w:val="auto"/>
        </w:rPr>
        <w:t>5</w:t>
      </w:r>
      <w:r w:rsidRPr="002958B5">
        <w:rPr>
          <w:rFonts w:ascii="Times New Roman" w:hAnsi="Times New Roman" w:cs="Times New Roman"/>
          <w:b/>
          <w:bCs/>
          <w:color w:val="auto"/>
        </w:rPr>
        <w:t xml:space="preserve"> Programming in Data </w:t>
      </w:r>
      <w:r w:rsidR="00C62D15" w:rsidRPr="002958B5">
        <w:rPr>
          <w:rFonts w:ascii="Times New Roman" w:hAnsi="Times New Roman" w:cs="Times New Roman"/>
          <w:b/>
          <w:bCs/>
          <w:color w:val="auto"/>
        </w:rPr>
        <w:t>P</w:t>
      </w:r>
      <w:r w:rsidRPr="002958B5">
        <w:rPr>
          <w:rFonts w:ascii="Times New Roman" w:hAnsi="Times New Roman" w:cs="Times New Roman"/>
          <w:b/>
          <w:bCs/>
          <w:color w:val="auto"/>
        </w:rPr>
        <w:t>reparation and Visualization</w:t>
      </w:r>
      <w:bookmarkEnd w:id="12"/>
    </w:p>
    <w:p w14:paraId="1705505F" w14:textId="7A3F32F3" w:rsidR="004065A7" w:rsidRPr="002958B5" w:rsidRDefault="00C62D15" w:rsidP="00C62D15">
      <w:pPr>
        <w:pStyle w:val="Heading4"/>
        <w:rPr>
          <w:rFonts w:ascii="Times New Roman" w:hAnsi="Times New Roman" w:cs="Times New Roman"/>
          <w:b/>
          <w:bCs/>
          <w:i w:val="0"/>
          <w:iCs w:val="0"/>
          <w:color w:val="auto"/>
          <w:sz w:val="24"/>
          <w:szCs w:val="24"/>
        </w:rPr>
      </w:pPr>
      <w:r w:rsidRPr="002958B5">
        <w:rPr>
          <w:rFonts w:ascii="Times New Roman" w:hAnsi="Times New Roman" w:cs="Times New Roman"/>
          <w:b/>
          <w:bCs/>
          <w:i w:val="0"/>
          <w:iCs w:val="0"/>
          <w:color w:val="auto"/>
          <w:sz w:val="24"/>
          <w:szCs w:val="24"/>
        </w:rPr>
        <w:t xml:space="preserve">2.3.5.1 </w:t>
      </w:r>
      <w:r w:rsidR="004065A7" w:rsidRPr="002958B5">
        <w:rPr>
          <w:rFonts w:ascii="Times New Roman" w:hAnsi="Times New Roman" w:cs="Times New Roman"/>
          <w:b/>
          <w:bCs/>
          <w:i w:val="0"/>
          <w:iCs w:val="0"/>
          <w:color w:val="auto"/>
          <w:sz w:val="24"/>
          <w:szCs w:val="24"/>
        </w:rPr>
        <w:t>Python Libraries</w:t>
      </w:r>
    </w:p>
    <w:p w14:paraId="67E5B8F2" w14:textId="4891C71F" w:rsidR="004065A7" w:rsidRPr="002958B5" w:rsidRDefault="004065A7"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Several </w:t>
      </w:r>
      <w:r w:rsidR="00C62D15" w:rsidRPr="002958B5">
        <w:rPr>
          <w:rFonts w:ascii="Times New Roman" w:hAnsi="Times New Roman" w:cs="Times New Roman"/>
          <w:sz w:val="24"/>
          <w:szCs w:val="24"/>
        </w:rPr>
        <w:t>P</w:t>
      </w:r>
      <w:r w:rsidRPr="002958B5">
        <w:rPr>
          <w:rFonts w:ascii="Times New Roman" w:hAnsi="Times New Roman" w:cs="Times New Roman"/>
          <w:sz w:val="24"/>
          <w:szCs w:val="24"/>
        </w:rPr>
        <w:t>ython libraries were used for Data Preparation and visualization for this study.  The pandas, NumPy, matplotlib</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and seaborn were used.  The pandas were used for EDA, data preprocessing</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and data cleaning processes. </w:t>
      </w:r>
      <w:r w:rsidR="00CA531D" w:rsidRPr="002958B5">
        <w:rPr>
          <w:rFonts w:ascii="Times New Roman" w:hAnsi="Times New Roman" w:cs="Times New Roman"/>
          <w:sz w:val="24"/>
          <w:szCs w:val="24"/>
        </w:rPr>
        <w:t>Matplotlib and seaborn libraries were use</w:t>
      </w:r>
      <w:r w:rsidR="00C62D15" w:rsidRPr="002958B5">
        <w:rPr>
          <w:rFonts w:ascii="Times New Roman" w:hAnsi="Times New Roman" w:cs="Times New Roman"/>
          <w:sz w:val="24"/>
          <w:szCs w:val="24"/>
        </w:rPr>
        <w:t>d</w:t>
      </w:r>
      <w:r w:rsidR="00CA531D" w:rsidRPr="002958B5">
        <w:rPr>
          <w:rFonts w:ascii="Times New Roman" w:hAnsi="Times New Roman" w:cs="Times New Roman"/>
          <w:sz w:val="24"/>
          <w:szCs w:val="24"/>
        </w:rPr>
        <w:t xml:space="preserve"> for data visualization for both EDA and visualization after data cleaning.</w:t>
      </w:r>
    </w:p>
    <w:p w14:paraId="10C8D2DE" w14:textId="45584F35" w:rsidR="004065A7" w:rsidRPr="002958B5" w:rsidRDefault="00C62D15" w:rsidP="00C62D15">
      <w:pPr>
        <w:pStyle w:val="Heading4"/>
        <w:rPr>
          <w:rFonts w:ascii="Times New Roman" w:hAnsi="Times New Roman" w:cs="Times New Roman"/>
          <w:b/>
          <w:bCs/>
          <w:i w:val="0"/>
          <w:iCs w:val="0"/>
          <w:color w:val="auto"/>
          <w:sz w:val="24"/>
          <w:szCs w:val="24"/>
        </w:rPr>
      </w:pPr>
      <w:r w:rsidRPr="002958B5">
        <w:rPr>
          <w:rFonts w:ascii="Times New Roman" w:hAnsi="Times New Roman" w:cs="Times New Roman"/>
          <w:b/>
          <w:bCs/>
          <w:i w:val="0"/>
          <w:iCs w:val="0"/>
          <w:color w:val="auto"/>
          <w:sz w:val="24"/>
          <w:szCs w:val="24"/>
        </w:rPr>
        <w:lastRenderedPageBreak/>
        <w:t xml:space="preserve">2.3.5.2 </w:t>
      </w:r>
      <w:r w:rsidR="004065A7" w:rsidRPr="002958B5">
        <w:rPr>
          <w:rFonts w:ascii="Times New Roman" w:hAnsi="Times New Roman" w:cs="Times New Roman"/>
          <w:b/>
          <w:bCs/>
          <w:i w:val="0"/>
          <w:iCs w:val="0"/>
          <w:color w:val="auto"/>
          <w:sz w:val="24"/>
          <w:szCs w:val="24"/>
        </w:rPr>
        <w:t>Data Structures</w:t>
      </w:r>
    </w:p>
    <w:p w14:paraId="67295094" w14:textId="560E0CA7" w:rsidR="004065A7" w:rsidRPr="002958B5" w:rsidRDefault="004065A7"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The study employed various </w:t>
      </w:r>
      <w:r w:rsidR="00C62D15" w:rsidRPr="002958B5">
        <w:rPr>
          <w:rFonts w:ascii="Times New Roman" w:hAnsi="Times New Roman" w:cs="Times New Roman"/>
          <w:sz w:val="24"/>
          <w:szCs w:val="24"/>
        </w:rPr>
        <w:t>P</w:t>
      </w:r>
      <w:r w:rsidRPr="002958B5">
        <w:rPr>
          <w:rFonts w:ascii="Times New Roman" w:hAnsi="Times New Roman" w:cs="Times New Roman"/>
          <w:sz w:val="24"/>
          <w:szCs w:val="24"/>
        </w:rPr>
        <w:t>ython programming data structures.  Lists, Dictionaries</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w:t>
      </w:r>
      <w:r w:rsidR="00CA531D" w:rsidRPr="002958B5">
        <w:rPr>
          <w:rFonts w:ascii="Times New Roman" w:hAnsi="Times New Roman" w:cs="Times New Roman"/>
          <w:sz w:val="24"/>
          <w:szCs w:val="24"/>
        </w:rPr>
        <w:t>and Data</w:t>
      </w:r>
      <w:r w:rsidRPr="002958B5">
        <w:rPr>
          <w:rFonts w:ascii="Times New Roman" w:hAnsi="Times New Roman" w:cs="Times New Roman"/>
          <w:sz w:val="24"/>
          <w:szCs w:val="24"/>
        </w:rPr>
        <w:t xml:space="preserve"> frames were used to perform various data preparation and visualizations.</w:t>
      </w:r>
    </w:p>
    <w:p w14:paraId="0E97965C" w14:textId="3449B69C" w:rsidR="008B133A" w:rsidRPr="002958B5" w:rsidRDefault="00C62D15" w:rsidP="00C62D15">
      <w:pPr>
        <w:pStyle w:val="Heading4"/>
        <w:rPr>
          <w:rFonts w:ascii="Times New Roman" w:hAnsi="Times New Roman" w:cs="Times New Roman"/>
          <w:b/>
          <w:bCs/>
          <w:i w:val="0"/>
          <w:iCs w:val="0"/>
          <w:color w:val="auto"/>
          <w:sz w:val="24"/>
          <w:szCs w:val="24"/>
        </w:rPr>
      </w:pPr>
      <w:r w:rsidRPr="002958B5">
        <w:rPr>
          <w:rFonts w:ascii="Times New Roman" w:hAnsi="Times New Roman" w:cs="Times New Roman"/>
          <w:b/>
          <w:bCs/>
          <w:i w:val="0"/>
          <w:iCs w:val="0"/>
          <w:color w:val="auto"/>
          <w:sz w:val="24"/>
          <w:szCs w:val="24"/>
        </w:rPr>
        <w:t xml:space="preserve">2.3.5.3 </w:t>
      </w:r>
      <w:r w:rsidR="008B133A" w:rsidRPr="002958B5">
        <w:rPr>
          <w:rFonts w:ascii="Times New Roman" w:hAnsi="Times New Roman" w:cs="Times New Roman"/>
          <w:b/>
          <w:bCs/>
          <w:i w:val="0"/>
          <w:iCs w:val="0"/>
          <w:color w:val="auto"/>
          <w:sz w:val="24"/>
          <w:szCs w:val="24"/>
        </w:rPr>
        <w:t>Programming Paradigms</w:t>
      </w:r>
    </w:p>
    <w:p w14:paraId="7666A5E7" w14:textId="2A2FF805" w:rsidR="004B1DE7" w:rsidRPr="002958B5" w:rsidRDefault="00C62D15" w:rsidP="00FE0DF2">
      <w:pPr>
        <w:jc w:val="both"/>
        <w:rPr>
          <w:rFonts w:ascii="Times New Roman" w:hAnsi="Times New Roman" w:cs="Times New Roman"/>
          <w:sz w:val="24"/>
          <w:szCs w:val="24"/>
        </w:rPr>
      </w:pPr>
      <w:r w:rsidRPr="002958B5">
        <w:rPr>
          <w:rFonts w:ascii="Times New Roman" w:hAnsi="Times New Roman" w:cs="Times New Roman"/>
          <w:sz w:val="24"/>
          <w:szCs w:val="24"/>
        </w:rPr>
        <w:t>The i</w:t>
      </w:r>
      <w:r w:rsidR="00ED76AF" w:rsidRPr="002958B5">
        <w:rPr>
          <w:rFonts w:ascii="Times New Roman" w:hAnsi="Times New Roman" w:cs="Times New Roman"/>
          <w:sz w:val="24"/>
          <w:szCs w:val="24"/>
        </w:rPr>
        <w:t xml:space="preserve">mperative programming paradigm was mostly used </w:t>
      </w:r>
      <w:r w:rsidR="008B133A" w:rsidRPr="002958B5">
        <w:rPr>
          <w:rFonts w:ascii="Times New Roman" w:hAnsi="Times New Roman" w:cs="Times New Roman"/>
          <w:sz w:val="24"/>
          <w:szCs w:val="24"/>
        </w:rPr>
        <w:t xml:space="preserve">and preferred </w:t>
      </w:r>
      <w:r w:rsidR="00ED76AF" w:rsidRPr="002958B5">
        <w:rPr>
          <w:rFonts w:ascii="Times New Roman" w:hAnsi="Times New Roman" w:cs="Times New Roman"/>
          <w:sz w:val="24"/>
          <w:szCs w:val="24"/>
        </w:rPr>
        <w:t>during data preparation and visualization because it</w:t>
      </w:r>
      <w:r w:rsidR="008B133A" w:rsidRPr="002958B5">
        <w:rPr>
          <w:rFonts w:ascii="Times New Roman" w:hAnsi="Times New Roman" w:cs="Times New Roman"/>
          <w:sz w:val="24"/>
          <w:szCs w:val="24"/>
        </w:rPr>
        <w:t xml:space="preserve"> is a sequence of directions for performing actions. </w:t>
      </w:r>
      <w:sdt>
        <w:sdtPr>
          <w:rPr>
            <w:rFonts w:ascii="Times New Roman" w:hAnsi="Times New Roman" w:cs="Times New Roman"/>
            <w:sz w:val="24"/>
            <w:szCs w:val="24"/>
          </w:rPr>
          <w:tag w:val="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225212997"/>
          <w:placeholder>
            <w:docPart w:val="DefaultPlaceholder_-1854013440"/>
          </w:placeholder>
        </w:sdtPr>
        <w:sdtContent>
          <w:r w:rsidR="00EC05B1" w:rsidRPr="002958B5">
            <w:rPr>
              <w:rFonts w:ascii="Times New Roman" w:eastAsia="Times New Roman" w:hAnsi="Times New Roman" w:cs="Times New Roman"/>
              <w:sz w:val="24"/>
              <w:szCs w:val="24"/>
            </w:rPr>
            <w:t xml:space="preserve">(Vujosevic </w:t>
          </w:r>
          <w:proofErr w:type="spellStart"/>
          <w:r w:rsidR="00EC05B1" w:rsidRPr="002958B5">
            <w:rPr>
              <w:rFonts w:ascii="Times New Roman" w:eastAsia="Times New Roman" w:hAnsi="Times New Roman" w:cs="Times New Roman"/>
              <w:sz w:val="24"/>
              <w:szCs w:val="24"/>
            </w:rPr>
            <w:t>Janicic</w:t>
          </w:r>
          <w:proofErr w:type="spellEnd"/>
          <w:r w:rsidR="00EC05B1" w:rsidRPr="002958B5">
            <w:rPr>
              <w:rFonts w:ascii="Times New Roman" w:eastAsia="Times New Roman" w:hAnsi="Times New Roman" w:cs="Times New Roman"/>
              <w:sz w:val="24"/>
              <w:szCs w:val="24"/>
            </w:rPr>
            <w:t xml:space="preserve">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2008)</w:t>
          </w:r>
        </w:sdtContent>
      </w:sdt>
      <w:r w:rsidR="008B133A" w:rsidRPr="002958B5">
        <w:rPr>
          <w:rFonts w:ascii="Times New Roman" w:hAnsi="Times New Roman" w:cs="Times New Roman"/>
          <w:sz w:val="24"/>
          <w:szCs w:val="24"/>
        </w:rPr>
        <w:t xml:space="preserve">.When performing EDA: importing the dataset, checking the dataset shape, checking for missing data, </w:t>
      </w:r>
      <w:r w:rsidRPr="002958B5">
        <w:rPr>
          <w:rFonts w:ascii="Times New Roman" w:hAnsi="Times New Roman" w:cs="Times New Roman"/>
          <w:sz w:val="24"/>
          <w:szCs w:val="24"/>
        </w:rPr>
        <w:t xml:space="preserve">and </w:t>
      </w:r>
      <w:r w:rsidR="008B133A" w:rsidRPr="002958B5">
        <w:rPr>
          <w:rFonts w:ascii="Times New Roman" w:hAnsi="Times New Roman" w:cs="Times New Roman"/>
          <w:sz w:val="24"/>
          <w:szCs w:val="24"/>
        </w:rPr>
        <w:t>checking for the data types, a sequence of directions w</w:t>
      </w:r>
      <w:r w:rsidRPr="002958B5">
        <w:rPr>
          <w:rFonts w:ascii="Times New Roman" w:hAnsi="Times New Roman" w:cs="Times New Roman"/>
          <w:sz w:val="24"/>
          <w:szCs w:val="24"/>
        </w:rPr>
        <w:t>as</w:t>
      </w:r>
      <w:r w:rsidR="008B133A" w:rsidRPr="002958B5">
        <w:rPr>
          <w:rFonts w:ascii="Times New Roman" w:hAnsi="Times New Roman" w:cs="Times New Roman"/>
          <w:sz w:val="24"/>
          <w:szCs w:val="24"/>
        </w:rPr>
        <w:t xml:space="preserve"> coded so that the above actions could be performed.</w:t>
      </w:r>
      <w:r w:rsidR="00FE0DF2" w:rsidRPr="002958B5">
        <w:rPr>
          <w:rFonts w:ascii="Times New Roman" w:hAnsi="Times New Roman" w:cs="Times New Roman"/>
          <w:sz w:val="24"/>
          <w:szCs w:val="24"/>
        </w:rPr>
        <w:t xml:space="preserve"> Using </w:t>
      </w:r>
      <w:r w:rsidRPr="002958B5">
        <w:rPr>
          <w:rFonts w:ascii="Times New Roman" w:hAnsi="Times New Roman" w:cs="Times New Roman"/>
          <w:sz w:val="24"/>
          <w:szCs w:val="24"/>
        </w:rPr>
        <w:t xml:space="preserve">the </w:t>
      </w:r>
      <w:r w:rsidR="00FE0DF2" w:rsidRPr="002958B5">
        <w:rPr>
          <w:rFonts w:ascii="Times New Roman" w:hAnsi="Times New Roman" w:cs="Times New Roman"/>
          <w:sz w:val="24"/>
          <w:szCs w:val="24"/>
        </w:rPr>
        <w:t xml:space="preserve">imperative paradigm facilitated </w:t>
      </w:r>
      <w:r w:rsidRPr="002958B5">
        <w:rPr>
          <w:rFonts w:ascii="Times New Roman" w:hAnsi="Times New Roman" w:cs="Times New Roman"/>
          <w:sz w:val="24"/>
          <w:szCs w:val="24"/>
        </w:rPr>
        <w:t xml:space="preserve">the </w:t>
      </w:r>
      <w:r w:rsidR="00FE0DF2" w:rsidRPr="002958B5">
        <w:rPr>
          <w:rFonts w:ascii="Times New Roman" w:hAnsi="Times New Roman" w:cs="Times New Roman"/>
          <w:sz w:val="24"/>
          <w:szCs w:val="24"/>
        </w:rPr>
        <w:t>creati</w:t>
      </w:r>
      <w:r w:rsidRPr="002958B5">
        <w:rPr>
          <w:rFonts w:ascii="Times New Roman" w:hAnsi="Times New Roman" w:cs="Times New Roman"/>
          <w:sz w:val="24"/>
          <w:szCs w:val="24"/>
        </w:rPr>
        <w:t>on</w:t>
      </w:r>
      <w:r w:rsidR="00FE0DF2" w:rsidRPr="002958B5">
        <w:rPr>
          <w:rFonts w:ascii="Times New Roman" w:hAnsi="Times New Roman" w:cs="Times New Roman"/>
          <w:sz w:val="24"/>
          <w:szCs w:val="24"/>
        </w:rPr>
        <w:t xml:space="preserve"> </w:t>
      </w:r>
      <w:r w:rsidRPr="002958B5">
        <w:rPr>
          <w:rFonts w:ascii="Times New Roman" w:hAnsi="Times New Roman" w:cs="Times New Roman"/>
          <w:sz w:val="24"/>
          <w:szCs w:val="24"/>
        </w:rPr>
        <w:t xml:space="preserve">of </w:t>
      </w:r>
      <w:r w:rsidR="00FE0DF2" w:rsidRPr="002958B5">
        <w:rPr>
          <w:rFonts w:ascii="Times New Roman" w:hAnsi="Times New Roman" w:cs="Times New Roman"/>
          <w:sz w:val="24"/>
          <w:szCs w:val="24"/>
        </w:rPr>
        <w:t xml:space="preserve">statements that allowed </w:t>
      </w:r>
      <w:r w:rsidRPr="002958B5">
        <w:rPr>
          <w:rFonts w:ascii="Times New Roman" w:hAnsi="Times New Roman" w:cs="Times New Roman"/>
          <w:sz w:val="24"/>
          <w:szCs w:val="24"/>
        </w:rPr>
        <w:t xml:space="preserve">the </w:t>
      </w:r>
      <w:r w:rsidR="00FE0DF2" w:rsidRPr="002958B5">
        <w:rPr>
          <w:rFonts w:ascii="Times New Roman" w:hAnsi="Times New Roman" w:cs="Times New Roman"/>
          <w:sz w:val="24"/>
          <w:szCs w:val="24"/>
        </w:rPr>
        <w:t>performance of various data visualization and preparation techniques giving a better understanding</w:t>
      </w:r>
      <w:r w:rsidR="004B1DE7" w:rsidRPr="002958B5">
        <w:rPr>
          <w:rFonts w:ascii="Times New Roman" w:hAnsi="Times New Roman" w:cs="Times New Roman"/>
          <w:sz w:val="24"/>
          <w:szCs w:val="24"/>
        </w:rPr>
        <w:t xml:space="preserve"> </w:t>
      </w:r>
      <w:r w:rsidR="00FE0DF2" w:rsidRPr="002958B5">
        <w:rPr>
          <w:rFonts w:ascii="Times New Roman" w:hAnsi="Times New Roman" w:cs="Times New Roman"/>
          <w:sz w:val="24"/>
          <w:szCs w:val="24"/>
        </w:rPr>
        <w:t>of the data.</w:t>
      </w:r>
      <w:r w:rsidR="004B1DE7" w:rsidRPr="002958B5">
        <w:rPr>
          <w:rFonts w:ascii="Times New Roman" w:hAnsi="Times New Roman" w:cs="Times New Roman"/>
          <w:sz w:val="24"/>
          <w:szCs w:val="24"/>
        </w:rPr>
        <w:t xml:space="preserve"> For loops were also used, which are a part of imperative programming to generate various plots such as heatmaps.</w:t>
      </w:r>
    </w:p>
    <w:p w14:paraId="7D4C909D" w14:textId="0F6824C8" w:rsidR="00946F1E" w:rsidRPr="002958B5" w:rsidRDefault="00A039AA" w:rsidP="00FE0DF2">
      <w:pPr>
        <w:pStyle w:val="Heading2"/>
        <w:numPr>
          <w:ilvl w:val="1"/>
          <w:numId w:val="22"/>
        </w:numPr>
        <w:jc w:val="both"/>
        <w:rPr>
          <w:sz w:val="24"/>
          <w:szCs w:val="24"/>
        </w:rPr>
      </w:pPr>
      <w:bookmarkStart w:id="13" w:name="_Toc150623330"/>
      <w:r w:rsidRPr="002958B5">
        <w:rPr>
          <w:sz w:val="24"/>
          <w:szCs w:val="24"/>
        </w:rPr>
        <w:t>Statistics</w:t>
      </w:r>
      <w:bookmarkEnd w:id="13"/>
      <w:r w:rsidRPr="002958B5">
        <w:rPr>
          <w:sz w:val="24"/>
          <w:szCs w:val="24"/>
        </w:rPr>
        <w:t xml:space="preserve"> </w:t>
      </w:r>
    </w:p>
    <w:p w14:paraId="41C0B95F" w14:textId="4F2DA1AB" w:rsidR="00946F1E" w:rsidRPr="002958B5" w:rsidRDefault="00946F1E" w:rsidP="00FE0DF2">
      <w:pPr>
        <w:jc w:val="both"/>
        <w:rPr>
          <w:rFonts w:ascii="Times New Roman" w:hAnsi="Times New Roman" w:cs="Times New Roman"/>
          <w:sz w:val="24"/>
          <w:szCs w:val="24"/>
        </w:rPr>
      </w:pPr>
      <w:r w:rsidRPr="002958B5">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2958B5" w:rsidRDefault="004A64D9" w:rsidP="00FE0DF2">
      <w:pPr>
        <w:pStyle w:val="Heading3"/>
        <w:jc w:val="both"/>
        <w:rPr>
          <w:rFonts w:ascii="Times New Roman" w:hAnsi="Times New Roman" w:cs="Times New Roman"/>
          <w:b/>
          <w:bCs/>
          <w:color w:val="auto"/>
        </w:rPr>
      </w:pPr>
      <w:bookmarkStart w:id="14" w:name="_Toc150623331"/>
      <w:r w:rsidRPr="002958B5">
        <w:rPr>
          <w:rFonts w:ascii="Times New Roman" w:hAnsi="Times New Roman" w:cs="Times New Roman"/>
          <w:b/>
          <w:bCs/>
          <w:color w:val="auto"/>
        </w:rPr>
        <w:t xml:space="preserve">2.4.1 </w:t>
      </w:r>
      <w:r w:rsidR="00A039AA" w:rsidRPr="002958B5">
        <w:rPr>
          <w:rFonts w:ascii="Times New Roman" w:hAnsi="Times New Roman" w:cs="Times New Roman"/>
          <w:b/>
          <w:bCs/>
          <w:color w:val="auto"/>
        </w:rPr>
        <w:t>Descriptive Statistics</w:t>
      </w:r>
      <w:bookmarkEnd w:id="14"/>
    </w:p>
    <w:p w14:paraId="3DD616EE" w14:textId="26837243" w:rsidR="00FB6372" w:rsidRPr="002958B5" w:rsidRDefault="00FB6372"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Descriptive </w:t>
      </w:r>
      <w:r w:rsidR="00E05C72" w:rsidRPr="002958B5">
        <w:rPr>
          <w:rFonts w:ascii="Times New Roman" w:hAnsi="Times New Roman" w:cs="Times New Roman"/>
          <w:sz w:val="24"/>
          <w:szCs w:val="24"/>
        </w:rPr>
        <w:t>statistics included calculating t</w:t>
      </w:r>
      <w:r w:rsidRPr="002958B5">
        <w:rPr>
          <w:rFonts w:ascii="Times New Roman" w:hAnsi="Times New Roman" w:cs="Times New Roman"/>
          <w:sz w:val="24"/>
          <w:szCs w:val="24"/>
        </w:rPr>
        <w:t>he measures of central tendencies</w:t>
      </w:r>
      <w:r w:rsidR="00C04B44" w:rsidRPr="002958B5">
        <w:rPr>
          <w:rFonts w:ascii="Times New Roman" w:hAnsi="Times New Roman" w:cs="Times New Roman"/>
          <w:sz w:val="24"/>
          <w:szCs w:val="24"/>
        </w:rPr>
        <w:t>:</w:t>
      </w:r>
      <w:r w:rsidR="00E05C72" w:rsidRPr="002958B5">
        <w:rPr>
          <w:rFonts w:ascii="Times New Roman" w:hAnsi="Times New Roman" w:cs="Times New Roman"/>
          <w:sz w:val="24"/>
          <w:szCs w:val="24"/>
        </w:rPr>
        <w:t xml:space="preserve"> (</w:t>
      </w:r>
      <w:r w:rsidRPr="002958B5">
        <w:rPr>
          <w:rFonts w:ascii="Times New Roman" w:hAnsi="Times New Roman" w:cs="Times New Roman"/>
          <w:sz w:val="24"/>
          <w:szCs w:val="24"/>
        </w:rPr>
        <w:t>mean, median</w:t>
      </w:r>
      <w:r w:rsidR="00C62D15" w:rsidRPr="002958B5">
        <w:rPr>
          <w:rFonts w:ascii="Times New Roman" w:hAnsi="Times New Roman" w:cs="Times New Roman"/>
          <w:sz w:val="24"/>
          <w:szCs w:val="24"/>
        </w:rPr>
        <w:t>,</w:t>
      </w:r>
      <w:r w:rsidRPr="002958B5">
        <w:rPr>
          <w:rFonts w:ascii="Times New Roman" w:hAnsi="Times New Roman" w:cs="Times New Roman"/>
          <w:sz w:val="24"/>
          <w:szCs w:val="24"/>
        </w:rPr>
        <w:t xml:space="preserve"> and frequencies</w:t>
      </w:r>
      <w:r w:rsidR="00E05C72" w:rsidRPr="002958B5">
        <w:rPr>
          <w:rFonts w:ascii="Times New Roman" w:hAnsi="Times New Roman" w:cs="Times New Roman"/>
          <w:sz w:val="24"/>
          <w:szCs w:val="24"/>
        </w:rPr>
        <w:t>)</w:t>
      </w:r>
      <w:r w:rsidR="00C04B44" w:rsidRPr="002958B5">
        <w:rPr>
          <w:rFonts w:ascii="Times New Roman" w:hAnsi="Times New Roman" w:cs="Times New Roman"/>
          <w:sz w:val="24"/>
          <w:szCs w:val="24"/>
        </w:rPr>
        <w:t xml:space="preserve"> and the measures of dispersion</w:t>
      </w:r>
      <w:r w:rsidR="00E05C72" w:rsidRPr="002958B5">
        <w:rPr>
          <w:rFonts w:ascii="Times New Roman" w:hAnsi="Times New Roman" w:cs="Times New Roman"/>
          <w:sz w:val="24"/>
          <w:szCs w:val="24"/>
        </w:rPr>
        <w:t xml:space="preserve"> (Variance, standard deviation, kurtosis)</w:t>
      </w:r>
      <w:r w:rsidR="00C04B44" w:rsidRPr="002958B5">
        <w:rPr>
          <w:rFonts w:ascii="Times New Roman" w:hAnsi="Times New Roman" w:cs="Times New Roman"/>
          <w:sz w:val="24"/>
          <w:szCs w:val="24"/>
        </w:rPr>
        <w:t xml:space="preserve"> </w:t>
      </w:r>
      <w:r w:rsidR="00E73ED2" w:rsidRPr="002958B5">
        <w:rPr>
          <w:rFonts w:ascii="Times New Roman" w:hAnsi="Times New Roman" w:cs="Times New Roman"/>
          <w:sz w:val="24"/>
          <w:szCs w:val="24"/>
        </w:rPr>
        <w:t>for the mortality rate of each disease</w:t>
      </w:r>
      <w:r w:rsidR="00C62D15" w:rsidRPr="002958B5">
        <w:rPr>
          <w:rFonts w:ascii="Times New Roman" w:hAnsi="Times New Roman" w:cs="Times New Roman"/>
          <w:sz w:val="24"/>
          <w:szCs w:val="24"/>
        </w:rPr>
        <w:t>.</w:t>
      </w:r>
    </w:p>
    <w:p w14:paraId="324691A5" w14:textId="2AF7B649" w:rsidR="00C04B44" w:rsidRPr="002958B5" w:rsidRDefault="00C04B44" w:rsidP="00C73D17">
      <w:pPr>
        <w:pStyle w:val="ListParagraph"/>
        <w:numPr>
          <w:ilvl w:val="0"/>
          <w:numId w:val="29"/>
        </w:numPr>
        <w:jc w:val="both"/>
        <w:rPr>
          <w:rFonts w:ascii="Times New Roman" w:hAnsi="Times New Roman" w:cs="Times New Roman"/>
          <w:b/>
          <w:bCs/>
          <w:sz w:val="24"/>
          <w:szCs w:val="24"/>
        </w:rPr>
      </w:pPr>
      <w:r w:rsidRPr="002958B5">
        <w:rPr>
          <w:rFonts w:ascii="Times New Roman" w:hAnsi="Times New Roman" w:cs="Times New Roman"/>
          <w:b/>
          <w:bCs/>
          <w:sz w:val="24"/>
          <w:szCs w:val="24"/>
        </w:rPr>
        <w:t xml:space="preserve">Mortality rate by ICD Diagnostic </w:t>
      </w:r>
      <w:r w:rsidR="00C62D15" w:rsidRPr="002958B5">
        <w:rPr>
          <w:rFonts w:ascii="Times New Roman" w:hAnsi="Times New Roman" w:cs="Times New Roman"/>
          <w:b/>
          <w:bCs/>
          <w:sz w:val="24"/>
          <w:szCs w:val="24"/>
        </w:rPr>
        <w:t>G</w:t>
      </w:r>
      <w:r w:rsidRPr="002958B5">
        <w:rPr>
          <w:rFonts w:ascii="Times New Roman" w:hAnsi="Times New Roman" w:cs="Times New Roman"/>
          <w:b/>
          <w:bCs/>
          <w:sz w:val="24"/>
          <w:szCs w:val="24"/>
        </w:rPr>
        <w:t>roup</w:t>
      </w:r>
    </w:p>
    <w:tbl>
      <w:tblPr>
        <w:tblStyle w:val="TableGrid"/>
        <w:tblW w:w="10378" w:type="dxa"/>
        <w:tblInd w:w="-431" w:type="dxa"/>
        <w:tblLook w:val="04A0" w:firstRow="1" w:lastRow="0" w:firstColumn="1" w:lastColumn="0" w:noHBand="0" w:noVBand="1"/>
      </w:tblPr>
      <w:tblGrid>
        <w:gridCol w:w="4098"/>
        <w:gridCol w:w="1156"/>
        <w:gridCol w:w="1546"/>
        <w:gridCol w:w="1150"/>
        <w:gridCol w:w="1213"/>
        <w:gridCol w:w="1215"/>
      </w:tblGrid>
      <w:tr w:rsidR="002958B5" w:rsidRPr="002958B5" w14:paraId="53C89A01" w14:textId="77777777" w:rsidTr="00C73D17">
        <w:trPr>
          <w:trHeight w:val="311"/>
        </w:trPr>
        <w:tc>
          <w:tcPr>
            <w:tcW w:w="4112" w:type="dxa"/>
            <w:vMerge w:val="restart"/>
          </w:tcPr>
          <w:p w14:paraId="4DD0D122" w14:textId="616630CD" w:rsidR="00C73D17" w:rsidRPr="002958B5" w:rsidRDefault="00C73D17"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 xml:space="preserve">ICD-10 Diagnostic </w:t>
            </w:r>
            <w:r w:rsidR="00C62D15" w:rsidRPr="002958B5">
              <w:rPr>
                <w:rFonts w:ascii="Times New Roman" w:hAnsi="Times New Roman" w:cs="Times New Roman"/>
                <w:b/>
                <w:bCs/>
                <w:sz w:val="24"/>
                <w:szCs w:val="24"/>
              </w:rPr>
              <w:t>G</w:t>
            </w:r>
            <w:r w:rsidRPr="002958B5">
              <w:rPr>
                <w:rFonts w:ascii="Times New Roman" w:hAnsi="Times New Roman" w:cs="Times New Roman"/>
                <w:b/>
                <w:bCs/>
                <w:sz w:val="24"/>
                <w:szCs w:val="24"/>
              </w:rPr>
              <w:t>roup</w:t>
            </w:r>
          </w:p>
        </w:tc>
        <w:tc>
          <w:tcPr>
            <w:tcW w:w="6266" w:type="dxa"/>
            <w:gridSpan w:val="5"/>
          </w:tcPr>
          <w:p w14:paraId="361B6398" w14:textId="260221CA" w:rsidR="00C73D17" w:rsidRPr="002958B5" w:rsidRDefault="00C73D17"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Mortality rate (per 1000)</w:t>
            </w:r>
          </w:p>
        </w:tc>
      </w:tr>
      <w:tr w:rsidR="002958B5" w:rsidRPr="002958B5" w14:paraId="72109095" w14:textId="77777777" w:rsidTr="00C73D17">
        <w:trPr>
          <w:trHeight w:val="329"/>
        </w:trPr>
        <w:tc>
          <w:tcPr>
            <w:tcW w:w="4112" w:type="dxa"/>
            <w:vMerge/>
          </w:tcPr>
          <w:p w14:paraId="79E049C3" w14:textId="15E74130" w:rsidR="00E05C72" w:rsidRPr="002958B5" w:rsidRDefault="00E05C72" w:rsidP="00FE0DF2">
            <w:pPr>
              <w:jc w:val="both"/>
              <w:rPr>
                <w:rFonts w:ascii="Times New Roman" w:hAnsi="Times New Roman" w:cs="Times New Roman"/>
                <w:b/>
                <w:bCs/>
                <w:sz w:val="24"/>
                <w:szCs w:val="24"/>
              </w:rPr>
            </w:pPr>
          </w:p>
        </w:tc>
        <w:tc>
          <w:tcPr>
            <w:tcW w:w="1134" w:type="dxa"/>
          </w:tcPr>
          <w:p w14:paraId="2C7AC28A" w14:textId="739919A9" w:rsidR="00E05C72" w:rsidRPr="002958B5" w:rsidRDefault="00E05C72"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n (Mean)</w:t>
            </w:r>
          </w:p>
        </w:tc>
        <w:tc>
          <w:tcPr>
            <w:tcW w:w="1548" w:type="dxa"/>
          </w:tcPr>
          <w:p w14:paraId="7C85F5FB" w14:textId="180D4BC4" w:rsidR="00E05C72" w:rsidRPr="002958B5" w:rsidRDefault="00E05C72"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Median (SD)</w:t>
            </w:r>
          </w:p>
        </w:tc>
        <w:tc>
          <w:tcPr>
            <w:tcW w:w="1150" w:type="dxa"/>
          </w:tcPr>
          <w:p w14:paraId="47EA0994" w14:textId="0C02DD05" w:rsidR="00E05C72" w:rsidRPr="002958B5" w:rsidRDefault="00E05C72"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Variance</w:t>
            </w:r>
          </w:p>
        </w:tc>
        <w:tc>
          <w:tcPr>
            <w:tcW w:w="1216" w:type="dxa"/>
          </w:tcPr>
          <w:p w14:paraId="3F5CA41E" w14:textId="642704A5" w:rsidR="00E05C72" w:rsidRPr="002958B5" w:rsidRDefault="00E05C72"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IQR</w:t>
            </w:r>
          </w:p>
        </w:tc>
        <w:tc>
          <w:tcPr>
            <w:tcW w:w="1218" w:type="dxa"/>
          </w:tcPr>
          <w:p w14:paraId="3A3A93D2" w14:textId="32768133" w:rsidR="00E05C72" w:rsidRPr="002958B5" w:rsidRDefault="00E05C72"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Min-Max</w:t>
            </w:r>
          </w:p>
        </w:tc>
      </w:tr>
      <w:tr w:rsidR="002958B5" w:rsidRPr="002958B5" w14:paraId="0393C0A5" w14:textId="77777777" w:rsidTr="00C73D17">
        <w:trPr>
          <w:trHeight w:val="378"/>
        </w:trPr>
        <w:tc>
          <w:tcPr>
            <w:tcW w:w="4112" w:type="dxa"/>
          </w:tcPr>
          <w:p w14:paraId="0087A1F0" w14:textId="39060127" w:rsidR="00E05C72" w:rsidRPr="002958B5" w:rsidRDefault="00E05C72" w:rsidP="00FE0DF2">
            <w:pPr>
              <w:jc w:val="both"/>
              <w:rPr>
                <w:rFonts w:ascii="Times New Roman" w:hAnsi="Times New Roman" w:cs="Times New Roman"/>
                <w:sz w:val="24"/>
                <w:szCs w:val="24"/>
                <w:highlight w:val="yellow"/>
              </w:rPr>
            </w:pPr>
            <w:r w:rsidRPr="002958B5">
              <w:rPr>
                <w:rFonts w:ascii="Times New Roman" w:hAnsi="Times New Roman" w:cs="Times New Roman"/>
                <w:sz w:val="24"/>
                <w:szCs w:val="24"/>
                <w:highlight w:val="yellow"/>
              </w:rPr>
              <w:t>Diseases of the circulatory system</w:t>
            </w:r>
          </w:p>
        </w:tc>
        <w:tc>
          <w:tcPr>
            <w:tcW w:w="1134" w:type="dxa"/>
          </w:tcPr>
          <w:p w14:paraId="6E5C26C3" w14:textId="622FE6AD" w:rsidR="00E05C72" w:rsidRPr="002958B5" w:rsidRDefault="00E05C72" w:rsidP="00FE0DF2">
            <w:pPr>
              <w:jc w:val="both"/>
              <w:rPr>
                <w:rFonts w:ascii="Times New Roman" w:hAnsi="Times New Roman" w:cs="Times New Roman"/>
                <w:sz w:val="24"/>
                <w:szCs w:val="24"/>
                <w:highlight w:val="yellow"/>
              </w:rPr>
            </w:pPr>
            <w:r w:rsidRPr="002958B5">
              <w:rPr>
                <w:rFonts w:ascii="Times New Roman" w:hAnsi="Times New Roman" w:cs="Times New Roman"/>
                <w:sz w:val="24"/>
                <w:szCs w:val="24"/>
                <w:highlight w:val="yellow"/>
              </w:rPr>
              <w:t>420(2.12)</w:t>
            </w:r>
          </w:p>
        </w:tc>
        <w:tc>
          <w:tcPr>
            <w:tcW w:w="1548" w:type="dxa"/>
          </w:tcPr>
          <w:p w14:paraId="6047F7FB" w14:textId="3CEAD7D1" w:rsidR="00E05C72" w:rsidRPr="002958B5" w:rsidRDefault="00E05C72" w:rsidP="00FE0DF2">
            <w:pPr>
              <w:jc w:val="both"/>
              <w:rPr>
                <w:rFonts w:ascii="Times New Roman" w:hAnsi="Times New Roman" w:cs="Times New Roman"/>
                <w:sz w:val="24"/>
                <w:szCs w:val="24"/>
                <w:highlight w:val="yellow"/>
              </w:rPr>
            </w:pPr>
            <w:r w:rsidRPr="002958B5">
              <w:rPr>
                <w:rFonts w:ascii="Times New Roman" w:hAnsi="Times New Roman" w:cs="Times New Roman"/>
                <w:sz w:val="24"/>
                <w:szCs w:val="24"/>
                <w:highlight w:val="yellow"/>
              </w:rPr>
              <w:t>2.11(0.35)</w:t>
            </w:r>
          </w:p>
        </w:tc>
        <w:tc>
          <w:tcPr>
            <w:tcW w:w="1150" w:type="dxa"/>
          </w:tcPr>
          <w:p w14:paraId="21253E49" w14:textId="7CC7F080" w:rsidR="00E05C72" w:rsidRPr="002958B5" w:rsidRDefault="00E05C72" w:rsidP="00FE0DF2">
            <w:pPr>
              <w:jc w:val="both"/>
              <w:rPr>
                <w:rFonts w:ascii="Times New Roman" w:hAnsi="Times New Roman" w:cs="Times New Roman"/>
                <w:sz w:val="24"/>
                <w:szCs w:val="24"/>
                <w:highlight w:val="yellow"/>
              </w:rPr>
            </w:pPr>
            <w:r w:rsidRPr="002958B5">
              <w:rPr>
                <w:rFonts w:ascii="Times New Roman" w:hAnsi="Times New Roman" w:cs="Times New Roman"/>
                <w:sz w:val="24"/>
                <w:szCs w:val="24"/>
                <w:highlight w:val="yellow"/>
              </w:rPr>
              <w:t>0.13</w:t>
            </w:r>
          </w:p>
        </w:tc>
        <w:tc>
          <w:tcPr>
            <w:tcW w:w="1216" w:type="dxa"/>
          </w:tcPr>
          <w:p w14:paraId="0581D2E3" w14:textId="787E5239" w:rsidR="00E05C72" w:rsidRPr="002958B5" w:rsidRDefault="00E05C72" w:rsidP="00FE0DF2">
            <w:pPr>
              <w:jc w:val="both"/>
              <w:rPr>
                <w:rFonts w:ascii="Times New Roman" w:hAnsi="Times New Roman" w:cs="Times New Roman"/>
                <w:sz w:val="24"/>
                <w:szCs w:val="24"/>
                <w:highlight w:val="yellow"/>
              </w:rPr>
            </w:pPr>
            <w:r w:rsidRPr="002958B5">
              <w:rPr>
                <w:rFonts w:ascii="Times New Roman" w:hAnsi="Times New Roman" w:cs="Times New Roman"/>
                <w:sz w:val="24"/>
                <w:szCs w:val="24"/>
                <w:highlight w:val="yellow"/>
              </w:rPr>
              <w:t>1.93-2.30</w:t>
            </w:r>
          </w:p>
        </w:tc>
        <w:tc>
          <w:tcPr>
            <w:tcW w:w="1218" w:type="dxa"/>
          </w:tcPr>
          <w:p w14:paraId="44014834" w14:textId="53B4C2EB" w:rsidR="00E05C72" w:rsidRPr="002958B5" w:rsidRDefault="00E05C72" w:rsidP="00FE0DF2">
            <w:pPr>
              <w:jc w:val="both"/>
              <w:rPr>
                <w:rFonts w:ascii="Times New Roman" w:hAnsi="Times New Roman" w:cs="Times New Roman"/>
                <w:sz w:val="24"/>
                <w:szCs w:val="24"/>
                <w:highlight w:val="yellow"/>
              </w:rPr>
            </w:pPr>
            <w:r w:rsidRPr="002958B5">
              <w:rPr>
                <w:rFonts w:ascii="Times New Roman" w:hAnsi="Times New Roman" w:cs="Times New Roman"/>
                <w:sz w:val="24"/>
                <w:szCs w:val="24"/>
                <w:highlight w:val="yellow"/>
              </w:rPr>
              <w:t>1.00-3.92</w:t>
            </w:r>
          </w:p>
        </w:tc>
      </w:tr>
      <w:tr w:rsidR="002958B5" w:rsidRPr="002958B5" w14:paraId="2F1B76CC" w14:textId="77777777" w:rsidTr="00C73D17">
        <w:trPr>
          <w:trHeight w:val="397"/>
        </w:trPr>
        <w:tc>
          <w:tcPr>
            <w:tcW w:w="4112" w:type="dxa"/>
          </w:tcPr>
          <w:p w14:paraId="5652233A" w14:textId="6F85AB33"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Diseases of the respiratory system</w:t>
            </w:r>
          </w:p>
        </w:tc>
        <w:tc>
          <w:tcPr>
            <w:tcW w:w="1134" w:type="dxa"/>
          </w:tcPr>
          <w:p w14:paraId="281E4522" w14:textId="365C40DA"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420(0.80)</w:t>
            </w:r>
          </w:p>
        </w:tc>
        <w:tc>
          <w:tcPr>
            <w:tcW w:w="1548" w:type="dxa"/>
          </w:tcPr>
          <w:p w14:paraId="2C4EF3C2" w14:textId="271C69C3"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0.79(0.14)</w:t>
            </w:r>
          </w:p>
        </w:tc>
        <w:tc>
          <w:tcPr>
            <w:tcW w:w="1150" w:type="dxa"/>
          </w:tcPr>
          <w:p w14:paraId="3B9D31B5" w14:textId="7AF7867B"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0.02</w:t>
            </w:r>
          </w:p>
        </w:tc>
        <w:tc>
          <w:tcPr>
            <w:tcW w:w="1216" w:type="dxa"/>
          </w:tcPr>
          <w:p w14:paraId="423D1861" w14:textId="2CD32773"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0.71-0.87</w:t>
            </w:r>
          </w:p>
        </w:tc>
        <w:tc>
          <w:tcPr>
            <w:tcW w:w="1218" w:type="dxa"/>
          </w:tcPr>
          <w:p w14:paraId="6BEA1B1D" w14:textId="0BC69F4C"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0.35-1.48</w:t>
            </w:r>
          </w:p>
        </w:tc>
      </w:tr>
      <w:tr w:rsidR="002958B5" w:rsidRPr="002958B5" w14:paraId="335D068A" w14:textId="77777777" w:rsidTr="00C73D17">
        <w:trPr>
          <w:trHeight w:val="378"/>
        </w:trPr>
        <w:tc>
          <w:tcPr>
            <w:tcW w:w="4112" w:type="dxa"/>
          </w:tcPr>
          <w:p w14:paraId="4BA931F9" w14:textId="2E6C6FE8"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External </w:t>
            </w:r>
            <w:r w:rsidR="00C62D15" w:rsidRPr="002958B5">
              <w:rPr>
                <w:rFonts w:ascii="Times New Roman" w:hAnsi="Times New Roman" w:cs="Times New Roman"/>
                <w:sz w:val="24"/>
                <w:szCs w:val="24"/>
              </w:rPr>
              <w:t>C</w:t>
            </w:r>
            <w:r w:rsidRPr="002958B5">
              <w:rPr>
                <w:rFonts w:ascii="Times New Roman" w:hAnsi="Times New Roman" w:cs="Times New Roman"/>
                <w:sz w:val="24"/>
                <w:szCs w:val="24"/>
              </w:rPr>
              <w:t>auses of Injury and Poisoning</w:t>
            </w:r>
          </w:p>
        </w:tc>
        <w:tc>
          <w:tcPr>
            <w:tcW w:w="1134" w:type="dxa"/>
          </w:tcPr>
          <w:p w14:paraId="34EEEA56" w14:textId="4657D49C"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420(0.36)</w:t>
            </w:r>
          </w:p>
        </w:tc>
        <w:tc>
          <w:tcPr>
            <w:tcW w:w="1548" w:type="dxa"/>
          </w:tcPr>
          <w:p w14:paraId="4CA0A6A7" w14:textId="7442F242"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0.35(0.10)</w:t>
            </w:r>
          </w:p>
        </w:tc>
        <w:tc>
          <w:tcPr>
            <w:tcW w:w="1150" w:type="dxa"/>
          </w:tcPr>
          <w:p w14:paraId="50269EB0" w14:textId="677F4054"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0.01</w:t>
            </w:r>
          </w:p>
        </w:tc>
        <w:tc>
          <w:tcPr>
            <w:tcW w:w="1216" w:type="dxa"/>
          </w:tcPr>
          <w:p w14:paraId="09E31A40" w14:textId="1888B8CF"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0.29-0.41</w:t>
            </w:r>
          </w:p>
        </w:tc>
        <w:tc>
          <w:tcPr>
            <w:tcW w:w="1218" w:type="dxa"/>
          </w:tcPr>
          <w:p w14:paraId="4A264476" w14:textId="093173EF"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0.10-0.75</w:t>
            </w:r>
          </w:p>
        </w:tc>
      </w:tr>
      <w:tr w:rsidR="002958B5" w:rsidRPr="002958B5" w14:paraId="7F70530D" w14:textId="77777777" w:rsidTr="00C73D17">
        <w:trPr>
          <w:trHeight w:val="378"/>
        </w:trPr>
        <w:tc>
          <w:tcPr>
            <w:tcW w:w="4112" w:type="dxa"/>
          </w:tcPr>
          <w:p w14:paraId="12D0B6F3" w14:textId="45426536"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Neoplasms</w:t>
            </w:r>
          </w:p>
        </w:tc>
        <w:tc>
          <w:tcPr>
            <w:tcW w:w="1134" w:type="dxa"/>
          </w:tcPr>
          <w:p w14:paraId="6C074172" w14:textId="38CD9616"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420(1.92)</w:t>
            </w:r>
          </w:p>
        </w:tc>
        <w:tc>
          <w:tcPr>
            <w:tcW w:w="1548" w:type="dxa"/>
          </w:tcPr>
          <w:p w14:paraId="6D66A2F4" w14:textId="660214B1"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1.91(0.23)</w:t>
            </w:r>
          </w:p>
        </w:tc>
        <w:tc>
          <w:tcPr>
            <w:tcW w:w="1150" w:type="dxa"/>
          </w:tcPr>
          <w:p w14:paraId="1C6E3743" w14:textId="135A59A3"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0.06</w:t>
            </w:r>
          </w:p>
        </w:tc>
        <w:tc>
          <w:tcPr>
            <w:tcW w:w="1216" w:type="dxa"/>
          </w:tcPr>
          <w:p w14:paraId="16402BEA" w14:textId="74A29655"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1.79-2.05</w:t>
            </w:r>
          </w:p>
        </w:tc>
        <w:tc>
          <w:tcPr>
            <w:tcW w:w="1218" w:type="dxa"/>
          </w:tcPr>
          <w:p w14:paraId="15866441" w14:textId="391B5757"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0.93-2.73</w:t>
            </w:r>
          </w:p>
        </w:tc>
      </w:tr>
    </w:tbl>
    <w:p w14:paraId="27E51A38" w14:textId="77777777" w:rsidR="00FE0DF2" w:rsidRPr="002958B5" w:rsidRDefault="00FE0DF2" w:rsidP="00FE0DF2">
      <w:pPr>
        <w:jc w:val="both"/>
        <w:rPr>
          <w:rFonts w:ascii="Times New Roman" w:hAnsi="Times New Roman" w:cs="Times New Roman"/>
          <w:sz w:val="24"/>
          <w:szCs w:val="24"/>
        </w:rPr>
      </w:pPr>
    </w:p>
    <w:p w14:paraId="72DFA498" w14:textId="77777777" w:rsidR="00C73D17" w:rsidRPr="002958B5" w:rsidRDefault="00C04B44" w:rsidP="00C73D17">
      <w:pPr>
        <w:pStyle w:val="ListParagraph"/>
        <w:numPr>
          <w:ilvl w:val="0"/>
          <w:numId w:val="30"/>
        </w:numPr>
        <w:jc w:val="both"/>
        <w:rPr>
          <w:rFonts w:ascii="Times New Roman" w:hAnsi="Times New Roman" w:cs="Times New Roman"/>
          <w:sz w:val="24"/>
          <w:szCs w:val="24"/>
        </w:rPr>
      </w:pPr>
      <w:r w:rsidRPr="002958B5">
        <w:rPr>
          <w:rFonts w:ascii="Times New Roman" w:hAnsi="Times New Roman" w:cs="Times New Roman"/>
          <w:sz w:val="24"/>
          <w:szCs w:val="24"/>
        </w:rPr>
        <w:t>The diseases of the circulatory system had the highest mean mortality rate compared to the other diseases.</w:t>
      </w:r>
      <w:r w:rsidR="00494FEB" w:rsidRPr="002958B5">
        <w:rPr>
          <w:rFonts w:ascii="Times New Roman" w:hAnsi="Times New Roman" w:cs="Times New Roman"/>
          <w:sz w:val="24"/>
          <w:szCs w:val="24"/>
        </w:rPr>
        <w:t xml:space="preserve"> </w:t>
      </w:r>
    </w:p>
    <w:p w14:paraId="6F46BC15" w14:textId="77777777" w:rsidR="00C73D17" w:rsidRPr="002958B5" w:rsidRDefault="00494FEB" w:rsidP="00C73D17">
      <w:pPr>
        <w:pStyle w:val="ListParagraph"/>
        <w:numPr>
          <w:ilvl w:val="0"/>
          <w:numId w:val="30"/>
        </w:numPr>
        <w:jc w:val="both"/>
        <w:rPr>
          <w:rFonts w:ascii="Times New Roman" w:hAnsi="Times New Roman" w:cs="Times New Roman"/>
          <w:sz w:val="24"/>
          <w:szCs w:val="24"/>
        </w:rPr>
      </w:pPr>
      <w:r w:rsidRPr="002958B5">
        <w:rPr>
          <w:rFonts w:ascii="Times New Roman" w:hAnsi="Times New Roman" w:cs="Times New Roman"/>
          <w:sz w:val="24"/>
          <w:szCs w:val="24"/>
        </w:rPr>
        <w:t xml:space="preserve">The external causes of injury and poisoning had the lowest mean mortality rate compared to the other diseases. </w:t>
      </w:r>
    </w:p>
    <w:p w14:paraId="09F97B57" w14:textId="0395DF72" w:rsidR="00C85B81" w:rsidRPr="002958B5" w:rsidRDefault="00E05C72" w:rsidP="00C73D17">
      <w:pPr>
        <w:pStyle w:val="ListParagraph"/>
        <w:numPr>
          <w:ilvl w:val="0"/>
          <w:numId w:val="30"/>
        </w:numPr>
        <w:jc w:val="both"/>
        <w:rPr>
          <w:rFonts w:ascii="Times New Roman" w:hAnsi="Times New Roman" w:cs="Times New Roman"/>
          <w:sz w:val="24"/>
          <w:szCs w:val="24"/>
        </w:rPr>
      </w:pPr>
      <w:r w:rsidRPr="002958B5">
        <w:rPr>
          <w:rFonts w:ascii="Times New Roman" w:hAnsi="Times New Roman" w:cs="Times New Roman"/>
          <w:sz w:val="24"/>
          <w:szCs w:val="24"/>
        </w:rPr>
        <w:t xml:space="preserve">The measures of central tendency and dispersion were also calculated for the mortality rate of each disease by area of residence and </w:t>
      </w:r>
      <w:r w:rsidR="000F5FD1" w:rsidRPr="002958B5">
        <w:rPr>
          <w:rFonts w:ascii="Times New Roman" w:hAnsi="Times New Roman" w:cs="Times New Roman"/>
          <w:sz w:val="24"/>
          <w:szCs w:val="24"/>
        </w:rPr>
        <w:t xml:space="preserve">the </w:t>
      </w:r>
      <w:r w:rsidRPr="002958B5">
        <w:rPr>
          <w:rFonts w:ascii="Times New Roman" w:hAnsi="Times New Roman" w:cs="Times New Roman"/>
          <w:sz w:val="24"/>
          <w:szCs w:val="24"/>
        </w:rPr>
        <w:t>mortality rate of each disease by year. Ref: python JupyterNotebook line 43-45.</w:t>
      </w:r>
    </w:p>
    <w:p w14:paraId="37A69F83" w14:textId="01ACFD35" w:rsidR="000F5FD1" w:rsidRPr="002958B5" w:rsidRDefault="000F5FD1" w:rsidP="00C73D17">
      <w:pPr>
        <w:pStyle w:val="ListParagraph"/>
        <w:numPr>
          <w:ilvl w:val="0"/>
          <w:numId w:val="30"/>
        </w:numPr>
        <w:jc w:val="both"/>
        <w:rPr>
          <w:rFonts w:ascii="Times New Roman" w:hAnsi="Times New Roman" w:cs="Times New Roman"/>
          <w:sz w:val="24"/>
          <w:szCs w:val="24"/>
        </w:rPr>
      </w:pPr>
      <w:r w:rsidRPr="002958B5">
        <w:rPr>
          <w:rFonts w:ascii="Times New Roman" w:hAnsi="Times New Roman" w:cs="Times New Roman"/>
          <w:sz w:val="24"/>
          <w:szCs w:val="24"/>
        </w:rPr>
        <w:t>The year 2008 had the highest mortality rates</w:t>
      </w:r>
    </w:p>
    <w:p w14:paraId="60A8E908" w14:textId="77777777" w:rsidR="000F5FD1" w:rsidRPr="002958B5" w:rsidRDefault="000F5FD1" w:rsidP="000F5FD1">
      <w:pPr>
        <w:jc w:val="both"/>
        <w:rPr>
          <w:rFonts w:ascii="Times New Roman" w:hAnsi="Times New Roman" w:cs="Times New Roman"/>
          <w:sz w:val="24"/>
          <w:szCs w:val="24"/>
        </w:rPr>
      </w:pPr>
    </w:p>
    <w:p w14:paraId="030D9305" w14:textId="77777777" w:rsidR="000F5FD1" w:rsidRPr="002958B5" w:rsidRDefault="000F5FD1" w:rsidP="000F5FD1">
      <w:pPr>
        <w:jc w:val="both"/>
        <w:rPr>
          <w:rFonts w:ascii="Times New Roman" w:hAnsi="Times New Roman" w:cs="Times New Roman"/>
          <w:sz w:val="24"/>
          <w:szCs w:val="24"/>
        </w:rPr>
      </w:pPr>
    </w:p>
    <w:p w14:paraId="3A707795" w14:textId="77777777" w:rsidR="00494FEB" w:rsidRPr="002958B5" w:rsidRDefault="00494FEB" w:rsidP="00FE0DF2">
      <w:pPr>
        <w:jc w:val="both"/>
        <w:rPr>
          <w:rFonts w:ascii="Times New Roman" w:hAnsi="Times New Roman" w:cs="Times New Roman"/>
          <w:b/>
          <w:bCs/>
          <w:sz w:val="24"/>
          <w:szCs w:val="24"/>
        </w:rPr>
      </w:pPr>
    </w:p>
    <w:p w14:paraId="7DDB8D08" w14:textId="085DA28A" w:rsidR="00C04B44" w:rsidRPr="002958B5" w:rsidRDefault="00F10F97" w:rsidP="00FE0DF2">
      <w:pPr>
        <w:pStyle w:val="Heading3"/>
        <w:jc w:val="both"/>
        <w:rPr>
          <w:rFonts w:ascii="Times New Roman" w:hAnsi="Times New Roman" w:cs="Times New Roman"/>
          <w:b/>
          <w:bCs/>
          <w:color w:val="auto"/>
        </w:rPr>
      </w:pPr>
      <w:bookmarkStart w:id="15" w:name="_Toc150623332"/>
      <w:r w:rsidRPr="002958B5">
        <w:rPr>
          <w:rFonts w:ascii="Times New Roman" w:hAnsi="Times New Roman" w:cs="Times New Roman"/>
          <w:b/>
          <w:bCs/>
          <w:color w:val="auto"/>
        </w:rPr>
        <w:lastRenderedPageBreak/>
        <w:t xml:space="preserve">2.4.2 </w:t>
      </w:r>
      <w:r w:rsidR="00E05C72" w:rsidRPr="002958B5">
        <w:rPr>
          <w:rFonts w:ascii="Times New Roman" w:hAnsi="Times New Roman" w:cs="Times New Roman"/>
          <w:b/>
          <w:bCs/>
          <w:color w:val="auto"/>
        </w:rPr>
        <w:t>Coefficient of variation</w:t>
      </w:r>
      <w:bookmarkEnd w:id="15"/>
    </w:p>
    <w:p w14:paraId="414A1C90" w14:textId="647A9957" w:rsidR="00E05C72" w:rsidRPr="002958B5" w:rsidRDefault="00E05C72" w:rsidP="00FE0DF2">
      <w:pPr>
        <w:jc w:val="both"/>
        <w:rPr>
          <w:rFonts w:ascii="Times New Roman" w:hAnsi="Times New Roman" w:cs="Times New Roman"/>
          <w:sz w:val="24"/>
          <w:szCs w:val="24"/>
        </w:rPr>
      </w:pPr>
      <w:r w:rsidRPr="002958B5">
        <w:rPr>
          <w:rFonts w:ascii="Times New Roman" w:hAnsi="Times New Roman" w:cs="Times New Roman"/>
          <w:sz w:val="24"/>
          <w:szCs w:val="24"/>
        </w:rPr>
        <w:t>The coefficient of variation</w:t>
      </w:r>
      <w:r w:rsidR="004B1E99" w:rsidRPr="002958B5">
        <w:rPr>
          <w:rFonts w:ascii="Times New Roman" w:hAnsi="Times New Roman" w:cs="Times New Roman"/>
          <w:sz w:val="24"/>
          <w:szCs w:val="24"/>
        </w:rPr>
        <w:t xml:space="preserve"> (CV)</w:t>
      </w:r>
      <w:r w:rsidRPr="002958B5">
        <w:rPr>
          <w:rFonts w:ascii="Times New Roman" w:hAnsi="Times New Roman" w:cs="Times New Roman"/>
          <w:sz w:val="24"/>
          <w:szCs w:val="24"/>
        </w:rPr>
        <w:t xml:space="preserve"> </w:t>
      </w:r>
      <w:r w:rsidR="00C75993" w:rsidRPr="002958B5">
        <w:rPr>
          <w:rFonts w:ascii="Times New Roman" w:hAnsi="Times New Roman" w:cs="Times New Roman"/>
          <w:sz w:val="24"/>
          <w:szCs w:val="24"/>
        </w:rPr>
        <w:t xml:space="preserve">is the relative measure of variability for the size of the standard deviation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 xml:space="preserve">Coefficient of Variation in Statistics - Statistics </w:t>
          </w:r>
          <w:proofErr w:type="gramStart"/>
          <w:r w:rsidR="00EC05B1" w:rsidRPr="002958B5">
            <w:rPr>
              <w:rFonts w:ascii="Times New Roman" w:eastAsia="Times New Roman" w:hAnsi="Times New Roman" w:cs="Times New Roman"/>
              <w:i/>
              <w:iCs/>
              <w:sz w:val="24"/>
              <w:szCs w:val="24"/>
            </w:rPr>
            <w:t>By</w:t>
          </w:r>
          <w:proofErr w:type="gramEnd"/>
          <w:r w:rsidR="00EC05B1" w:rsidRPr="002958B5">
            <w:rPr>
              <w:rFonts w:ascii="Times New Roman" w:eastAsia="Times New Roman" w:hAnsi="Times New Roman" w:cs="Times New Roman"/>
              <w:i/>
              <w:iCs/>
              <w:sz w:val="24"/>
              <w:szCs w:val="24"/>
            </w:rPr>
            <w:t xml:space="preserve"> Jim</w:t>
          </w:r>
          <w:r w:rsidR="00EC05B1" w:rsidRPr="002958B5">
            <w:rPr>
              <w:rFonts w:ascii="Times New Roman" w:eastAsia="Times New Roman" w:hAnsi="Times New Roman" w:cs="Times New Roman"/>
              <w:sz w:val="24"/>
              <w:szCs w:val="24"/>
            </w:rPr>
            <w:t>, 2020)</w:t>
          </w:r>
        </w:sdtContent>
      </w:sdt>
      <w:r w:rsidR="004B1E99" w:rsidRPr="002958B5">
        <w:rPr>
          <w:rFonts w:ascii="Times New Roman" w:hAnsi="Times New Roman" w:cs="Times New Roman"/>
          <w:sz w:val="24"/>
          <w:szCs w:val="24"/>
        </w:rPr>
        <w:t xml:space="preserve">. CV </w:t>
      </w:r>
      <w:r w:rsidRPr="002958B5">
        <w:rPr>
          <w:rFonts w:ascii="Times New Roman" w:hAnsi="Times New Roman" w:cs="Times New Roman"/>
          <w:sz w:val="24"/>
          <w:szCs w:val="24"/>
        </w:rPr>
        <w:t>was</w:t>
      </w:r>
      <w:r w:rsidR="004B1E99" w:rsidRPr="002958B5">
        <w:rPr>
          <w:rFonts w:ascii="Times New Roman" w:hAnsi="Times New Roman" w:cs="Times New Roman"/>
          <w:sz w:val="24"/>
          <w:szCs w:val="24"/>
        </w:rPr>
        <w:t xml:space="preserve"> c</w:t>
      </w:r>
      <w:r w:rsidRPr="002958B5">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2958B5" w:rsidRPr="002958B5" w14:paraId="6723C7BD" w14:textId="77777777" w:rsidTr="009D3525">
        <w:tc>
          <w:tcPr>
            <w:tcW w:w="4814" w:type="dxa"/>
          </w:tcPr>
          <w:p w14:paraId="6F532EAE" w14:textId="2F996308" w:rsidR="004B1E99" w:rsidRPr="002958B5" w:rsidRDefault="004B1E99"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Disease</w:t>
            </w:r>
          </w:p>
        </w:tc>
        <w:tc>
          <w:tcPr>
            <w:tcW w:w="2269" w:type="dxa"/>
          </w:tcPr>
          <w:p w14:paraId="6532C105" w14:textId="50FFBE6A" w:rsidR="004B1E99" w:rsidRPr="002958B5" w:rsidRDefault="004B1E99"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CV (%)</w:t>
            </w:r>
          </w:p>
        </w:tc>
      </w:tr>
      <w:tr w:rsidR="002958B5" w:rsidRPr="002958B5" w14:paraId="1D027B1D" w14:textId="77777777" w:rsidTr="009D3525">
        <w:tc>
          <w:tcPr>
            <w:tcW w:w="4814" w:type="dxa"/>
          </w:tcPr>
          <w:p w14:paraId="62B27F37" w14:textId="714BB838" w:rsidR="004B1E99" w:rsidRPr="002958B5" w:rsidRDefault="004B1E99" w:rsidP="00FE0DF2">
            <w:pPr>
              <w:jc w:val="both"/>
              <w:rPr>
                <w:rFonts w:ascii="Times New Roman" w:hAnsi="Times New Roman" w:cs="Times New Roman"/>
                <w:sz w:val="24"/>
                <w:szCs w:val="24"/>
              </w:rPr>
            </w:pPr>
            <w:r w:rsidRPr="002958B5">
              <w:rPr>
                <w:rFonts w:ascii="Times New Roman" w:hAnsi="Times New Roman" w:cs="Times New Roman"/>
                <w:sz w:val="24"/>
                <w:szCs w:val="24"/>
              </w:rPr>
              <w:t>Disease of the circulatory system</w:t>
            </w:r>
          </w:p>
        </w:tc>
        <w:tc>
          <w:tcPr>
            <w:tcW w:w="2269" w:type="dxa"/>
          </w:tcPr>
          <w:p w14:paraId="74C74DD9" w14:textId="441A5A0A" w:rsidR="004B1E99" w:rsidRPr="002958B5" w:rsidRDefault="009D3525" w:rsidP="00FE0DF2">
            <w:pPr>
              <w:jc w:val="both"/>
              <w:rPr>
                <w:rFonts w:ascii="Times New Roman" w:hAnsi="Times New Roman" w:cs="Times New Roman"/>
                <w:sz w:val="24"/>
                <w:szCs w:val="24"/>
              </w:rPr>
            </w:pPr>
            <w:r w:rsidRPr="002958B5">
              <w:rPr>
                <w:rFonts w:ascii="Times New Roman" w:hAnsi="Times New Roman" w:cs="Times New Roman"/>
                <w:sz w:val="24"/>
                <w:szCs w:val="24"/>
              </w:rPr>
              <w:t>13.66</w:t>
            </w:r>
          </w:p>
        </w:tc>
      </w:tr>
      <w:tr w:rsidR="002958B5" w:rsidRPr="002958B5" w14:paraId="267B81DF" w14:textId="77777777" w:rsidTr="009D3525">
        <w:tc>
          <w:tcPr>
            <w:tcW w:w="4814" w:type="dxa"/>
          </w:tcPr>
          <w:p w14:paraId="0339D5FD" w14:textId="64AF4D56" w:rsidR="004B1E99" w:rsidRPr="002958B5" w:rsidRDefault="004B1E99" w:rsidP="00FE0DF2">
            <w:pPr>
              <w:jc w:val="both"/>
              <w:rPr>
                <w:rFonts w:ascii="Times New Roman" w:hAnsi="Times New Roman" w:cs="Times New Roman"/>
                <w:sz w:val="24"/>
                <w:szCs w:val="24"/>
              </w:rPr>
            </w:pPr>
            <w:r w:rsidRPr="002958B5">
              <w:rPr>
                <w:rFonts w:ascii="Times New Roman" w:hAnsi="Times New Roman" w:cs="Times New Roman"/>
                <w:sz w:val="24"/>
                <w:szCs w:val="24"/>
              </w:rPr>
              <w:t>Disease of the respiratory system</w:t>
            </w:r>
          </w:p>
        </w:tc>
        <w:tc>
          <w:tcPr>
            <w:tcW w:w="2269" w:type="dxa"/>
          </w:tcPr>
          <w:p w14:paraId="5CD30534" w14:textId="101F06B3" w:rsidR="004B1E99" w:rsidRPr="002958B5" w:rsidRDefault="009D3525" w:rsidP="00FE0DF2">
            <w:pPr>
              <w:jc w:val="both"/>
              <w:rPr>
                <w:rFonts w:ascii="Times New Roman" w:hAnsi="Times New Roman" w:cs="Times New Roman"/>
                <w:sz w:val="24"/>
                <w:szCs w:val="24"/>
              </w:rPr>
            </w:pPr>
            <w:r w:rsidRPr="002958B5">
              <w:rPr>
                <w:rFonts w:ascii="Times New Roman" w:hAnsi="Times New Roman" w:cs="Times New Roman"/>
                <w:sz w:val="24"/>
                <w:szCs w:val="24"/>
              </w:rPr>
              <w:t>6.71</w:t>
            </w:r>
          </w:p>
        </w:tc>
      </w:tr>
      <w:tr w:rsidR="002958B5" w:rsidRPr="002958B5" w14:paraId="2C6D5DB0" w14:textId="77777777" w:rsidTr="009D3525">
        <w:tc>
          <w:tcPr>
            <w:tcW w:w="4814" w:type="dxa"/>
          </w:tcPr>
          <w:p w14:paraId="6B321AA8" w14:textId="3B834A98" w:rsidR="004B1E99" w:rsidRPr="002958B5" w:rsidRDefault="004B1E99" w:rsidP="00FE0DF2">
            <w:pPr>
              <w:jc w:val="both"/>
              <w:rPr>
                <w:rFonts w:ascii="Times New Roman" w:hAnsi="Times New Roman" w:cs="Times New Roman"/>
                <w:sz w:val="24"/>
                <w:szCs w:val="24"/>
              </w:rPr>
            </w:pPr>
            <w:r w:rsidRPr="002958B5">
              <w:rPr>
                <w:rFonts w:ascii="Times New Roman" w:hAnsi="Times New Roman" w:cs="Times New Roman"/>
                <w:sz w:val="24"/>
                <w:szCs w:val="24"/>
              </w:rPr>
              <w:t>External cause of injury and poisoning</w:t>
            </w:r>
          </w:p>
        </w:tc>
        <w:tc>
          <w:tcPr>
            <w:tcW w:w="2269" w:type="dxa"/>
          </w:tcPr>
          <w:p w14:paraId="7C358647" w14:textId="255929D2" w:rsidR="004B1E99" w:rsidRPr="002958B5" w:rsidRDefault="009D3525" w:rsidP="00FE0DF2">
            <w:pPr>
              <w:jc w:val="both"/>
              <w:rPr>
                <w:rFonts w:ascii="Times New Roman" w:hAnsi="Times New Roman" w:cs="Times New Roman"/>
                <w:sz w:val="24"/>
                <w:szCs w:val="24"/>
              </w:rPr>
            </w:pPr>
            <w:r w:rsidRPr="002958B5">
              <w:rPr>
                <w:rFonts w:ascii="Times New Roman" w:hAnsi="Times New Roman" w:cs="Times New Roman"/>
                <w:sz w:val="24"/>
                <w:szCs w:val="24"/>
              </w:rPr>
              <w:t>25.60</w:t>
            </w:r>
          </w:p>
        </w:tc>
      </w:tr>
      <w:tr w:rsidR="002958B5" w:rsidRPr="002958B5" w14:paraId="16535741" w14:textId="77777777" w:rsidTr="009D3525">
        <w:tc>
          <w:tcPr>
            <w:tcW w:w="4814" w:type="dxa"/>
          </w:tcPr>
          <w:p w14:paraId="7AAFE135" w14:textId="3CA37A91" w:rsidR="004B1E99" w:rsidRPr="002958B5" w:rsidRDefault="004B1E99" w:rsidP="00FE0DF2">
            <w:pPr>
              <w:jc w:val="both"/>
              <w:rPr>
                <w:rFonts w:ascii="Times New Roman" w:hAnsi="Times New Roman" w:cs="Times New Roman"/>
                <w:sz w:val="24"/>
                <w:szCs w:val="24"/>
              </w:rPr>
            </w:pPr>
            <w:r w:rsidRPr="002958B5">
              <w:rPr>
                <w:rFonts w:ascii="Times New Roman" w:hAnsi="Times New Roman" w:cs="Times New Roman"/>
                <w:sz w:val="24"/>
                <w:szCs w:val="24"/>
              </w:rPr>
              <w:t>Neoplasm</w:t>
            </w:r>
          </w:p>
        </w:tc>
        <w:tc>
          <w:tcPr>
            <w:tcW w:w="2269" w:type="dxa"/>
          </w:tcPr>
          <w:p w14:paraId="485F97E7" w14:textId="2896B6D0" w:rsidR="004B1E99" w:rsidRPr="002958B5" w:rsidRDefault="009D3525" w:rsidP="00FE0DF2">
            <w:pPr>
              <w:jc w:val="both"/>
              <w:rPr>
                <w:rFonts w:ascii="Times New Roman" w:hAnsi="Times New Roman" w:cs="Times New Roman"/>
                <w:sz w:val="24"/>
                <w:szCs w:val="24"/>
              </w:rPr>
            </w:pPr>
            <w:r w:rsidRPr="002958B5">
              <w:rPr>
                <w:rFonts w:ascii="Times New Roman" w:hAnsi="Times New Roman" w:cs="Times New Roman"/>
                <w:sz w:val="24"/>
                <w:szCs w:val="24"/>
              </w:rPr>
              <w:t>10.14</w:t>
            </w:r>
          </w:p>
        </w:tc>
      </w:tr>
    </w:tbl>
    <w:p w14:paraId="5F6BAAD2" w14:textId="77777777" w:rsidR="00494FEB" w:rsidRPr="002958B5" w:rsidRDefault="00494FEB" w:rsidP="00FE0DF2">
      <w:pPr>
        <w:jc w:val="both"/>
        <w:rPr>
          <w:rFonts w:ascii="Times New Roman" w:hAnsi="Times New Roman" w:cs="Times New Roman"/>
          <w:sz w:val="24"/>
          <w:szCs w:val="24"/>
        </w:rPr>
      </w:pPr>
    </w:p>
    <w:p w14:paraId="6E5A45CC" w14:textId="04090A24" w:rsidR="009D3525" w:rsidRPr="002958B5" w:rsidRDefault="009D3525" w:rsidP="00FE0DF2">
      <w:pPr>
        <w:jc w:val="both"/>
        <w:rPr>
          <w:rFonts w:ascii="Times New Roman" w:hAnsi="Times New Roman" w:cs="Times New Roman"/>
          <w:sz w:val="24"/>
          <w:szCs w:val="24"/>
        </w:rPr>
      </w:pPr>
      <w:r w:rsidRPr="002958B5">
        <w:rPr>
          <w:rFonts w:ascii="Times New Roman" w:hAnsi="Times New Roman" w:cs="Times New Roman"/>
          <w:sz w:val="24"/>
          <w:szCs w:val="24"/>
        </w:rPr>
        <w:t>The CV of the four diseases is less than 100</w:t>
      </w:r>
      <w:r w:rsidR="00864C86" w:rsidRPr="002958B5">
        <w:rPr>
          <w:rFonts w:ascii="Times New Roman" w:hAnsi="Times New Roman" w:cs="Times New Roman"/>
          <w:sz w:val="24"/>
          <w:szCs w:val="24"/>
        </w:rPr>
        <w:t>%</w:t>
      </w:r>
      <w:r w:rsidRPr="002958B5">
        <w:rPr>
          <w:rFonts w:ascii="Times New Roman" w:hAnsi="Times New Roman" w:cs="Times New Roman"/>
          <w:sz w:val="24"/>
          <w:szCs w:val="24"/>
        </w:rPr>
        <w:t xml:space="preserve"> this means that the SD is less than the mean, meaning there is low variability in the dataset and this is acceptable.</w:t>
      </w:r>
    </w:p>
    <w:p w14:paraId="0F1CB3D2" w14:textId="24875D74" w:rsidR="00C85B81" w:rsidRPr="002958B5" w:rsidRDefault="008A7B2B" w:rsidP="00FE0DF2">
      <w:pPr>
        <w:pStyle w:val="Heading3"/>
        <w:jc w:val="both"/>
        <w:rPr>
          <w:rFonts w:ascii="Times New Roman" w:hAnsi="Times New Roman" w:cs="Times New Roman"/>
          <w:b/>
          <w:bCs/>
          <w:color w:val="auto"/>
        </w:rPr>
      </w:pPr>
      <w:bookmarkStart w:id="16" w:name="_Toc150623333"/>
      <w:r w:rsidRPr="002958B5">
        <w:rPr>
          <w:rFonts w:ascii="Times New Roman" w:hAnsi="Times New Roman" w:cs="Times New Roman"/>
          <w:b/>
          <w:bCs/>
          <w:color w:val="auto"/>
        </w:rPr>
        <w:t xml:space="preserve">2.4.3 </w:t>
      </w:r>
      <w:r w:rsidR="00C85B81" w:rsidRPr="002958B5">
        <w:rPr>
          <w:rFonts w:ascii="Times New Roman" w:hAnsi="Times New Roman" w:cs="Times New Roman"/>
          <w:b/>
          <w:bCs/>
          <w:color w:val="auto"/>
        </w:rPr>
        <w:t xml:space="preserve">Density </w:t>
      </w:r>
      <w:r w:rsidR="00194212" w:rsidRPr="002958B5">
        <w:rPr>
          <w:rFonts w:ascii="Times New Roman" w:hAnsi="Times New Roman" w:cs="Times New Roman"/>
          <w:b/>
          <w:bCs/>
          <w:color w:val="auto"/>
        </w:rPr>
        <w:t xml:space="preserve">Probability </w:t>
      </w:r>
      <w:r w:rsidR="00C85B81" w:rsidRPr="002958B5">
        <w:rPr>
          <w:rFonts w:ascii="Times New Roman" w:hAnsi="Times New Roman" w:cs="Times New Roman"/>
          <w:b/>
          <w:bCs/>
          <w:color w:val="auto"/>
        </w:rPr>
        <w:t>Distribution</w:t>
      </w:r>
      <w:bookmarkEnd w:id="16"/>
    </w:p>
    <w:p w14:paraId="0D511128" w14:textId="3248755E" w:rsidR="00C85B81" w:rsidRPr="002958B5" w:rsidRDefault="00C85B81"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A density distribution and histogram were plotted to check the spread of the data. The density plots </w:t>
      </w:r>
      <w:r w:rsidR="00C36E1D" w:rsidRPr="002958B5">
        <w:rPr>
          <w:rFonts w:ascii="Times New Roman" w:hAnsi="Times New Roman" w:cs="Times New Roman"/>
          <w:sz w:val="24"/>
          <w:szCs w:val="24"/>
        </w:rPr>
        <w:t xml:space="preserve">showed that </w:t>
      </w:r>
      <w:r w:rsidR="006544DC" w:rsidRPr="002958B5">
        <w:rPr>
          <w:rFonts w:ascii="Times New Roman" w:hAnsi="Times New Roman" w:cs="Times New Roman"/>
          <w:sz w:val="24"/>
          <w:szCs w:val="24"/>
        </w:rPr>
        <w:t>external causes of injury and poisoning ha</w:t>
      </w:r>
      <w:r w:rsidR="000F5FD1" w:rsidRPr="002958B5">
        <w:rPr>
          <w:rFonts w:ascii="Times New Roman" w:hAnsi="Times New Roman" w:cs="Times New Roman"/>
          <w:sz w:val="24"/>
          <w:szCs w:val="24"/>
        </w:rPr>
        <w:t>d a</w:t>
      </w:r>
      <w:r w:rsidR="006544DC" w:rsidRPr="002958B5">
        <w:rPr>
          <w:rFonts w:ascii="Times New Roman" w:hAnsi="Times New Roman" w:cs="Times New Roman"/>
          <w:sz w:val="24"/>
          <w:szCs w:val="24"/>
        </w:rPr>
        <w:t xml:space="preserve"> high peak while diseases of the circulatory system </w:t>
      </w:r>
      <w:r w:rsidR="00326920" w:rsidRPr="002958B5">
        <w:rPr>
          <w:rFonts w:ascii="Times New Roman" w:hAnsi="Times New Roman" w:cs="Times New Roman"/>
          <w:sz w:val="24"/>
          <w:szCs w:val="24"/>
        </w:rPr>
        <w:t>have</w:t>
      </w:r>
      <w:r w:rsidR="006544DC" w:rsidRPr="002958B5">
        <w:rPr>
          <w:rFonts w:ascii="Times New Roman" w:hAnsi="Times New Roman" w:cs="Times New Roman"/>
          <w:sz w:val="24"/>
          <w:szCs w:val="24"/>
        </w:rPr>
        <w:t xml:space="preserve"> a flat-topped curve</w:t>
      </w:r>
      <w:r w:rsidR="00926423" w:rsidRPr="002958B5">
        <w:rPr>
          <w:rFonts w:ascii="Times New Roman" w:hAnsi="Times New Roman" w:cs="Times New Roman"/>
          <w:sz w:val="24"/>
          <w:szCs w:val="24"/>
        </w:rPr>
        <w:t>.</w:t>
      </w:r>
    </w:p>
    <w:p w14:paraId="74E4A406" w14:textId="108C791B" w:rsidR="00C36E1D" w:rsidRPr="002958B5" w:rsidRDefault="00C36E1D" w:rsidP="00FE0DF2">
      <w:pPr>
        <w:jc w:val="both"/>
        <w:rPr>
          <w:rFonts w:ascii="Times New Roman" w:hAnsi="Times New Roman" w:cs="Times New Roman"/>
          <w:sz w:val="24"/>
          <w:szCs w:val="24"/>
        </w:rPr>
      </w:pPr>
      <w:r w:rsidRPr="002958B5">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7A743928">
            <wp:simplePos x="0" y="0"/>
            <wp:positionH relativeFrom="column">
              <wp:posOffset>-127423</wp:posOffset>
            </wp:positionH>
            <wp:positionV relativeFrom="paragraph">
              <wp:posOffset>2117</wp:posOffset>
            </wp:positionV>
            <wp:extent cx="6119495" cy="2142066"/>
            <wp:effectExtent l="0" t="0" r="0" b="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29" cy="2148834"/>
                    </a:xfrm>
                    <a:prstGeom prst="rect">
                      <a:avLst/>
                    </a:prstGeom>
                    <a:noFill/>
                    <a:ln>
                      <a:noFill/>
                    </a:ln>
                  </pic:spPr>
                </pic:pic>
              </a:graphicData>
            </a:graphic>
            <wp14:sizeRelV relativeFrom="margin">
              <wp14:pctHeight>0</wp14:pctHeight>
            </wp14:sizeRelV>
          </wp:anchor>
        </w:drawing>
      </w:r>
    </w:p>
    <w:p w14:paraId="48A24D8F" w14:textId="7CBF922B" w:rsidR="00C36E1D" w:rsidRPr="002958B5" w:rsidRDefault="00C36E1D" w:rsidP="00FE0DF2">
      <w:pPr>
        <w:jc w:val="both"/>
        <w:rPr>
          <w:rFonts w:ascii="Times New Roman" w:hAnsi="Times New Roman" w:cs="Times New Roman"/>
          <w:sz w:val="24"/>
          <w:szCs w:val="24"/>
        </w:rPr>
      </w:pPr>
    </w:p>
    <w:p w14:paraId="0DFB8D50" w14:textId="62197147" w:rsidR="00C36E1D" w:rsidRPr="002958B5" w:rsidRDefault="00C36E1D" w:rsidP="00FE0DF2">
      <w:pPr>
        <w:jc w:val="both"/>
        <w:rPr>
          <w:rFonts w:ascii="Times New Roman" w:hAnsi="Times New Roman" w:cs="Times New Roman"/>
          <w:sz w:val="24"/>
          <w:szCs w:val="24"/>
        </w:rPr>
      </w:pPr>
    </w:p>
    <w:p w14:paraId="04B9C371" w14:textId="77777777" w:rsidR="00C36E1D" w:rsidRPr="002958B5" w:rsidRDefault="00C36E1D" w:rsidP="00FE0DF2">
      <w:pPr>
        <w:jc w:val="both"/>
        <w:rPr>
          <w:rFonts w:ascii="Times New Roman" w:hAnsi="Times New Roman" w:cs="Times New Roman"/>
          <w:sz w:val="24"/>
          <w:szCs w:val="24"/>
        </w:rPr>
      </w:pPr>
    </w:p>
    <w:p w14:paraId="34546F9C" w14:textId="77777777" w:rsidR="00C36E1D" w:rsidRPr="002958B5" w:rsidRDefault="00C36E1D" w:rsidP="00FE0DF2">
      <w:pPr>
        <w:jc w:val="both"/>
        <w:rPr>
          <w:rFonts w:ascii="Times New Roman" w:hAnsi="Times New Roman" w:cs="Times New Roman"/>
          <w:sz w:val="24"/>
          <w:szCs w:val="24"/>
        </w:rPr>
      </w:pPr>
    </w:p>
    <w:p w14:paraId="6E270F7F" w14:textId="064FFB75" w:rsidR="00C36E1D" w:rsidRPr="002958B5" w:rsidRDefault="00C36E1D" w:rsidP="00FE0DF2">
      <w:pPr>
        <w:jc w:val="both"/>
        <w:rPr>
          <w:rFonts w:ascii="Times New Roman" w:hAnsi="Times New Roman" w:cs="Times New Roman"/>
          <w:sz w:val="24"/>
          <w:szCs w:val="24"/>
        </w:rPr>
      </w:pPr>
    </w:p>
    <w:p w14:paraId="36EA758C" w14:textId="42995CDE" w:rsidR="00C36E1D" w:rsidRPr="002958B5" w:rsidRDefault="00C36E1D" w:rsidP="00FE0DF2">
      <w:pPr>
        <w:jc w:val="both"/>
        <w:rPr>
          <w:rFonts w:ascii="Times New Roman" w:hAnsi="Times New Roman" w:cs="Times New Roman"/>
          <w:sz w:val="24"/>
          <w:szCs w:val="24"/>
        </w:rPr>
      </w:pPr>
    </w:p>
    <w:p w14:paraId="7DAB4255" w14:textId="77777777" w:rsidR="00C36E1D" w:rsidRPr="002958B5" w:rsidRDefault="00C36E1D" w:rsidP="00FE0DF2">
      <w:pPr>
        <w:jc w:val="both"/>
        <w:rPr>
          <w:rFonts w:ascii="Times New Roman" w:hAnsi="Times New Roman" w:cs="Times New Roman"/>
          <w:sz w:val="24"/>
          <w:szCs w:val="24"/>
        </w:rPr>
      </w:pPr>
    </w:p>
    <w:p w14:paraId="532CBA74" w14:textId="77777777" w:rsidR="0092667C" w:rsidRPr="002958B5" w:rsidRDefault="0092667C" w:rsidP="0092667C">
      <w:pPr>
        <w:pStyle w:val="Heading3"/>
        <w:jc w:val="both"/>
        <w:rPr>
          <w:rFonts w:ascii="Times New Roman" w:hAnsi="Times New Roman" w:cs="Times New Roman"/>
          <w:b/>
          <w:bCs/>
          <w:color w:val="auto"/>
        </w:rPr>
      </w:pPr>
      <w:bookmarkStart w:id="17" w:name="_Toc150623334"/>
      <w:r w:rsidRPr="002958B5">
        <w:rPr>
          <w:rFonts w:ascii="Times New Roman" w:hAnsi="Times New Roman" w:cs="Times New Roman"/>
          <w:b/>
          <w:bCs/>
          <w:color w:val="auto"/>
        </w:rPr>
        <w:t>2.4.4 Skewness and Kurtosis</w:t>
      </w:r>
      <w:bookmarkEnd w:id="17"/>
    </w:p>
    <w:p w14:paraId="054D48F0" w14:textId="6FD6FA4F" w:rsidR="0092667C" w:rsidRPr="002958B5" w:rsidRDefault="0092667C" w:rsidP="0092667C">
      <w:pPr>
        <w:jc w:val="both"/>
        <w:rPr>
          <w:rFonts w:ascii="Times New Roman" w:hAnsi="Times New Roman" w:cs="Times New Roman"/>
          <w:b/>
          <w:bCs/>
          <w:sz w:val="24"/>
          <w:szCs w:val="24"/>
        </w:rPr>
      </w:pPr>
      <w:r w:rsidRPr="002958B5">
        <w:rPr>
          <w:rFonts w:ascii="Times New Roman" w:hAnsi="Times New Roman" w:cs="Times New Roman"/>
          <w:sz w:val="24"/>
          <w:szCs w:val="24"/>
        </w:rPr>
        <w:t xml:space="preserve">Kurtosis is a measure of the peakness of a distribution while Skewness is a measure of the asymmetry of </w:t>
      </w:r>
      <w:r w:rsidR="000F5FD1" w:rsidRPr="002958B5">
        <w:rPr>
          <w:rFonts w:ascii="Times New Roman" w:hAnsi="Times New Roman" w:cs="Times New Roman"/>
          <w:sz w:val="24"/>
          <w:szCs w:val="24"/>
        </w:rPr>
        <w:t>a distribution</w:t>
      </w:r>
      <w:r w:rsidRPr="002958B5">
        <w:rPr>
          <w:rFonts w:ascii="Times New Roman" w:hAnsi="Times New Roman" w:cs="Times New Roman"/>
          <w:sz w:val="24"/>
          <w:szCs w:val="24"/>
        </w:rPr>
        <w:t>. A distribution is normally distributed if the skewness value is 0.  A positively skewed data is one where the right-side tail is longer than the left and the bulk of the values lie left of the mean, while negatively skewed data is the inverse curve.</w:t>
      </w:r>
      <w:sdt>
        <w:sdtPr>
          <w:rPr>
            <w:rFonts w:ascii="Times New Roman" w:hAnsi="Times New Roman" w:cs="Times New Roman"/>
            <w:sz w:val="24"/>
            <w:szCs w:val="24"/>
          </w:rPr>
          <w:tag w:val="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
          <w:id w:val="101772237"/>
          <w:placeholder>
            <w:docPart w:val="2612B0713F514781BB6086704E019D9B"/>
          </w:placeholder>
        </w:sdtPr>
        <w:sdtContent>
          <w:r w:rsidR="000F5FD1" w:rsidRPr="002958B5">
            <w:rPr>
              <w:rFonts w:ascii="Times New Roman" w:hAnsi="Times New Roman" w:cs="Times New Roman"/>
              <w:sz w:val="24"/>
              <w:szCs w:val="24"/>
            </w:rPr>
            <w:t xml:space="preserve"> </w:t>
          </w:r>
          <w:r w:rsidR="00EC05B1" w:rsidRPr="002958B5">
            <w:rPr>
              <w:rFonts w:ascii="Times New Roman" w:hAnsi="Times New Roman" w:cs="Times New Roman"/>
              <w:sz w:val="24"/>
              <w:szCs w:val="24"/>
            </w:rPr>
            <w:t>(Kim, 2013)</w:t>
          </w:r>
        </w:sdtContent>
      </w:sdt>
      <w:r w:rsidR="00926423" w:rsidRPr="002958B5">
        <w:rPr>
          <w:rFonts w:ascii="Times New Roman" w:hAnsi="Times New Roman" w:cs="Times New Roman"/>
          <w:sz w:val="24"/>
          <w:szCs w:val="24"/>
        </w:rPr>
        <w:t>. The kurtosis of the diseases was positive kurtosis indicating heavy tails. Three diseases were positively skewed while one was negatively skewed.</w:t>
      </w:r>
    </w:p>
    <w:tbl>
      <w:tblPr>
        <w:tblStyle w:val="TableGrid"/>
        <w:tblW w:w="9917" w:type="dxa"/>
        <w:tblInd w:w="-289" w:type="dxa"/>
        <w:tblLook w:val="04A0" w:firstRow="1" w:lastRow="0" w:firstColumn="1" w:lastColumn="0" w:noHBand="0" w:noVBand="1"/>
      </w:tblPr>
      <w:tblGrid>
        <w:gridCol w:w="3970"/>
        <w:gridCol w:w="2737"/>
        <w:gridCol w:w="3210"/>
      </w:tblGrid>
      <w:tr w:rsidR="002958B5" w:rsidRPr="002958B5" w14:paraId="6125A368" w14:textId="77777777" w:rsidTr="00372108">
        <w:tc>
          <w:tcPr>
            <w:tcW w:w="3970" w:type="dxa"/>
          </w:tcPr>
          <w:p w14:paraId="00F3D24B" w14:textId="77777777" w:rsidR="0092667C" w:rsidRPr="002958B5" w:rsidRDefault="0092667C" w:rsidP="00372108">
            <w:pPr>
              <w:jc w:val="both"/>
              <w:rPr>
                <w:rFonts w:ascii="Times New Roman" w:hAnsi="Times New Roman" w:cs="Times New Roman"/>
                <w:b/>
                <w:bCs/>
                <w:sz w:val="24"/>
                <w:szCs w:val="24"/>
              </w:rPr>
            </w:pPr>
            <w:r w:rsidRPr="002958B5">
              <w:rPr>
                <w:rFonts w:ascii="Times New Roman" w:hAnsi="Times New Roman" w:cs="Times New Roman"/>
                <w:b/>
                <w:bCs/>
                <w:sz w:val="24"/>
                <w:szCs w:val="24"/>
              </w:rPr>
              <w:t>Disease</w:t>
            </w:r>
          </w:p>
        </w:tc>
        <w:tc>
          <w:tcPr>
            <w:tcW w:w="2737" w:type="dxa"/>
          </w:tcPr>
          <w:p w14:paraId="24D73614" w14:textId="77777777" w:rsidR="0092667C" w:rsidRPr="002958B5" w:rsidRDefault="0092667C" w:rsidP="00372108">
            <w:pPr>
              <w:jc w:val="both"/>
              <w:rPr>
                <w:rFonts w:ascii="Times New Roman" w:hAnsi="Times New Roman" w:cs="Times New Roman"/>
                <w:b/>
                <w:bCs/>
                <w:sz w:val="24"/>
                <w:szCs w:val="24"/>
              </w:rPr>
            </w:pPr>
            <w:r w:rsidRPr="002958B5">
              <w:rPr>
                <w:rFonts w:ascii="Times New Roman" w:hAnsi="Times New Roman" w:cs="Times New Roman"/>
                <w:b/>
                <w:bCs/>
                <w:sz w:val="24"/>
                <w:szCs w:val="24"/>
              </w:rPr>
              <w:t>Skewness</w:t>
            </w:r>
          </w:p>
        </w:tc>
        <w:tc>
          <w:tcPr>
            <w:tcW w:w="3210" w:type="dxa"/>
          </w:tcPr>
          <w:p w14:paraId="6F4264E5" w14:textId="77777777" w:rsidR="0092667C" w:rsidRPr="002958B5" w:rsidRDefault="0092667C" w:rsidP="00372108">
            <w:pPr>
              <w:jc w:val="both"/>
              <w:rPr>
                <w:rFonts w:ascii="Times New Roman" w:hAnsi="Times New Roman" w:cs="Times New Roman"/>
                <w:b/>
                <w:bCs/>
                <w:sz w:val="24"/>
                <w:szCs w:val="24"/>
              </w:rPr>
            </w:pPr>
            <w:r w:rsidRPr="002958B5">
              <w:rPr>
                <w:rFonts w:ascii="Times New Roman" w:hAnsi="Times New Roman" w:cs="Times New Roman"/>
                <w:b/>
                <w:bCs/>
                <w:sz w:val="24"/>
                <w:szCs w:val="24"/>
              </w:rPr>
              <w:t>Kurtosis</w:t>
            </w:r>
          </w:p>
        </w:tc>
      </w:tr>
      <w:tr w:rsidR="002958B5" w:rsidRPr="002958B5" w14:paraId="020DE5ED" w14:textId="77777777" w:rsidTr="00372108">
        <w:tc>
          <w:tcPr>
            <w:tcW w:w="3970" w:type="dxa"/>
          </w:tcPr>
          <w:p w14:paraId="7BFAB8E6"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Disease of the circulatory system</w:t>
            </w:r>
          </w:p>
        </w:tc>
        <w:tc>
          <w:tcPr>
            <w:tcW w:w="2737" w:type="dxa"/>
          </w:tcPr>
          <w:p w14:paraId="5C9453E0"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0.70</w:t>
            </w:r>
          </w:p>
        </w:tc>
        <w:tc>
          <w:tcPr>
            <w:tcW w:w="3210" w:type="dxa"/>
          </w:tcPr>
          <w:p w14:paraId="4162B030"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2.98</w:t>
            </w:r>
          </w:p>
        </w:tc>
      </w:tr>
      <w:tr w:rsidR="002958B5" w:rsidRPr="002958B5" w14:paraId="449AB8CC" w14:textId="77777777" w:rsidTr="00372108">
        <w:tc>
          <w:tcPr>
            <w:tcW w:w="3970" w:type="dxa"/>
          </w:tcPr>
          <w:p w14:paraId="6A3A6952"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Disease of the respiratory system</w:t>
            </w:r>
          </w:p>
        </w:tc>
        <w:tc>
          <w:tcPr>
            <w:tcW w:w="2737" w:type="dxa"/>
          </w:tcPr>
          <w:p w14:paraId="5DE75FC8"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0.55</w:t>
            </w:r>
          </w:p>
        </w:tc>
        <w:tc>
          <w:tcPr>
            <w:tcW w:w="3210" w:type="dxa"/>
          </w:tcPr>
          <w:p w14:paraId="10526934"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1.88</w:t>
            </w:r>
          </w:p>
        </w:tc>
      </w:tr>
      <w:tr w:rsidR="002958B5" w:rsidRPr="002958B5" w14:paraId="2CC1FBD8" w14:textId="77777777" w:rsidTr="00372108">
        <w:tc>
          <w:tcPr>
            <w:tcW w:w="3970" w:type="dxa"/>
          </w:tcPr>
          <w:p w14:paraId="7EB039D4"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External cause of injury and poisoning</w:t>
            </w:r>
          </w:p>
        </w:tc>
        <w:tc>
          <w:tcPr>
            <w:tcW w:w="2737" w:type="dxa"/>
          </w:tcPr>
          <w:p w14:paraId="49A78468"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0.67</w:t>
            </w:r>
          </w:p>
        </w:tc>
        <w:tc>
          <w:tcPr>
            <w:tcW w:w="3210" w:type="dxa"/>
          </w:tcPr>
          <w:p w14:paraId="3A8F7681"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0.95</w:t>
            </w:r>
          </w:p>
        </w:tc>
      </w:tr>
      <w:tr w:rsidR="002958B5" w:rsidRPr="002958B5" w14:paraId="3AFFCFA1" w14:textId="77777777" w:rsidTr="00372108">
        <w:tc>
          <w:tcPr>
            <w:tcW w:w="3970" w:type="dxa"/>
          </w:tcPr>
          <w:p w14:paraId="28E7642A"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Neoplasm</w:t>
            </w:r>
          </w:p>
        </w:tc>
        <w:tc>
          <w:tcPr>
            <w:tcW w:w="2737" w:type="dxa"/>
          </w:tcPr>
          <w:p w14:paraId="4FFA58CD"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-0.09</w:t>
            </w:r>
          </w:p>
        </w:tc>
        <w:tc>
          <w:tcPr>
            <w:tcW w:w="3210" w:type="dxa"/>
          </w:tcPr>
          <w:p w14:paraId="522D9D7E" w14:textId="77777777" w:rsidR="0092667C" w:rsidRPr="002958B5" w:rsidRDefault="0092667C" w:rsidP="00372108">
            <w:pPr>
              <w:jc w:val="both"/>
              <w:rPr>
                <w:rFonts w:ascii="Times New Roman" w:hAnsi="Times New Roman" w:cs="Times New Roman"/>
                <w:sz w:val="24"/>
                <w:szCs w:val="24"/>
              </w:rPr>
            </w:pPr>
            <w:r w:rsidRPr="002958B5">
              <w:rPr>
                <w:rFonts w:ascii="Times New Roman" w:hAnsi="Times New Roman" w:cs="Times New Roman"/>
                <w:sz w:val="24"/>
                <w:szCs w:val="24"/>
              </w:rPr>
              <w:t>1.05</w:t>
            </w:r>
          </w:p>
        </w:tc>
      </w:tr>
    </w:tbl>
    <w:p w14:paraId="02CD19B3" w14:textId="77777777" w:rsidR="0092667C" w:rsidRPr="002958B5" w:rsidRDefault="0092667C" w:rsidP="0092667C">
      <w:pPr>
        <w:jc w:val="both"/>
        <w:rPr>
          <w:rFonts w:ascii="Times New Roman" w:hAnsi="Times New Roman" w:cs="Times New Roman"/>
          <w:sz w:val="24"/>
          <w:szCs w:val="24"/>
        </w:rPr>
      </w:pPr>
    </w:p>
    <w:p w14:paraId="3519D35D" w14:textId="77777777" w:rsidR="00926423" w:rsidRPr="002958B5" w:rsidRDefault="00926423" w:rsidP="0092667C">
      <w:pPr>
        <w:jc w:val="both"/>
        <w:rPr>
          <w:rFonts w:ascii="Times New Roman" w:hAnsi="Times New Roman" w:cs="Times New Roman"/>
          <w:sz w:val="24"/>
          <w:szCs w:val="24"/>
        </w:rPr>
      </w:pPr>
    </w:p>
    <w:p w14:paraId="4E5DB4B8" w14:textId="77777777" w:rsidR="0092667C" w:rsidRPr="002958B5" w:rsidRDefault="0092667C" w:rsidP="00FE0DF2">
      <w:pPr>
        <w:jc w:val="both"/>
        <w:rPr>
          <w:rFonts w:ascii="Times New Roman" w:hAnsi="Times New Roman" w:cs="Times New Roman"/>
          <w:sz w:val="24"/>
          <w:szCs w:val="24"/>
        </w:rPr>
      </w:pPr>
    </w:p>
    <w:p w14:paraId="12E12558" w14:textId="70CE899B" w:rsidR="0092667C" w:rsidRPr="002958B5" w:rsidRDefault="0092667C" w:rsidP="00FE0DF2">
      <w:pPr>
        <w:jc w:val="both"/>
        <w:rPr>
          <w:rFonts w:ascii="Times New Roman" w:hAnsi="Times New Roman" w:cs="Times New Roman"/>
          <w:sz w:val="24"/>
          <w:szCs w:val="24"/>
        </w:rPr>
      </w:pPr>
    </w:p>
    <w:p w14:paraId="6B916EC9" w14:textId="194B97C3" w:rsidR="00C36E1D" w:rsidRPr="002958B5" w:rsidRDefault="008A7B2B" w:rsidP="00FE0DF2">
      <w:pPr>
        <w:pStyle w:val="Heading3"/>
        <w:jc w:val="both"/>
        <w:rPr>
          <w:rFonts w:ascii="Times New Roman" w:hAnsi="Times New Roman" w:cs="Times New Roman"/>
          <w:b/>
          <w:bCs/>
          <w:color w:val="auto"/>
        </w:rPr>
      </w:pPr>
      <w:bookmarkStart w:id="18" w:name="_Toc150623335"/>
      <w:r w:rsidRPr="002958B5">
        <w:rPr>
          <w:rFonts w:ascii="Times New Roman" w:hAnsi="Times New Roman" w:cs="Times New Roman"/>
          <w:b/>
          <w:bCs/>
          <w:color w:val="auto"/>
        </w:rPr>
        <w:lastRenderedPageBreak/>
        <w:t>2.4.</w:t>
      </w:r>
      <w:r w:rsidR="00A107AC" w:rsidRPr="002958B5">
        <w:rPr>
          <w:rFonts w:ascii="Times New Roman" w:hAnsi="Times New Roman" w:cs="Times New Roman"/>
          <w:b/>
          <w:bCs/>
          <w:color w:val="auto"/>
        </w:rPr>
        <w:t>5</w:t>
      </w:r>
      <w:r w:rsidRPr="002958B5">
        <w:rPr>
          <w:rFonts w:ascii="Times New Roman" w:hAnsi="Times New Roman" w:cs="Times New Roman"/>
          <w:b/>
          <w:bCs/>
          <w:color w:val="auto"/>
        </w:rPr>
        <w:t xml:space="preserve"> </w:t>
      </w:r>
      <w:r w:rsidR="00153A6F" w:rsidRPr="002958B5">
        <w:rPr>
          <w:rFonts w:ascii="Times New Roman" w:hAnsi="Times New Roman" w:cs="Times New Roman"/>
          <w:b/>
          <w:bCs/>
          <w:color w:val="auto"/>
        </w:rPr>
        <w:t>Cumulative Density Function</w:t>
      </w:r>
      <w:bookmarkEnd w:id="18"/>
    </w:p>
    <w:p w14:paraId="49BEB9C1" w14:textId="07DF333C" w:rsidR="006D095A" w:rsidRPr="002958B5" w:rsidRDefault="006D095A" w:rsidP="00FE0DF2">
      <w:pPr>
        <w:jc w:val="both"/>
        <w:rPr>
          <w:rFonts w:ascii="Times New Roman" w:hAnsi="Times New Roman" w:cs="Times New Roman"/>
          <w:sz w:val="24"/>
          <w:szCs w:val="24"/>
        </w:rPr>
      </w:pPr>
      <w:r w:rsidRPr="002958B5">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2958B5">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2958B5" w:rsidRDefault="006D095A" w:rsidP="00FE0DF2">
      <w:pPr>
        <w:jc w:val="both"/>
        <w:rPr>
          <w:rFonts w:ascii="Times New Roman" w:hAnsi="Times New Roman" w:cs="Times New Roman"/>
          <w:sz w:val="24"/>
          <w:szCs w:val="24"/>
        </w:rPr>
      </w:pPr>
    </w:p>
    <w:p w14:paraId="68ED39DD" w14:textId="77777777" w:rsidR="006D095A" w:rsidRPr="002958B5" w:rsidRDefault="006D095A" w:rsidP="00FE0DF2">
      <w:pPr>
        <w:jc w:val="both"/>
        <w:rPr>
          <w:rFonts w:ascii="Times New Roman" w:hAnsi="Times New Roman" w:cs="Times New Roman"/>
          <w:sz w:val="24"/>
          <w:szCs w:val="24"/>
        </w:rPr>
      </w:pPr>
    </w:p>
    <w:p w14:paraId="5DE228A5" w14:textId="77777777" w:rsidR="006D095A" w:rsidRPr="002958B5" w:rsidRDefault="006D095A" w:rsidP="00FE0DF2">
      <w:pPr>
        <w:jc w:val="both"/>
        <w:rPr>
          <w:rFonts w:ascii="Times New Roman" w:hAnsi="Times New Roman" w:cs="Times New Roman"/>
          <w:sz w:val="24"/>
          <w:szCs w:val="24"/>
        </w:rPr>
      </w:pPr>
    </w:p>
    <w:p w14:paraId="01AB4DCF" w14:textId="77777777" w:rsidR="006D095A" w:rsidRPr="002958B5" w:rsidRDefault="006D095A" w:rsidP="00FE0DF2">
      <w:pPr>
        <w:jc w:val="both"/>
        <w:rPr>
          <w:rFonts w:ascii="Times New Roman" w:hAnsi="Times New Roman" w:cs="Times New Roman"/>
          <w:sz w:val="24"/>
          <w:szCs w:val="24"/>
        </w:rPr>
      </w:pPr>
    </w:p>
    <w:p w14:paraId="54B9F985" w14:textId="64C22A57" w:rsidR="00153A6F" w:rsidRPr="002958B5" w:rsidRDefault="00153A6F" w:rsidP="00FE0DF2">
      <w:pPr>
        <w:jc w:val="both"/>
        <w:rPr>
          <w:rFonts w:ascii="Times New Roman" w:hAnsi="Times New Roman" w:cs="Times New Roman"/>
          <w:b/>
          <w:bCs/>
          <w:sz w:val="24"/>
          <w:szCs w:val="24"/>
        </w:rPr>
      </w:pPr>
    </w:p>
    <w:p w14:paraId="45F2BB20" w14:textId="77777777" w:rsidR="00C36E1D" w:rsidRPr="002958B5" w:rsidRDefault="00C36E1D" w:rsidP="00FE0DF2">
      <w:pPr>
        <w:jc w:val="both"/>
        <w:rPr>
          <w:rFonts w:ascii="Times New Roman" w:hAnsi="Times New Roman" w:cs="Times New Roman"/>
          <w:sz w:val="24"/>
          <w:szCs w:val="24"/>
        </w:rPr>
      </w:pPr>
    </w:p>
    <w:p w14:paraId="35053B41" w14:textId="77777777" w:rsidR="00C36E1D" w:rsidRPr="002958B5" w:rsidRDefault="00C36E1D" w:rsidP="00FE0DF2">
      <w:pPr>
        <w:jc w:val="both"/>
        <w:rPr>
          <w:rFonts w:ascii="Times New Roman" w:hAnsi="Times New Roman" w:cs="Times New Roman"/>
          <w:sz w:val="24"/>
          <w:szCs w:val="24"/>
        </w:rPr>
      </w:pPr>
    </w:p>
    <w:p w14:paraId="4F590275" w14:textId="77777777" w:rsidR="00C36E1D" w:rsidRPr="002958B5" w:rsidRDefault="00C36E1D" w:rsidP="00FE0DF2">
      <w:pPr>
        <w:jc w:val="both"/>
        <w:rPr>
          <w:rFonts w:ascii="Times New Roman" w:hAnsi="Times New Roman" w:cs="Times New Roman"/>
          <w:sz w:val="24"/>
          <w:szCs w:val="24"/>
        </w:rPr>
      </w:pPr>
    </w:p>
    <w:p w14:paraId="7C116AD9" w14:textId="77777777" w:rsidR="00C36E1D" w:rsidRPr="002958B5" w:rsidRDefault="00C36E1D" w:rsidP="00FE0DF2">
      <w:pPr>
        <w:jc w:val="both"/>
        <w:rPr>
          <w:rFonts w:ascii="Times New Roman" w:hAnsi="Times New Roman" w:cs="Times New Roman"/>
          <w:sz w:val="24"/>
          <w:szCs w:val="24"/>
        </w:rPr>
      </w:pPr>
    </w:p>
    <w:p w14:paraId="3E0F47F3" w14:textId="77777777" w:rsidR="00153A6F" w:rsidRPr="002958B5" w:rsidRDefault="00153A6F" w:rsidP="00FE0DF2">
      <w:pPr>
        <w:jc w:val="both"/>
        <w:rPr>
          <w:rFonts w:ascii="Times New Roman" w:hAnsi="Times New Roman" w:cs="Times New Roman"/>
          <w:sz w:val="24"/>
          <w:szCs w:val="24"/>
        </w:rPr>
      </w:pPr>
    </w:p>
    <w:p w14:paraId="434E280A" w14:textId="77777777" w:rsidR="00153A6F" w:rsidRPr="002958B5" w:rsidRDefault="00153A6F" w:rsidP="00FE0DF2">
      <w:pPr>
        <w:jc w:val="both"/>
        <w:rPr>
          <w:rFonts w:ascii="Times New Roman" w:hAnsi="Times New Roman" w:cs="Times New Roman"/>
          <w:sz w:val="24"/>
          <w:szCs w:val="24"/>
        </w:rPr>
      </w:pPr>
    </w:p>
    <w:p w14:paraId="760E9E01" w14:textId="77777777" w:rsidR="00153A6F" w:rsidRPr="002958B5" w:rsidRDefault="00153A6F" w:rsidP="00FE0DF2">
      <w:pPr>
        <w:jc w:val="both"/>
        <w:rPr>
          <w:rFonts w:ascii="Times New Roman" w:hAnsi="Times New Roman" w:cs="Times New Roman"/>
          <w:sz w:val="24"/>
          <w:szCs w:val="24"/>
        </w:rPr>
      </w:pPr>
    </w:p>
    <w:p w14:paraId="17CAD004" w14:textId="3F51B8C2" w:rsidR="00C36E1D" w:rsidRPr="002958B5" w:rsidRDefault="008A7B2B" w:rsidP="00434454">
      <w:pPr>
        <w:pStyle w:val="Heading3"/>
        <w:rPr>
          <w:rFonts w:ascii="Times New Roman" w:hAnsi="Times New Roman" w:cs="Times New Roman"/>
          <w:b/>
          <w:bCs/>
          <w:color w:val="auto"/>
        </w:rPr>
      </w:pPr>
      <w:bookmarkStart w:id="19" w:name="_Toc150623336"/>
      <w:r w:rsidRPr="002958B5">
        <w:rPr>
          <w:rFonts w:ascii="Times New Roman" w:hAnsi="Times New Roman" w:cs="Times New Roman"/>
          <w:b/>
          <w:bCs/>
          <w:color w:val="auto"/>
        </w:rPr>
        <w:t>2.4.</w:t>
      </w:r>
      <w:r w:rsidR="00434454" w:rsidRPr="002958B5">
        <w:rPr>
          <w:rFonts w:ascii="Times New Roman" w:hAnsi="Times New Roman" w:cs="Times New Roman"/>
          <w:b/>
          <w:bCs/>
          <w:color w:val="auto"/>
        </w:rPr>
        <w:t>6</w:t>
      </w:r>
      <w:r w:rsidRPr="002958B5">
        <w:rPr>
          <w:rFonts w:ascii="Times New Roman" w:hAnsi="Times New Roman" w:cs="Times New Roman"/>
          <w:b/>
          <w:bCs/>
          <w:color w:val="auto"/>
        </w:rPr>
        <w:t xml:space="preserve"> </w:t>
      </w:r>
      <w:r w:rsidR="00153A6F" w:rsidRPr="002958B5">
        <w:rPr>
          <w:rFonts w:ascii="Times New Roman" w:hAnsi="Times New Roman" w:cs="Times New Roman"/>
          <w:b/>
          <w:bCs/>
          <w:color w:val="auto"/>
        </w:rPr>
        <w:t>Normality Tests</w:t>
      </w:r>
      <w:r w:rsidR="00287C2C" w:rsidRPr="002958B5">
        <w:rPr>
          <w:rFonts w:ascii="Times New Roman" w:hAnsi="Times New Roman" w:cs="Times New Roman"/>
          <w:b/>
          <w:bCs/>
          <w:color w:val="auto"/>
        </w:rPr>
        <w:t xml:space="preserve"> (Normal Distribution)</w:t>
      </w:r>
      <w:bookmarkEnd w:id="19"/>
    </w:p>
    <w:p w14:paraId="1BE4D7F4" w14:textId="2FF95038" w:rsidR="00153A6F" w:rsidRPr="002958B5" w:rsidRDefault="000F5FD1" w:rsidP="00FE0DF2">
      <w:pPr>
        <w:jc w:val="both"/>
        <w:rPr>
          <w:rFonts w:ascii="Times New Roman" w:hAnsi="Times New Roman" w:cs="Times New Roman"/>
          <w:sz w:val="24"/>
          <w:szCs w:val="24"/>
        </w:rPr>
      </w:pPr>
      <w:r w:rsidRPr="002958B5">
        <w:rPr>
          <w:rFonts w:ascii="Times New Roman" w:hAnsi="Times New Roman" w:cs="Times New Roman"/>
          <w:sz w:val="24"/>
          <w:szCs w:val="24"/>
        </w:rPr>
        <w:t>The n</w:t>
      </w:r>
      <w:r w:rsidR="006D095A" w:rsidRPr="002958B5">
        <w:rPr>
          <w:rFonts w:ascii="Times New Roman" w:hAnsi="Times New Roman" w:cs="Times New Roman"/>
          <w:sz w:val="24"/>
          <w:szCs w:val="24"/>
        </w:rPr>
        <w:t>ormality test was done using Q-Q plots and the Kolmogorov-Smirnov test</w:t>
      </w:r>
      <w:r w:rsidR="00DF11E4" w:rsidRPr="002958B5">
        <w:rPr>
          <w:rFonts w:ascii="Times New Roman" w:hAnsi="Times New Roman" w:cs="Times New Roman"/>
          <w:sz w:val="24"/>
          <w:szCs w:val="24"/>
        </w:rPr>
        <w:t>. The</w:t>
      </w:r>
      <w:r w:rsidR="00142849" w:rsidRPr="002958B5">
        <w:rPr>
          <w:rFonts w:ascii="Times New Roman" w:hAnsi="Times New Roman" w:cs="Times New Roman"/>
          <w:sz w:val="24"/>
          <w:szCs w:val="24"/>
        </w:rPr>
        <w:t xml:space="preserve"> mortality rate variable for each </w:t>
      </w:r>
      <w:r w:rsidR="00101B6A" w:rsidRPr="002958B5">
        <w:rPr>
          <w:rFonts w:ascii="Times New Roman" w:hAnsi="Times New Roman" w:cs="Times New Roman"/>
          <w:sz w:val="24"/>
          <w:szCs w:val="24"/>
        </w:rPr>
        <w:t>disease</w:t>
      </w:r>
      <w:r w:rsidR="00142849" w:rsidRPr="002958B5">
        <w:rPr>
          <w:rFonts w:ascii="Times New Roman" w:hAnsi="Times New Roman" w:cs="Times New Roman"/>
          <w:sz w:val="24"/>
          <w:szCs w:val="24"/>
        </w:rPr>
        <w:t xml:space="preserve"> was </w:t>
      </w:r>
      <w:r w:rsidR="00DF11E4" w:rsidRPr="002958B5">
        <w:rPr>
          <w:rFonts w:ascii="Times New Roman" w:hAnsi="Times New Roman" w:cs="Times New Roman"/>
          <w:sz w:val="24"/>
          <w:szCs w:val="24"/>
        </w:rPr>
        <w:t>tested</w:t>
      </w:r>
      <w:r w:rsidR="006D095A" w:rsidRPr="002958B5">
        <w:rPr>
          <w:rFonts w:ascii="Times New Roman" w:hAnsi="Times New Roman" w:cs="Times New Roman"/>
          <w:sz w:val="24"/>
          <w:szCs w:val="24"/>
        </w:rPr>
        <w:t>.</w:t>
      </w:r>
    </w:p>
    <w:p w14:paraId="7068EC9B" w14:textId="60435983" w:rsidR="00864C86" w:rsidRPr="002958B5" w:rsidRDefault="00434454" w:rsidP="00434454">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 xml:space="preserve">2.4.6.1 </w:t>
      </w:r>
      <w:r w:rsidR="00864C86" w:rsidRPr="002958B5">
        <w:rPr>
          <w:rFonts w:ascii="Times New Roman" w:hAnsi="Times New Roman" w:cs="Times New Roman"/>
          <w:b/>
          <w:bCs/>
          <w:color w:val="auto"/>
          <w:sz w:val="24"/>
          <w:szCs w:val="24"/>
        </w:rPr>
        <w:t>Q-Q plots</w:t>
      </w:r>
    </w:p>
    <w:p w14:paraId="27BEC511" w14:textId="0A874904" w:rsidR="00864C86" w:rsidRPr="002958B5" w:rsidRDefault="00864C86"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The Q-Q plots for </w:t>
      </w:r>
      <w:r w:rsidR="000F5FD1" w:rsidRPr="002958B5">
        <w:rPr>
          <w:rFonts w:ascii="Times New Roman" w:hAnsi="Times New Roman" w:cs="Times New Roman"/>
          <w:sz w:val="24"/>
          <w:szCs w:val="24"/>
        </w:rPr>
        <w:t xml:space="preserve">the </w:t>
      </w:r>
      <w:r w:rsidRPr="002958B5">
        <w:rPr>
          <w:rFonts w:ascii="Times New Roman" w:hAnsi="Times New Roman" w:cs="Times New Roman"/>
          <w:sz w:val="24"/>
          <w:szCs w:val="24"/>
        </w:rPr>
        <w:t>mortality rate of each disease showed that the mortality rate for each disease is not normally distributed because the observations did not lie on the straight line.</w:t>
      </w:r>
    </w:p>
    <w:p w14:paraId="38497A37" w14:textId="20E9FFCE" w:rsidR="00494FEB" w:rsidRPr="002958B5" w:rsidRDefault="00434454" w:rsidP="00434454">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 xml:space="preserve">2.4.6.2 </w:t>
      </w:r>
      <w:r w:rsidR="00084A81" w:rsidRPr="002958B5">
        <w:rPr>
          <w:rFonts w:ascii="Times New Roman" w:hAnsi="Times New Roman" w:cs="Times New Roman"/>
          <w:b/>
          <w:bCs/>
          <w:color w:val="auto"/>
          <w:sz w:val="24"/>
          <w:szCs w:val="24"/>
        </w:rPr>
        <w:t>Kolmogorov-Smirnov Test</w:t>
      </w:r>
    </w:p>
    <w:p w14:paraId="099AF39F" w14:textId="0308DBAC" w:rsidR="00494FEB" w:rsidRPr="002958B5" w:rsidRDefault="00084A81" w:rsidP="00FE0DF2">
      <w:pPr>
        <w:pStyle w:val="NormalWeb"/>
        <w:shd w:val="clear" w:color="auto" w:fill="FFFFFF"/>
        <w:spacing w:before="240" w:beforeAutospacing="0" w:after="0" w:afterAutospacing="0"/>
        <w:jc w:val="both"/>
      </w:pPr>
      <w:r w:rsidRPr="002958B5">
        <w:t xml:space="preserve">Kolmogorov-Smirnov test was used to test for normality using p-values. It was used because it is better for sample sizes greater than or equal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EC05B1" w:rsidRPr="002958B5">
            <w:t xml:space="preserve">(Mishra </w:t>
          </w:r>
          <w:r w:rsidR="00EC05B1" w:rsidRPr="002958B5">
            <w:rPr>
              <w:i/>
              <w:iCs/>
            </w:rPr>
            <w:t>et al.</w:t>
          </w:r>
          <w:r w:rsidR="00EC05B1" w:rsidRPr="002958B5">
            <w:t>, 2019)</w:t>
          </w:r>
        </w:sdtContent>
      </w:sdt>
      <w:r w:rsidRPr="002958B5">
        <w:t xml:space="preserve">. </w:t>
      </w:r>
    </w:p>
    <w:p w14:paraId="67E66075" w14:textId="6E0323B7" w:rsidR="00153A6F" w:rsidRPr="002958B5" w:rsidRDefault="00153A6F" w:rsidP="00FE0DF2">
      <w:pPr>
        <w:pStyle w:val="NormalWeb"/>
        <w:shd w:val="clear" w:color="auto" w:fill="FFFFFF"/>
        <w:spacing w:before="240" w:beforeAutospacing="0" w:after="0" w:afterAutospacing="0"/>
        <w:jc w:val="both"/>
      </w:pPr>
      <w:r w:rsidRPr="002958B5">
        <w:t>Set the hypothesis to test</w:t>
      </w:r>
      <w:r w:rsidR="00142849" w:rsidRPr="002958B5">
        <w:t xml:space="preserve"> for normality</w:t>
      </w:r>
      <w:r w:rsidRPr="002958B5">
        <w:t>:</w:t>
      </w:r>
    </w:p>
    <w:p w14:paraId="0C0F69D5" w14:textId="05E01853" w:rsidR="00153A6F" w:rsidRPr="002958B5" w:rsidRDefault="00153A6F" w:rsidP="00FE0DF2">
      <w:pPr>
        <w:pStyle w:val="NormalWeb"/>
        <w:shd w:val="clear" w:color="auto" w:fill="FFFFFF"/>
        <w:spacing w:before="240" w:beforeAutospacing="0" w:after="0" w:afterAutospacing="0"/>
        <w:jc w:val="both"/>
      </w:pPr>
      <w:r w:rsidRPr="002958B5">
        <w:t>H0: The Mortality rate variable for each disease follow</w:t>
      </w:r>
      <w:r w:rsidR="000F5FD1" w:rsidRPr="002958B5">
        <w:t>s</w:t>
      </w:r>
      <w:r w:rsidRPr="002958B5">
        <w:t xml:space="preserve"> a normal distribution</w:t>
      </w:r>
    </w:p>
    <w:p w14:paraId="465BD77C" w14:textId="44BEEAC5" w:rsidR="00153A6F" w:rsidRPr="002958B5" w:rsidRDefault="00153A6F" w:rsidP="00FE0DF2">
      <w:pPr>
        <w:pStyle w:val="NormalWeb"/>
        <w:shd w:val="clear" w:color="auto" w:fill="FFFFFF"/>
        <w:spacing w:before="240" w:beforeAutospacing="0" w:after="0" w:afterAutospacing="0"/>
        <w:jc w:val="both"/>
      </w:pPr>
      <w:r w:rsidRPr="002958B5">
        <w:t xml:space="preserve">H1: The mortality rate variable for each disease </w:t>
      </w:r>
      <w:r w:rsidR="002E1B94" w:rsidRPr="002958B5">
        <w:t xml:space="preserve">does not </w:t>
      </w:r>
      <w:r w:rsidRPr="002958B5">
        <w:t>follow a normal distribution</w:t>
      </w:r>
    </w:p>
    <w:p w14:paraId="66A214C6" w14:textId="77777777" w:rsidR="00153A6F" w:rsidRPr="002958B5" w:rsidRDefault="00153A6F" w:rsidP="00FE0DF2">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2958B5" w:rsidRPr="002958B5" w14:paraId="64740BD7" w14:textId="7B0B9791" w:rsidTr="00084A81">
        <w:tc>
          <w:tcPr>
            <w:tcW w:w="3545" w:type="dxa"/>
          </w:tcPr>
          <w:p w14:paraId="743D9A81" w14:textId="71E1393A" w:rsidR="00153A6F" w:rsidRPr="002958B5" w:rsidRDefault="00153A6F"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Disease</w:t>
            </w:r>
          </w:p>
        </w:tc>
        <w:tc>
          <w:tcPr>
            <w:tcW w:w="1701" w:type="dxa"/>
          </w:tcPr>
          <w:p w14:paraId="7A5D32D5" w14:textId="4E939FF5" w:rsidR="00153A6F" w:rsidRPr="002958B5" w:rsidRDefault="00153A6F"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Test-Statistic</w:t>
            </w:r>
          </w:p>
        </w:tc>
        <w:tc>
          <w:tcPr>
            <w:tcW w:w="1276" w:type="dxa"/>
          </w:tcPr>
          <w:p w14:paraId="12E0189A" w14:textId="152D01D6" w:rsidR="00153A6F" w:rsidRPr="002958B5" w:rsidRDefault="00153A6F"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P-Value</w:t>
            </w:r>
          </w:p>
        </w:tc>
        <w:tc>
          <w:tcPr>
            <w:tcW w:w="3969" w:type="dxa"/>
          </w:tcPr>
          <w:p w14:paraId="06C29595" w14:textId="54DD6D19" w:rsidR="00153A6F" w:rsidRPr="002958B5" w:rsidRDefault="002E1B94"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Conclusion</w:t>
            </w:r>
          </w:p>
        </w:tc>
      </w:tr>
      <w:tr w:rsidR="002958B5" w:rsidRPr="002958B5" w14:paraId="04A2BF0C" w14:textId="71F12B00" w:rsidTr="00084A81">
        <w:tc>
          <w:tcPr>
            <w:tcW w:w="3545" w:type="dxa"/>
          </w:tcPr>
          <w:p w14:paraId="52F717B0" w14:textId="685D545D" w:rsidR="00153A6F" w:rsidRPr="002958B5" w:rsidRDefault="00153A6F" w:rsidP="00FE0DF2">
            <w:pPr>
              <w:jc w:val="both"/>
              <w:rPr>
                <w:rFonts w:ascii="Times New Roman" w:hAnsi="Times New Roman" w:cs="Times New Roman"/>
                <w:b/>
                <w:bCs/>
                <w:sz w:val="24"/>
                <w:szCs w:val="24"/>
              </w:rPr>
            </w:pPr>
            <w:r w:rsidRPr="002958B5">
              <w:rPr>
                <w:rFonts w:ascii="Times New Roman" w:hAnsi="Times New Roman" w:cs="Times New Roman"/>
                <w:sz w:val="24"/>
                <w:szCs w:val="24"/>
              </w:rPr>
              <w:t>Disease of the circulatory system</w:t>
            </w:r>
          </w:p>
        </w:tc>
        <w:tc>
          <w:tcPr>
            <w:tcW w:w="1701" w:type="dxa"/>
          </w:tcPr>
          <w:p w14:paraId="6C5499F2" w14:textId="00B0C828" w:rsidR="00153A6F" w:rsidRPr="002958B5" w:rsidRDefault="00153A6F" w:rsidP="00FE0DF2">
            <w:pPr>
              <w:jc w:val="both"/>
              <w:rPr>
                <w:rFonts w:ascii="Times New Roman" w:hAnsi="Times New Roman" w:cs="Times New Roman"/>
                <w:sz w:val="24"/>
                <w:szCs w:val="24"/>
              </w:rPr>
            </w:pPr>
            <w:r w:rsidRPr="002958B5">
              <w:rPr>
                <w:rFonts w:ascii="Times New Roman" w:hAnsi="Times New Roman" w:cs="Times New Roman"/>
                <w:sz w:val="24"/>
                <w:szCs w:val="24"/>
              </w:rPr>
              <w:t>0.9</w:t>
            </w:r>
            <w:r w:rsidR="00084A81" w:rsidRPr="002958B5">
              <w:rPr>
                <w:rFonts w:ascii="Times New Roman" w:hAnsi="Times New Roman" w:cs="Times New Roman"/>
                <w:sz w:val="24"/>
                <w:szCs w:val="24"/>
              </w:rPr>
              <w:t>1</w:t>
            </w:r>
          </w:p>
        </w:tc>
        <w:tc>
          <w:tcPr>
            <w:tcW w:w="1276" w:type="dxa"/>
          </w:tcPr>
          <w:p w14:paraId="736DB71A" w14:textId="1D27ADCC" w:rsidR="00153A6F" w:rsidRPr="002958B5" w:rsidRDefault="00084A81" w:rsidP="00FE0DF2">
            <w:pPr>
              <w:jc w:val="both"/>
              <w:rPr>
                <w:rFonts w:ascii="Times New Roman" w:hAnsi="Times New Roman" w:cs="Times New Roman"/>
                <w:sz w:val="24"/>
                <w:szCs w:val="24"/>
              </w:rPr>
            </w:pPr>
            <w:r w:rsidRPr="002958B5">
              <w:rPr>
                <w:rFonts w:ascii="Times New Roman" w:hAnsi="Times New Roman" w:cs="Times New Roman"/>
                <w:sz w:val="24"/>
                <w:szCs w:val="24"/>
              </w:rPr>
              <w:t>0.0</w:t>
            </w:r>
          </w:p>
        </w:tc>
        <w:tc>
          <w:tcPr>
            <w:tcW w:w="3969" w:type="dxa"/>
          </w:tcPr>
          <w:p w14:paraId="4C0B8FD7" w14:textId="121A4A7A" w:rsidR="00153A6F" w:rsidRPr="002958B5" w:rsidRDefault="00153A6F"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The Mortality rate variable </w:t>
            </w:r>
            <w:r w:rsidR="002E1B94" w:rsidRPr="002958B5">
              <w:rPr>
                <w:rFonts w:ascii="Times New Roman" w:hAnsi="Times New Roman" w:cs="Times New Roman"/>
                <w:sz w:val="24"/>
                <w:szCs w:val="24"/>
              </w:rPr>
              <w:t xml:space="preserve">does not </w:t>
            </w:r>
            <w:r w:rsidRPr="002958B5">
              <w:rPr>
                <w:rFonts w:ascii="Times New Roman" w:hAnsi="Times New Roman" w:cs="Times New Roman"/>
                <w:sz w:val="24"/>
                <w:szCs w:val="24"/>
              </w:rPr>
              <w:t>follow a normal distribution (re</w:t>
            </w:r>
            <w:r w:rsidR="002E1B94" w:rsidRPr="002958B5">
              <w:rPr>
                <w:rFonts w:ascii="Times New Roman" w:hAnsi="Times New Roman" w:cs="Times New Roman"/>
                <w:sz w:val="24"/>
                <w:szCs w:val="24"/>
              </w:rPr>
              <w:t>ject</w:t>
            </w:r>
            <w:r w:rsidRPr="002958B5">
              <w:rPr>
                <w:rFonts w:ascii="Times New Roman" w:hAnsi="Times New Roman" w:cs="Times New Roman"/>
                <w:sz w:val="24"/>
                <w:szCs w:val="24"/>
              </w:rPr>
              <w:t xml:space="preserve"> H0)</w:t>
            </w:r>
          </w:p>
        </w:tc>
      </w:tr>
      <w:tr w:rsidR="002958B5" w:rsidRPr="002958B5" w14:paraId="753E4CA9" w14:textId="729A1A39" w:rsidTr="00084A81">
        <w:tc>
          <w:tcPr>
            <w:tcW w:w="3545" w:type="dxa"/>
          </w:tcPr>
          <w:p w14:paraId="7287D2A6" w14:textId="5F7A5C02" w:rsidR="002E1B94" w:rsidRPr="002958B5" w:rsidRDefault="002E1B94" w:rsidP="002E1B94">
            <w:pPr>
              <w:jc w:val="both"/>
              <w:rPr>
                <w:rFonts w:ascii="Times New Roman" w:hAnsi="Times New Roman" w:cs="Times New Roman"/>
                <w:b/>
                <w:bCs/>
                <w:sz w:val="24"/>
                <w:szCs w:val="24"/>
              </w:rPr>
            </w:pPr>
            <w:r w:rsidRPr="002958B5">
              <w:rPr>
                <w:rFonts w:ascii="Times New Roman" w:hAnsi="Times New Roman" w:cs="Times New Roman"/>
                <w:sz w:val="24"/>
                <w:szCs w:val="24"/>
              </w:rPr>
              <w:t>Disease of the respiratory system</w:t>
            </w:r>
          </w:p>
        </w:tc>
        <w:tc>
          <w:tcPr>
            <w:tcW w:w="1701" w:type="dxa"/>
          </w:tcPr>
          <w:p w14:paraId="5FA91959" w14:textId="3F543870"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0.68</w:t>
            </w:r>
          </w:p>
        </w:tc>
        <w:tc>
          <w:tcPr>
            <w:tcW w:w="1276" w:type="dxa"/>
          </w:tcPr>
          <w:p w14:paraId="18CF1CC9" w14:textId="255B9523"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5.05e-159</w:t>
            </w:r>
          </w:p>
        </w:tc>
        <w:tc>
          <w:tcPr>
            <w:tcW w:w="3969" w:type="dxa"/>
          </w:tcPr>
          <w:p w14:paraId="1CECE4DC" w14:textId="3B98FD5E"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The Mortality rate variable does not follow a normal distribution (reject H0)</w:t>
            </w:r>
          </w:p>
        </w:tc>
      </w:tr>
      <w:tr w:rsidR="002958B5" w:rsidRPr="002958B5" w14:paraId="2388098E" w14:textId="471491FB" w:rsidTr="00084A81">
        <w:tc>
          <w:tcPr>
            <w:tcW w:w="3545" w:type="dxa"/>
          </w:tcPr>
          <w:p w14:paraId="720FEDB9" w14:textId="7428ABF7" w:rsidR="002E1B94" w:rsidRPr="002958B5" w:rsidRDefault="002E1B94" w:rsidP="002E1B94">
            <w:pPr>
              <w:jc w:val="both"/>
              <w:rPr>
                <w:rFonts w:ascii="Times New Roman" w:hAnsi="Times New Roman" w:cs="Times New Roman"/>
                <w:b/>
                <w:bCs/>
                <w:sz w:val="24"/>
                <w:szCs w:val="24"/>
              </w:rPr>
            </w:pPr>
            <w:r w:rsidRPr="002958B5">
              <w:rPr>
                <w:rFonts w:ascii="Times New Roman" w:hAnsi="Times New Roman" w:cs="Times New Roman"/>
                <w:sz w:val="24"/>
                <w:szCs w:val="24"/>
              </w:rPr>
              <w:t>External cause of injury and poisoning</w:t>
            </w:r>
          </w:p>
        </w:tc>
        <w:tc>
          <w:tcPr>
            <w:tcW w:w="1701" w:type="dxa"/>
          </w:tcPr>
          <w:p w14:paraId="681FB5A2" w14:textId="295F8543"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0.55</w:t>
            </w:r>
          </w:p>
        </w:tc>
        <w:tc>
          <w:tcPr>
            <w:tcW w:w="1276" w:type="dxa"/>
          </w:tcPr>
          <w:p w14:paraId="1E451BBB" w14:textId="2FCCA102"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1.13e-96</w:t>
            </w:r>
          </w:p>
        </w:tc>
        <w:tc>
          <w:tcPr>
            <w:tcW w:w="3969" w:type="dxa"/>
          </w:tcPr>
          <w:p w14:paraId="7B311DA7" w14:textId="740137B8"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The Mortality rate variable does not follow a normal distribution (reject H0)</w:t>
            </w:r>
          </w:p>
        </w:tc>
      </w:tr>
      <w:tr w:rsidR="002958B5" w:rsidRPr="002958B5" w14:paraId="5BA097ED" w14:textId="264B76D9" w:rsidTr="00084A81">
        <w:tc>
          <w:tcPr>
            <w:tcW w:w="3545" w:type="dxa"/>
          </w:tcPr>
          <w:p w14:paraId="34E3502C" w14:textId="575A0A81" w:rsidR="002E1B94" w:rsidRPr="002958B5" w:rsidRDefault="002E1B94" w:rsidP="002E1B94">
            <w:pPr>
              <w:jc w:val="both"/>
              <w:rPr>
                <w:rFonts w:ascii="Times New Roman" w:hAnsi="Times New Roman" w:cs="Times New Roman"/>
                <w:b/>
                <w:bCs/>
                <w:sz w:val="24"/>
                <w:szCs w:val="24"/>
              </w:rPr>
            </w:pPr>
            <w:r w:rsidRPr="002958B5">
              <w:rPr>
                <w:rFonts w:ascii="Times New Roman" w:hAnsi="Times New Roman" w:cs="Times New Roman"/>
                <w:sz w:val="24"/>
                <w:szCs w:val="24"/>
              </w:rPr>
              <w:t>Neoplasm</w:t>
            </w:r>
          </w:p>
        </w:tc>
        <w:tc>
          <w:tcPr>
            <w:tcW w:w="1701" w:type="dxa"/>
          </w:tcPr>
          <w:p w14:paraId="0F877BAF" w14:textId="118F5289"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0.90</w:t>
            </w:r>
          </w:p>
        </w:tc>
        <w:tc>
          <w:tcPr>
            <w:tcW w:w="1276" w:type="dxa"/>
          </w:tcPr>
          <w:p w14:paraId="72A8D4A6" w14:textId="2BAB972E"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0.0</w:t>
            </w:r>
          </w:p>
        </w:tc>
        <w:tc>
          <w:tcPr>
            <w:tcW w:w="3969" w:type="dxa"/>
          </w:tcPr>
          <w:p w14:paraId="381B1AF4" w14:textId="7EE5D9DE" w:rsidR="002E1B94" w:rsidRPr="002958B5" w:rsidRDefault="002E1B94" w:rsidP="002E1B94">
            <w:pPr>
              <w:jc w:val="both"/>
              <w:rPr>
                <w:rFonts w:ascii="Times New Roman" w:hAnsi="Times New Roman" w:cs="Times New Roman"/>
                <w:sz w:val="24"/>
                <w:szCs w:val="24"/>
              </w:rPr>
            </w:pPr>
            <w:r w:rsidRPr="002958B5">
              <w:rPr>
                <w:rFonts w:ascii="Times New Roman" w:hAnsi="Times New Roman" w:cs="Times New Roman"/>
                <w:sz w:val="24"/>
                <w:szCs w:val="24"/>
              </w:rPr>
              <w:t>The Mortality rate variable does not follow a normal distribution (reject H0)</w:t>
            </w:r>
          </w:p>
        </w:tc>
      </w:tr>
    </w:tbl>
    <w:p w14:paraId="5793D190" w14:textId="77777777" w:rsidR="00326920" w:rsidRPr="002958B5" w:rsidRDefault="00326920" w:rsidP="00FE0DF2">
      <w:pPr>
        <w:jc w:val="both"/>
        <w:rPr>
          <w:rFonts w:ascii="Times New Roman" w:hAnsi="Times New Roman" w:cs="Times New Roman"/>
          <w:b/>
          <w:bCs/>
          <w:sz w:val="24"/>
          <w:szCs w:val="24"/>
        </w:rPr>
      </w:pPr>
    </w:p>
    <w:p w14:paraId="4EB0493C" w14:textId="003CA083" w:rsidR="00326920" w:rsidRPr="002958B5" w:rsidRDefault="00326920" w:rsidP="0005516F">
      <w:pPr>
        <w:pStyle w:val="Heading3"/>
        <w:rPr>
          <w:rFonts w:ascii="Times New Roman" w:hAnsi="Times New Roman" w:cs="Times New Roman"/>
          <w:b/>
          <w:bCs/>
          <w:color w:val="auto"/>
        </w:rPr>
      </w:pPr>
      <w:bookmarkStart w:id="20" w:name="_Toc150623337"/>
      <w:r w:rsidRPr="002958B5">
        <w:rPr>
          <w:rFonts w:ascii="Times New Roman" w:hAnsi="Times New Roman" w:cs="Times New Roman"/>
          <w:b/>
          <w:bCs/>
          <w:color w:val="auto"/>
        </w:rPr>
        <w:lastRenderedPageBreak/>
        <w:t>2.</w:t>
      </w:r>
      <w:r w:rsidR="0005516F" w:rsidRPr="002958B5">
        <w:rPr>
          <w:rFonts w:ascii="Times New Roman" w:hAnsi="Times New Roman" w:cs="Times New Roman"/>
          <w:b/>
          <w:bCs/>
          <w:color w:val="auto"/>
        </w:rPr>
        <w:t>4.</w:t>
      </w:r>
      <w:r w:rsidR="002958B5" w:rsidRPr="002958B5">
        <w:rPr>
          <w:rFonts w:ascii="Times New Roman" w:hAnsi="Times New Roman" w:cs="Times New Roman"/>
          <w:b/>
          <w:bCs/>
          <w:color w:val="auto"/>
        </w:rPr>
        <w:t>7</w:t>
      </w:r>
      <w:r w:rsidRPr="002958B5">
        <w:rPr>
          <w:rFonts w:ascii="Times New Roman" w:hAnsi="Times New Roman" w:cs="Times New Roman"/>
          <w:b/>
          <w:bCs/>
          <w:color w:val="auto"/>
        </w:rPr>
        <w:t xml:space="preserve"> Progr</w:t>
      </w:r>
      <w:r w:rsidR="00B42396" w:rsidRPr="002958B5">
        <w:rPr>
          <w:rFonts w:ascii="Times New Roman" w:hAnsi="Times New Roman" w:cs="Times New Roman"/>
          <w:b/>
          <w:bCs/>
          <w:color w:val="auto"/>
        </w:rPr>
        <w:t>amming for Statistics</w:t>
      </w:r>
      <w:bookmarkEnd w:id="20"/>
    </w:p>
    <w:p w14:paraId="5BF6706A" w14:textId="112F00FF" w:rsidR="00326920" w:rsidRPr="002958B5" w:rsidRDefault="00326920" w:rsidP="0005516F">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2.</w:t>
      </w:r>
      <w:r w:rsidR="0005516F" w:rsidRPr="002958B5">
        <w:rPr>
          <w:rFonts w:ascii="Times New Roman" w:hAnsi="Times New Roman" w:cs="Times New Roman"/>
          <w:b/>
          <w:bCs/>
          <w:color w:val="auto"/>
          <w:sz w:val="24"/>
          <w:szCs w:val="24"/>
        </w:rPr>
        <w:t>4.</w:t>
      </w:r>
      <w:r w:rsidR="002958B5" w:rsidRPr="002958B5">
        <w:rPr>
          <w:rFonts w:ascii="Times New Roman" w:hAnsi="Times New Roman" w:cs="Times New Roman"/>
          <w:b/>
          <w:bCs/>
          <w:color w:val="auto"/>
          <w:sz w:val="24"/>
          <w:szCs w:val="24"/>
        </w:rPr>
        <w:t>7</w:t>
      </w:r>
      <w:r w:rsidR="0005516F" w:rsidRPr="002958B5">
        <w:rPr>
          <w:rFonts w:ascii="Times New Roman" w:hAnsi="Times New Roman" w:cs="Times New Roman"/>
          <w:b/>
          <w:bCs/>
          <w:color w:val="auto"/>
          <w:sz w:val="24"/>
          <w:szCs w:val="24"/>
        </w:rPr>
        <w:t xml:space="preserve">.1 </w:t>
      </w:r>
      <w:r w:rsidRPr="002958B5">
        <w:rPr>
          <w:rFonts w:ascii="Times New Roman" w:hAnsi="Times New Roman" w:cs="Times New Roman"/>
          <w:b/>
          <w:bCs/>
          <w:color w:val="auto"/>
          <w:sz w:val="24"/>
          <w:szCs w:val="24"/>
        </w:rPr>
        <w:t>Python Libraries</w:t>
      </w:r>
    </w:p>
    <w:p w14:paraId="184388BF" w14:textId="390B4AE3" w:rsidR="00326920" w:rsidRPr="002958B5" w:rsidRDefault="00326920" w:rsidP="00326920">
      <w:pPr>
        <w:jc w:val="both"/>
        <w:rPr>
          <w:rFonts w:ascii="Times New Roman" w:hAnsi="Times New Roman" w:cs="Times New Roman"/>
          <w:sz w:val="24"/>
          <w:szCs w:val="24"/>
        </w:rPr>
      </w:pPr>
      <w:r w:rsidRPr="002958B5">
        <w:rPr>
          <w:rFonts w:ascii="Times New Roman" w:hAnsi="Times New Roman" w:cs="Times New Roman"/>
          <w:sz w:val="24"/>
          <w:szCs w:val="24"/>
        </w:rPr>
        <w:t xml:space="preserve">Several </w:t>
      </w:r>
      <w:r w:rsidR="000F5FD1" w:rsidRPr="002958B5">
        <w:rPr>
          <w:rFonts w:ascii="Times New Roman" w:hAnsi="Times New Roman" w:cs="Times New Roman"/>
          <w:sz w:val="24"/>
          <w:szCs w:val="24"/>
        </w:rPr>
        <w:t>P</w:t>
      </w:r>
      <w:r w:rsidRPr="002958B5">
        <w:rPr>
          <w:rFonts w:ascii="Times New Roman" w:hAnsi="Times New Roman" w:cs="Times New Roman"/>
          <w:sz w:val="24"/>
          <w:szCs w:val="24"/>
        </w:rPr>
        <w:t xml:space="preserve">ython libraries were used </w:t>
      </w:r>
      <w:r w:rsidR="00B42396" w:rsidRPr="002958B5">
        <w:rPr>
          <w:rFonts w:ascii="Times New Roman" w:hAnsi="Times New Roman" w:cs="Times New Roman"/>
          <w:sz w:val="24"/>
          <w:szCs w:val="24"/>
        </w:rPr>
        <w:t xml:space="preserve">to perform different statistical </w:t>
      </w:r>
      <w:r w:rsidR="004B1DE7" w:rsidRPr="002958B5">
        <w:rPr>
          <w:rFonts w:ascii="Times New Roman" w:hAnsi="Times New Roman" w:cs="Times New Roman"/>
          <w:sz w:val="24"/>
          <w:szCs w:val="24"/>
        </w:rPr>
        <w:t>procedures</w:t>
      </w:r>
      <w:r w:rsidRPr="002958B5">
        <w:rPr>
          <w:rFonts w:ascii="Times New Roman" w:hAnsi="Times New Roman" w:cs="Times New Roman"/>
          <w:sz w:val="24"/>
          <w:szCs w:val="24"/>
        </w:rPr>
        <w:t>.</w:t>
      </w:r>
      <w:r w:rsidR="004B1DE7" w:rsidRPr="002958B5">
        <w:rPr>
          <w:rFonts w:ascii="Times New Roman" w:hAnsi="Times New Roman" w:cs="Times New Roman"/>
          <w:sz w:val="24"/>
          <w:szCs w:val="24"/>
        </w:rPr>
        <w:t xml:space="preserve"> </w:t>
      </w:r>
      <w:r w:rsidRPr="002958B5">
        <w:rPr>
          <w:rFonts w:ascii="Times New Roman" w:hAnsi="Times New Roman" w:cs="Times New Roman"/>
          <w:sz w:val="24"/>
          <w:szCs w:val="24"/>
        </w:rPr>
        <w:t xml:space="preserve">  The pandas, NumPy, matplotlib</w:t>
      </w:r>
      <w:r w:rsidR="000F5FD1" w:rsidRPr="002958B5">
        <w:rPr>
          <w:rFonts w:ascii="Times New Roman" w:hAnsi="Times New Roman" w:cs="Times New Roman"/>
          <w:sz w:val="24"/>
          <w:szCs w:val="24"/>
        </w:rPr>
        <w:t>,</w:t>
      </w:r>
      <w:r w:rsidRPr="002958B5">
        <w:rPr>
          <w:rFonts w:ascii="Times New Roman" w:hAnsi="Times New Roman" w:cs="Times New Roman"/>
          <w:sz w:val="24"/>
          <w:szCs w:val="24"/>
        </w:rPr>
        <w:t xml:space="preserve"> and seaborn were used</w:t>
      </w:r>
      <w:r w:rsidR="004B1DE7" w:rsidRPr="002958B5">
        <w:rPr>
          <w:rFonts w:ascii="Times New Roman" w:hAnsi="Times New Roman" w:cs="Times New Roman"/>
          <w:sz w:val="24"/>
          <w:szCs w:val="24"/>
        </w:rPr>
        <w:t xml:space="preserve"> for various aspects of statistical analysis</w:t>
      </w:r>
      <w:r w:rsidRPr="002958B5">
        <w:rPr>
          <w:rFonts w:ascii="Times New Roman" w:hAnsi="Times New Roman" w:cs="Times New Roman"/>
          <w:sz w:val="24"/>
          <w:szCs w:val="24"/>
        </w:rPr>
        <w:t>.</w:t>
      </w:r>
      <w:r w:rsidR="004B1DE7" w:rsidRPr="002958B5">
        <w:rPr>
          <w:rFonts w:ascii="Times New Roman" w:hAnsi="Times New Roman" w:cs="Times New Roman"/>
          <w:sz w:val="24"/>
          <w:szCs w:val="24"/>
        </w:rPr>
        <w:t xml:space="preserve"> </w:t>
      </w:r>
      <w:r w:rsidRPr="002958B5">
        <w:rPr>
          <w:rFonts w:ascii="Times New Roman" w:hAnsi="Times New Roman" w:cs="Times New Roman"/>
          <w:sz w:val="24"/>
          <w:szCs w:val="24"/>
        </w:rPr>
        <w:t xml:space="preserve"> The pandas were used </w:t>
      </w:r>
      <w:r w:rsidR="004B1DE7" w:rsidRPr="002958B5">
        <w:rPr>
          <w:rFonts w:ascii="Times New Roman" w:hAnsi="Times New Roman" w:cs="Times New Roman"/>
          <w:sz w:val="24"/>
          <w:szCs w:val="24"/>
        </w:rPr>
        <w:t>to calculate measures of central tendency and dispersion. The pandas were preferred because they contained the grouping functions that were necessary for the analysis. Ref the jupyter notebook line 42.</w:t>
      </w:r>
      <w:r w:rsidRPr="002958B5">
        <w:rPr>
          <w:rFonts w:ascii="Times New Roman" w:hAnsi="Times New Roman" w:cs="Times New Roman"/>
          <w:sz w:val="24"/>
          <w:szCs w:val="24"/>
        </w:rPr>
        <w:t xml:space="preserve"> Matplotlib and seaborn libraries were use</w:t>
      </w:r>
      <w:r w:rsidR="000F5FD1" w:rsidRPr="002958B5">
        <w:rPr>
          <w:rFonts w:ascii="Times New Roman" w:hAnsi="Times New Roman" w:cs="Times New Roman"/>
          <w:sz w:val="24"/>
          <w:szCs w:val="24"/>
        </w:rPr>
        <w:t>d</w:t>
      </w:r>
      <w:r w:rsidRPr="002958B5">
        <w:rPr>
          <w:rFonts w:ascii="Times New Roman" w:hAnsi="Times New Roman" w:cs="Times New Roman"/>
          <w:sz w:val="24"/>
          <w:szCs w:val="24"/>
        </w:rPr>
        <w:t xml:space="preserve"> for data visualization </w:t>
      </w:r>
      <w:r w:rsidR="004B1DE7" w:rsidRPr="002958B5">
        <w:rPr>
          <w:rFonts w:ascii="Times New Roman" w:hAnsi="Times New Roman" w:cs="Times New Roman"/>
          <w:sz w:val="24"/>
          <w:szCs w:val="24"/>
        </w:rPr>
        <w:t>of these measures.</w:t>
      </w:r>
    </w:p>
    <w:p w14:paraId="71E1D2FD" w14:textId="3A9AFE92" w:rsidR="00326920" w:rsidRPr="002958B5" w:rsidRDefault="00326920" w:rsidP="0005516F">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2.</w:t>
      </w:r>
      <w:r w:rsidR="0005516F" w:rsidRPr="002958B5">
        <w:rPr>
          <w:rFonts w:ascii="Times New Roman" w:hAnsi="Times New Roman" w:cs="Times New Roman"/>
          <w:b/>
          <w:bCs/>
          <w:color w:val="auto"/>
          <w:sz w:val="24"/>
          <w:szCs w:val="24"/>
        </w:rPr>
        <w:t>4.</w:t>
      </w:r>
      <w:r w:rsidR="002958B5" w:rsidRPr="002958B5">
        <w:rPr>
          <w:rFonts w:ascii="Times New Roman" w:hAnsi="Times New Roman" w:cs="Times New Roman"/>
          <w:b/>
          <w:bCs/>
          <w:color w:val="auto"/>
          <w:sz w:val="24"/>
          <w:szCs w:val="24"/>
        </w:rPr>
        <w:t>7</w:t>
      </w:r>
      <w:r w:rsidR="0005516F" w:rsidRPr="002958B5">
        <w:rPr>
          <w:rFonts w:ascii="Times New Roman" w:hAnsi="Times New Roman" w:cs="Times New Roman"/>
          <w:b/>
          <w:bCs/>
          <w:color w:val="auto"/>
          <w:sz w:val="24"/>
          <w:szCs w:val="24"/>
        </w:rPr>
        <w:t xml:space="preserve">.2 </w:t>
      </w:r>
      <w:r w:rsidRPr="002958B5">
        <w:rPr>
          <w:rFonts w:ascii="Times New Roman" w:hAnsi="Times New Roman" w:cs="Times New Roman"/>
          <w:b/>
          <w:bCs/>
          <w:color w:val="auto"/>
          <w:sz w:val="24"/>
          <w:szCs w:val="24"/>
        </w:rPr>
        <w:t>Data Structures</w:t>
      </w:r>
    </w:p>
    <w:p w14:paraId="7F68184F" w14:textId="44771EC9" w:rsidR="00326920" w:rsidRPr="002958B5" w:rsidRDefault="00326920" w:rsidP="00326920">
      <w:pPr>
        <w:jc w:val="both"/>
        <w:rPr>
          <w:rFonts w:ascii="Times New Roman" w:hAnsi="Times New Roman" w:cs="Times New Roman"/>
          <w:sz w:val="24"/>
          <w:szCs w:val="24"/>
        </w:rPr>
      </w:pPr>
      <w:r w:rsidRPr="002958B5">
        <w:rPr>
          <w:rFonts w:ascii="Times New Roman" w:hAnsi="Times New Roman" w:cs="Times New Roman"/>
          <w:sz w:val="24"/>
          <w:szCs w:val="24"/>
        </w:rPr>
        <w:t xml:space="preserve">The study employed various </w:t>
      </w:r>
      <w:r w:rsidR="000F5FD1" w:rsidRPr="002958B5">
        <w:rPr>
          <w:rFonts w:ascii="Times New Roman" w:hAnsi="Times New Roman" w:cs="Times New Roman"/>
          <w:sz w:val="24"/>
          <w:szCs w:val="24"/>
        </w:rPr>
        <w:t>P</w:t>
      </w:r>
      <w:r w:rsidRPr="002958B5">
        <w:rPr>
          <w:rFonts w:ascii="Times New Roman" w:hAnsi="Times New Roman" w:cs="Times New Roman"/>
          <w:sz w:val="24"/>
          <w:szCs w:val="24"/>
        </w:rPr>
        <w:t>ython programming data structures</w:t>
      </w:r>
      <w:r w:rsidR="009E6547" w:rsidRPr="002958B5">
        <w:rPr>
          <w:rFonts w:ascii="Times New Roman" w:hAnsi="Times New Roman" w:cs="Times New Roman"/>
          <w:sz w:val="24"/>
          <w:szCs w:val="24"/>
        </w:rPr>
        <w:t xml:space="preserve">, e.g., </w:t>
      </w:r>
      <w:r w:rsidRPr="002958B5">
        <w:rPr>
          <w:rFonts w:ascii="Times New Roman" w:hAnsi="Times New Roman" w:cs="Times New Roman"/>
          <w:sz w:val="24"/>
          <w:szCs w:val="24"/>
        </w:rPr>
        <w:t xml:space="preserve">Dictionaries </w:t>
      </w:r>
      <w:r w:rsidR="009E6547" w:rsidRPr="002958B5">
        <w:rPr>
          <w:rFonts w:ascii="Times New Roman" w:hAnsi="Times New Roman" w:cs="Times New Roman"/>
          <w:sz w:val="24"/>
          <w:szCs w:val="24"/>
        </w:rPr>
        <w:t xml:space="preserve">and lists </w:t>
      </w:r>
      <w:r w:rsidRPr="002958B5">
        <w:rPr>
          <w:rFonts w:ascii="Times New Roman" w:hAnsi="Times New Roman" w:cs="Times New Roman"/>
          <w:sz w:val="24"/>
          <w:szCs w:val="24"/>
        </w:rPr>
        <w:t xml:space="preserve">were used to perform various </w:t>
      </w:r>
      <w:r w:rsidR="009E6547" w:rsidRPr="002958B5">
        <w:rPr>
          <w:rFonts w:ascii="Times New Roman" w:hAnsi="Times New Roman" w:cs="Times New Roman"/>
          <w:sz w:val="24"/>
          <w:szCs w:val="24"/>
        </w:rPr>
        <w:t>statistical processes</w:t>
      </w:r>
      <w:r w:rsidRPr="002958B5">
        <w:rPr>
          <w:rFonts w:ascii="Times New Roman" w:hAnsi="Times New Roman" w:cs="Times New Roman"/>
          <w:sz w:val="24"/>
          <w:szCs w:val="24"/>
        </w:rPr>
        <w:t>.</w:t>
      </w:r>
      <w:r w:rsidR="009E6547" w:rsidRPr="002958B5">
        <w:rPr>
          <w:rFonts w:ascii="Times New Roman" w:hAnsi="Times New Roman" w:cs="Times New Roman"/>
          <w:sz w:val="24"/>
          <w:szCs w:val="24"/>
        </w:rPr>
        <w:t xml:space="preserve"> Dictionaries were used to label the various visualizations. Lists were used when calculating the kurtosis and skewness values</w:t>
      </w:r>
    </w:p>
    <w:p w14:paraId="57799E30" w14:textId="1303F960" w:rsidR="00326920" w:rsidRPr="002958B5" w:rsidRDefault="00326920" w:rsidP="0005516F">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2.</w:t>
      </w:r>
      <w:r w:rsidR="0005516F" w:rsidRPr="002958B5">
        <w:rPr>
          <w:rFonts w:ascii="Times New Roman" w:hAnsi="Times New Roman" w:cs="Times New Roman"/>
          <w:b/>
          <w:bCs/>
          <w:color w:val="auto"/>
          <w:sz w:val="24"/>
          <w:szCs w:val="24"/>
        </w:rPr>
        <w:t>4.</w:t>
      </w:r>
      <w:r w:rsidR="002958B5" w:rsidRPr="002958B5">
        <w:rPr>
          <w:rFonts w:ascii="Times New Roman" w:hAnsi="Times New Roman" w:cs="Times New Roman"/>
          <w:b/>
          <w:bCs/>
          <w:color w:val="auto"/>
          <w:sz w:val="24"/>
          <w:szCs w:val="24"/>
        </w:rPr>
        <w:t>7</w:t>
      </w:r>
      <w:r w:rsidR="0005516F" w:rsidRPr="002958B5">
        <w:rPr>
          <w:rFonts w:ascii="Times New Roman" w:hAnsi="Times New Roman" w:cs="Times New Roman"/>
          <w:b/>
          <w:bCs/>
          <w:color w:val="auto"/>
          <w:sz w:val="24"/>
          <w:szCs w:val="24"/>
        </w:rPr>
        <w:t>.3</w:t>
      </w:r>
      <w:r w:rsidRPr="002958B5">
        <w:rPr>
          <w:rFonts w:ascii="Times New Roman" w:hAnsi="Times New Roman" w:cs="Times New Roman"/>
          <w:b/>
          <w:bCs/>
          <w:color w:val="auto"/>
          <w:sz w:val="24"/>
          <w:szCs w:val="24"/>
        </w:rPr>
        <w:t xml:space="preserve"> Programming Paradigms</w:t>
      </w:r>
    </w:p>
    <w:p w14:paraId="6FB66B48" w14:textId="79A2511F" w:rsidR="00326920" w:rsidRPr="002958B5" w:rsidRDefault="00326920" w:rsidP="00326920">
      <w:pPr>
        <w:jc w:val="both"/>
        <w:rPr>
          <w:rFonts w:ascii="Times New Roman" w:hAnsi="Times New Roman" w:cs="Times New Roman"/>
          <w:sz w:val="24"/>
          <w:szCs w:val="24"/>
        </w:rPr>
      </w:pPr>
      <w:r w:rsidRPr="002958B5">
        <w:rPr>
          <w:rFonts w:ascii="Times New Roman" w:hAnsi="Times New Roman" w:cs="Times New Roman"/>
          <w:sz w:val="24"/>
          <w:szCs w:val="24"/>
        </w:rPr>
        <w:t xml:space="preserve">Imperative programming paradigm was mostly used and preferred during </w:t>
      </w:r>
      <w:r w:rsidR="009E6547" w:rsidRPr="002958B5">
        <w:rPr>
          <w:rFonts w:ascii="Times New Roman" w:hAnsi="Times New Roman" w:cs="Times New Roman"/>
          <w:sz w:val="24"/>
          <w:szCs w:val="24"/>
        </w:rPr>
        <w:t>the statistical analys</w:t>
      </w:r>
      <w:r w:rsidR="000F5FD1" w:rsidRPr="002958B5">
        <w:rPr>
          <w:rFonts w:ascii="Times New Roman" w:hAnsi="Times New Roman" w:cs="Times New Roman"/>
          <w:sz w:val="24"/>
          <w:szCs w:val="24"/>
        </w:rPr>
        <w:t>i</w:t>
      </w:r>
      <w:r w:rsidR="009E6547" w:rsidRPr="002958B5">
        <w:rPr>
          <w:rFonts w:ascii="Times New Roman" w:hAnsi="Times New Roman" w:cs="Times New Roman"/>
          <w:sz w:val="24"/>
          <w:szCs w:val="24"/>
        </w:rPr>
        <w:t xml:space="preserve">s process </w:t>
      </w:r>
      <w:r w:rsidRPr="002958B5">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80573521"/>
          <w:placeholder>
            <w:docPart w:val="BD568BF8B1AE4763B0945D16A4D3C181"/>
          </w:placeholder>
        </w:sdtPr>
        <w:sdtContent>
          <w:r w:rsidR="00EC05B1" w:rsidRPr="002958B5">
            <w:rPr>
              <w:rFonts w:ascii="Times New Roman" w:eastAsia="Times New Roman" w:hAnsi="Times New Roman" w:cs="Times New Roman"/>
              <w:sz w:val="24"/>
              <w:szCs w:val="24"/>
            </w:rPr>
            <w:t xml:space="preserve">(Vujosevic </w:t>
          </w:r>
          <w:proofErr w:type="spellStart"/>
          <w:r w:rsidR="00EC05B1" w:rsidRPr="002958B5">
            <w:rPr>
              <w:rFonts w:ascii="Times New Roman" w:eastAsia="Times New Roman" w:hAnsi="Times New Roman" w:cs="Times New Roman"/>
              <w:sz w:val="24"/>
              <w:szCs w:val="24"/>
            </w:rPr>
            <w:t>Janicic</w:t>
          </w:r>
          <w:proofErr w:type="spellEnd"/>
          <w:r w:rsidR="00EC05B1" w:rsidRPr="002958B5">
            <w:rPr>
              <w:rFonts w:ascii="Times New Roman" w:eastAsia="Times New Roman" w:hAnsi="Times New Roman" w:cs="Times New Roman"/>
              <w:sz w:val="24"/>
              <w:szCs w:val="24"/>
            </w:rPr>
            <w:t xml:space="preserve">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2008)</w:t>
          </w:r>
        </w:sdtContent>
      </w:sdt>
      <w:r w:rsidRPr="002958B5">
        <w:rPr>
          <w:rFonts w:ascii="Times New Roman" w:hAnsi="Times New Roman" w:cs="Times New Roman"/>
          <w:sz w:val="24"/>
          <w:szCs w:val="24"/>
        </w:rPr>
        <w:t>.</w:t>
      </w:r>
      <w:r w:rsidR="009E6547" w:rsidRPr="002958B5">
        <w:rPr>
          <w:rFonts w:ascii="Times New Roman" w:hAnsi="Times New Roman" w:cs="Times New Roman"/>
          <w:sz w:val="24"/>
          <w:szCs w:val="24"/>
        </w:rPr>
        <w:t xml:space="preserve"> When calculating measures of central tendencies and dispersion were coded using imperative programming so that the</w:t>
      </w:r>
      <w:r w:rsidRPr="002958B5">
        <w:rPr>
          <w:rFonts w:ascii="Times New Roman" w:hAnsi="Times New Roman" w:cs="Times New Roman"/>
          <w:sz w:val="24"/>
          <w:szCs w:val="24"/>
        </w:rPr>
        <w:t xml:space="preserve"> above actions could be performed. </w:t>
      </w:r>
      <w:r w:rsidR="009E6547" w:rsidRPr="002958B5">
        <w:rPr>
          <w:rFonts w:ascii="Times New Roman" w:hAnsi="Times New Roman" w:cs="Times New Roman"/>
          <w:sz w:val="24"/>
          <w:szCs w:val="24"/>
        </w:rPr>
        <w:t>For loops were also used to facilitate plotting the cdf curves, Q-Q plots</w:t>
      </w:r>
      <w:r w:rsidR="000F5FD1" w:rsidRPr="002958B5">
        <w:rPr>
          <w:rFonts w:ascii="Times New Roman" w:hAnsi="Times New Roman" w:cs="Times New Roman"/>
          <w:sz w:val="24"/>
          <w:szCs w:val="24"/>
        </w:rPr>
        <w:t>,</w:t>
      </w:r>
      <w:r w:rsidR="009E6547" w:rsidRPr="002958B5">
        <w:rPr>
          <w:rFonts w:ascii="Times New Roman" w:hAnsi="Times New Roman" w:cs="Times New Roman"/>
          <w:sz w:val="24"/>
          <w:szCs w:val="24"/>
        </w:rPr>
        <w:t xml:space="preserve"> and performing </w:t>
      </w:r>
      <w:r w:rsidR="000F5FD1" w:rsidRPr="002958B5">
        <w:rPr>
          <w:rFonts w:ascii="Times New Roman" w:hAnsi="Times New Roman" w:cs="Times New Roman"/>
          <w:sz w:val="24"/>
          <w:szCs w:val="24"/>
        </w:rPr>
        <w:t xml:space="preserve">the </w:t>
      </w:r>
      <w:r w:rsidR="009E6547" w:rsidRPr="002958B5">
        <w:rPr>
          <w:rFonts w:ascii="Times New Roman" w:hAnsi="Times New Roman" w:cs="Times New Roman"/>
          <w:sz w:val="24"/>
          <w:szCs w:val="24"/>
        </w:rPr>
        <w:t>Kolmogorov test</w:t>
      </w:r>
      <w:r w:rsidR="00333AD6" w:rsidRPr="002958B5">
        <w:rPr>
          <w:rFonts w:ascii="Times New Roman" w:hAnsi="Times New Roman" w:cs="Times New Roman"/>
          <w:sz w:val="24"/>
          <w:szCs w:val="24"/>
        </w:rPr>
        <w:t>.</w:t>
      </w:r>
    </w:p>
    <w:p w14:paraId="6354F130" w14:textId="77777777" w:rsidR="00333AD6" w:rsidRPr="002958B5" w:rsidRDefault="00333AD6" w:rsidP="00333AD6">
      <w:pPr>
        <w:jc w:val="both"/>
        <w:rPr>
          <w:rFonts w:ascii="Times New Roman" w:hAnsi="Times New Roman" w:cs="Times New Roman"/>
          <w:sz w:val="24"/>
          <w:szCs w:val="24"/>
        </w:rPr>
      </w:pPr>
      <w:r w:rsidRPr="002958B5">
        <w:rPr>
          <w:rFonts w:ascii="Times New Roman" w:hAnsi="Times New Roman" w:cs="Times New Roman"/>
          <w:sz w:val="24"/>
          <w:szCs w:val="24"/>
        </w:rPr>
        <w:t>Functional programming was also used in calculating measures of central tendencies because the codes involved calculating the quantiles using the agg function and the lambda function.</w:t>
      </w:r>
    </w:p>
    <w:p w14:paraId="31EC6217" w14:textId="75CD897F" w:rsidR="00DF282B" w:rsidRPr="002958B5" w:rsidRDefault="00287C2C" w:rsidP="00FE0DF2">
      <w:pPr>
        <w:pStyle w:val="Heading2"/>
        <w:jc w:val="both"/>
        <w:rPr>
          <w:sz w:val="24"/>
          <w:szCs w:val="24"/>
        </w:rPr>
      </w:pPr>
      <w:bookmarkStart w:id="21" w:name="_Toc150623338"/>
      <w:r w:rsidRPr="002958B5">
        <w:rPr>
          <w:sz w:val="24"/>
          <w:szCs w:val="24"/>
        </w:rPr>
        <w:t xml:space="preserve">2.5 </w:t>
      </w:r>
      <w:r w:rsidR="00A039AA" w:rsidRPr="002958B5">
        <w:rPr>
          <w:sz w:val="24"/>
          <w:szCs w:val="24"/>
        </w:rPr>
        <w:t xml:space="preserve">Machine </w:t>
      </w:r>
      <w:r w:rsidR="000F5FD1" w:rsidRPr="002958B5">
        <w:rPr>
          <w:sz w:val="24"/>
          <w:szCs w:val="24"/>
        </w:rPr>
        <w:t>L</w:t>
      </w:r>
      <w:r w:rsidR="00A039AA" w:rsidRPr="002958B5">
        <w:rPr>
          <w:sz w:val="24"/>
          <w:szCs w:val="24"/>
        </w:rPr>
        <w:t>earning</w:t>
      </w:r>
      <w:bookmarkEnd w:id="21"/>
    </w:p>
    <w:p w14:paraId="6189DBAA" w14:textId="1CBE0175" w:rsidR="00A05218" w:rsidRPr="002958B5" w:rsidRDefault="007C4442" w:rsidP="00FE0DF2">
      <w:pPr>
        <w:jc w:val="both"/>
        <w:rPr>
          <w:rFonts w:ascii="Times New Roman" w:hAnsi="Times New Roman" w:cs="Times New Roman"/>
          <w:sz w:val="24"/>
          <w:szCs w:val="24"/>
        </w:rPr>
      </w:pPr>
      <w:r w:rsidRPr="002958B5">
        <w:rPr>
          <w:rFonts w:ascii="Times New Roman" w:hAnsi="Times New Roman" w:cs="Times New Roman"/>
          <w:bCs/>
          <w:sz w:val="24"/>
          <w:szCs w:val="24"/>
        </w:rPr>
        <w:t xml:space="preserve">Machine learning involved </w:t>
      </w:r>
      <w:r w:rsidR="000F5FD1" w:rsidRPr="002958B5">
        <w:rPr>
          <w:rFonts w:ascii="Times New Roman" w:hAnsi="Times New Roman" w:cs="Times New Roman"/>
          <w:bCs/>
          <w:sz w:val="24"/>
          <w:szCs w:val="24"/>
        </w:rPr>
        <w:t xml:space="preserve">the </w:t>
      </w:r>
      <w:r w:rsidRPr="002958B5">
        <w:rPr>
          <w:rFonts w:ascii="Times New Roman" w:hAnsi="Times New Roman" w:cs="Times New Roman"/>
          <w:bCs/>
          <w:sz w:val="24"/>
          <w:szCs w:val="24"/>
        </w:rPr>
        <w:t xml:space="preserve">consideration of </w:t>
      </w:r>
      <w:r w:rsidR="009D4AE9" w:rsidRPr="002958B5">
        <w:rPr>
          <w:rFonts w:ascii="Times New Roman" w:hAnsi="Times New Roman" w:cs="Times New Roman"/>
          <w:bCs/>
          <w:sz w:val="24"/>
          <w:szCs w:val="24"/>
        </w:rPr>
        <w:t xml:space="preserve">three </w:t>
      </w:r>
      <w:r w:rsidRPr="002958B5">
        <w:rPr>
          <w:rFonts w:ascii="Times New Roman" w:hAnsi="Times New Roman" w:cs="Times New Roman"/>
          <w:bCs/>
          <w:sz w:val="24"/>
          <w:szCs w:val="24"/>
        </w:rPr>
        <w:t xml:space="preserve">project management </w:t>
      </w:r>
      <w:r w:rsidR="009D4AE9" w:rsidRPr="002958B5">
        <w:rPr>
          <w:rFonts w:ascii="Times New Roman" w:hAnsi="Times New Roman" w:cs="Times New Roman"/>
          <w:bCs/>
          <w:sz w:val="24"/>
          <w:szCs w:val="24"/>
        </w:rPr>
        <w:t xml:space="preserve">frameworks: </w:t>
      </w:r>
      <w:r w:rsidR="009D4AE9" w:rsidRPr="002958B5">
        <w:rPr>
          <w:rFonts w:ascii="Times New Roman" w:hAnsi="Times New Roman" w:cs="Times New Roman"/>
          <w:sz w:val="24"/>
          <w:szCs w:val="24"/>
        </w:rPr>
        <w:t>CRISP-DM, KDD</w:t>
      </w:r>
      <w:r w:rsidR="000F5FD1" w:rsidRPr="002958B5">
        <w:rPr>
          <w:rFonts w:ascii="Times New Roman" w:hAnsi="Times New Roman" w:cs="Times New Roman"/>
          <w:sz w:val="24"/>
          <w:szCs w:val="24"/>
        </w:rPr>
        <w:t>,</w:t>
      </w:r>
      <w:r w:rsidR="009D4AE9" w:rsidRPr="002958B5">
        <w:rPr>
          <w:rFonts w:ascii="Times New Roman" w:hAnsi="Times New Roman" w:cs="Times New Roman"/>
          <w:sz w:val="24"/>
          <w:szCs w:val="24"/>
        </w:rPr>
        <w:t xml:space="preserve"> and SEMMA. Knowledge discovery in databases (KDD) is the process of </w:t>
      </w:r>
      <w:r w:rsidR="00A05218" w:rsidRPr="002958B5">
        <w:rPr>
          <w:rFonts w:ascii="Times New Roman" w:hAnsi="Times New Roman" w:cs="Times New Roman"/>
          <w:sz w:val="24"/>
          <w:szCs w:val="24"/>
        </w:rPr>
        <w:t>selecting the target data, pre-processing, transforming, data mining</w:t>
      </w:r>
      <w:r w:rsidR="000F5FD1" w:rsidRPr="002958B5">
        <w:rPr>
          <w:rFonts w:ascii="Times New Roman" w:hAnsi="Times New Roman" w:cs="Times New Roman"/>
          <w:sz w:val="24"/>
          <w:szCs w:val="24"/>
        </w:rPr>
        <w:t>,</w:t>
      </w:r>
      <w:r w:rsidR="00A05218" w:rsidRPr="002958B5">
        <w:rPr>
          <w:rFonts w:ascii="Times New Roman" w:hAnsi="Times New Roman" w:cs="Times New Roman"/>
          <w:sz w:val="24"/>
          <w:szCs w:val="24"/>
        </w:rPr>
        <w:t xml:space="preserve"> and interpreting it. </w:t>
      </w:r>
      <w:r w:rsidR="0064404C" w:rsidRPr="002958B5">
        <w:rPr>
          <w:rFonts w:ascii="Times New Roman" w:hAnsi="Times New Roman" w:cs="Times New Roman"/>
          <w:sz w:val="24"/>
          <w:szCs w:val="24"/>
        </w:rPr>
        <w:t>The sample, explore, modify, model</w:t>
      </w:r>
      <w:r w:rsidR="000F5FD1" w:rsidRPr="002958B5">
        <w:rPr>
          <w:rFonts w:ascii="Times New Roman" w:hAnsi="Times New Roman" w:cs="Times New Roman"/>
          <w:sz w:val="24"/>
          <w:szCs w:val="24"/>
        </w:rPr>
        <w:t>,</w:t>
      </w:r>
      <w:r w:rsidR="0064404C" w:rsidRPr="002958B5">
        <w:rPr>
          <w:rFonts w:ascii="Times New Roman" w:hAnsi="Times New Roman" w:cs="Times New Roman"/>
          <w:sz w:val="24"/>
          <w:szCs w:val="24"/>
        </w:rPr>
        <w:t xml:space="preserve"> and assess (SEMMA) is the process of conducting a data mining project</w:t>
      </w:r>
      <w:r w:rsidR="00A05218" w:rsidRPr="002958B5">
        <w:rPr>
          <w:rFonts w:ascii="Times New Roman" w:hAnsi="Times New Roman" w:cs="Times New Roman"/>
          <w:sz w:val="24"/>
          <w:szCs w:val="24"/>
        </w:rPr>
        <w:t xml:space="preserve"> by sampling the data, exploring the data, modifying the data, </w:t>
      </w:r>
      <w:proofErr w:type="spellStart"/>
      <w:r w:rsidR="00A05218" w:rsidRPr="002958B5">
        <w:rPr>
          <w:rFonts w:ascii="Times New Roman" w:hAnsi="Times New Roman" w:cs="Times New Roman"/>
          <w:sz w:val="24"/>
          <w:szCs w:val="24"/>
        </w:rPr>
        <w:t>modeling</w:t>
      </w:r>
      <w:proofErr w:type="spellEnd"/>
      <w:r w:rsidR="00A05218" w:rsidRPr="002958B5">
        <w:rPr>
          <w:rFonts w:ascii="Times New Roman" w:hAnsi="Times New Roman" w:cs="Times New Roman"/>
          <w:sz w:val="24"/>
          <w:szCs w:val="24"/>
        </w:rPr>
        <w:t xml:space="preserve"> the data</w:t>
      </w:r>
      <w:r w:rsidR="000F5FD1" w:rsidRPr="002958B5">
        <w:rPr>
          <w:rFonts w:ascii="Times New Roman" w:hAnsi="Times New Roman" w:cs="Times New Roman"/>
          <w:sz w:val="24"/>
          <w:szCs w:val="24"/>
        </w:rPr>
        <w:t>,</w:t>
      </w:r>
      <w:r w:rsidR="00A05218" w:rsidRPr="002958B5">
        <w:rPr>
          <w:rFonts w:ascii="Times New Roman" w:hAnsi="Times New Roman" w:cs="Times New Roman"/>
          <w:sz w:val="24"/>
          <w:szCs w:val="24"/>
        </w:rPr>
        <w:t xml:space="preserve"> and assessing the data by evaluating the results. The Cross</w:t>
      </w:r>
      <w:r w:rsidR="000F5FD1" w:rsidRPr="002958B5">
        <w:rPr>
          <w:rFonts w:ascii="Times New Roman" w:hAnsi="Times New Roman" w:cs="Times New Roman"/>
          <w:sz w:val="24"/>
          <w:szCs w:val="24"/>
        </w:rPr>
        <w:t>-</w:t>
      </w:r>
      <w:r w:rsidR="00A05218" w:rsidRPr="002958B5">
        <w:rPr>
          <w:rFonts w:ascii="Times New Roman" w:hAnsi="Times New Roman" w:cs="Times New Roman"/>
          <w:sz w:val="24"/>
          <w:szCs w:val="24"/>
        </w:rPr>
        <w:t xml:space="preserve">industry standard process for data mining (CRISP-DM) is </w:t>
      </w:r>
      <w:r w:rsidR="007A2A71" w:rsidRPr="002958B5">
        <w:rPr>
          <w:rFonts w:ascii="Times New Roman" w:hAnsi="Times New Roman" w:cs="Times New Roman"/>
          <w:sz w:val="24"/>
          <w:szCs w:val="24"/>
        </w:rPr>
        <w:t>a process</w:t>
      </w:r>
      <w:r w:rsidR="00A05218" w:rsidRPr="002958B5">
        <w:rPr>
          <w:rFonts w:ascii="Times New Roman" w:hAnsi="Times New Roman" w:cs="Times New Roman"/>
          <w:sz w:val="24"/>
          <w:szCs w:val="24"/>
        </w:rPr>
        <w:t xml:space="preserve"> that uses business understanding, data understanding, data preparation, data </w:t>
      </w:r>
      <w:proofErr w:type="spellStart"/>
      <w:r w:rsidR="00A05218" w:rsidRPr="002958B5">
        <w:rPr>
          <w:rFonts w:ascii="Times New Roman" w:hAnsi="Times New Roman" w:cs="Times New Roman"/>
          <w:sz w:val="24"/>
          <w:szCs w:val="24"/>
        </w:rPr>
        <w:t>modeling</w:t>
      </w:r>
      <w:proofErr w:type="spellEnd"/>
      <w:r w:rsidR="00A05218" w:rsidRPr="002958B5">
        <w:rPr>
          <w:rFonts w:ascii="Times New Roman" w:hAnsi="Times New Roman" w:cs="Times New Roman"/>
          <w:sz w:val="24"/>
          <w:szCs w:val="24"/>
        </w:rPr>
        <w:t>, evaluation</w:t>
      </w:r>
      <w:r w:rsidR="000F5FD1" w:rsidRPr="002958B5">
        <w:rPr>
          <w:rFonts w:ascii="Times New Roman" w:hAnsi="Times New Roman" w:cs="Times New Roman"/>
          <w:sz w:val="24"/>
          <w:szCs w:val="24"/>
        </w:rPr>
        <w:t>,</w:t>
      </w:r>
      <w:r w:rsidR="00A05218" w:rsidRPr="002958B5">
        <w:rPr>
          <w:rFonts w:ascii="Times New Roman" w:hAnsi="Times New Roman" w:cs="Times New Roman"/>
          <w:sz w:val="24"/>
          <w:szCs w:val="24"/>
        </w:rPr>
        <w:t xml:space="preserve"> and deployment of the results.</w:t>
      </w:r>
      <w:r w:rsidR="00374331"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EC05B1" w:rsidRPr="002958B5">
            <w:rPr>
              <w:rFonts w:ascii="Times New Roman" w:hAnsi="Times New Roman" w:cs="Times New Roman"/>
              <w:sz w:val="24"/>
              <w:szCs w:val="24"/>
            </w:rPr>
            <w:t xml:space="preserve">(Martins, </w:t>
          </w:r>
          <w:proofErr w:type="spellStart"/>
          <w:r w:rsidR="00EC05B1" w:rsidRPr="002958B5">
            <w:rPr>
              <w:rFonts w:ascii="Times New Roman" w:hAnsi="Times New Roman" w:cs="Times New Roman"/>
              <w:sz w:val="24"/>
              <w:szCs w:val="24"/>
            </w:rPr>
            <w:t>Pesado</w:t>
          </w:r>
          <w:proofErr w:type="spellEnd"/>
          <w:r w:rsidR="00EC05B1" w:rsidRPr="002958B5">
            <w:rPr>
              <w:rFonts w:ascii="Times New Roman" w:hAnsi="Times New Roman" w:cs="Times New Roman"/>
              <w:sz w:val="24"/>
              <w:szCs w:val="24"/>
            </w:rPr>
            <w:t xml:space="preserve"> and García-Martínez, 2016)</w:t>
          </w:r>
        </w:sdtContent>
      </w:sdt>
      <w:r w:rsidR="00101B6A" w:rsidRPr="002958B5">
        <w:rPr>
          <w:rFonts w:ascii="Times New Roman" w:hAnsi="Times New Roman" w:cs="Times New Roman"/>
          <w:sz w:val="24"/>
          <w:szCs w:val="24"/>
        </w:rPr>
        <w:t xml:space="preserve">. </w:t>
      </w:r>
    </w:p>
    <w:p w14:paraId="4A889F62" w14:textId="3850F4C1" w:rsidR="00101B6A" w:rsidRPr="002958B5" w:rsidRDefault="00A20A99" w:rsidP="00FE0DF2">
      <w:pPr>
        <w:jc w:val="both"/>
        <w:rPr>
          <w:rFonts w:ascii="Times New Roman" w:hAnsi="Times New Roman" w:cs="Times New Roman"/>
          <w:bCs/>
          <w:sz w:val="24"/>
          <w:szCs w:val="24"/>
        </w:rPr>
      </w:pPr>
      <w:r w:rsidRPr="002958B5">
        <w:rPr>
          <w:rFonts w:ascii="Times New Roman" w:hAnsi="Times New Roman" w:cs="Times New Roman"/>
          <w:bCs/>
          <w:sz w:val="24"/>
          <w:szCs w:val="24"/>
        </w:rPr>
        <w:t xml:space="preserve">The project management framework used for data science projects is the CRISP-DM. </w:t>
      </w:r>
      <w:r w:rsidR="00101B6A" w:rsidRPr="002958B5">
        <w:rPr>
          <w:rFonts w:ascii="Times New Roman" w:hAnsi="Times New Roman" w:cs="Times New Roman"/>
          <w:bCs/>
          <w:sz w:val="24"/>
          <w:szCs w:val="24"/>
        </w:rPr>
        <w:t>The CRISP-DM framework was applied in a study on Data Quality Improvement to Support Machine Learning of Stunting Prediction in Infants and Toddlers.</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sidR="00EC05B1" w:rsidRPr="002958B5">
            <w:rPr>
              <w:rFonts w:ascii="Times New Roman" w:eastAsia="Times New Roman" w:hAnsi="Times New Roman" w:cs="Times New Roman"/>
              <w:sz w:val="24"/>
              <w:szCs w:val="24"/>
            </w:rPr>
            <w:t>(</w:t>
          </w:r>
          <w:proofErr w:type="spellStart"/>
          <w:r w:rsidR="00EC05B1" w:rsidRPr="002958B5">
            <w:rPr>
              <w:rFonts w:ascii="Times New Roman" w:eastAsia="Times New Roman" w:hAnsi="Times New Roman" w:cs="Times New Roman"/>
              <w:sz w:val="24"/>
              <w:szCs w:val="24"/>
            </w:rPr>
            <w:t>Purbasari</w:t>
          </w:r>
          <w:proofErr w:type="spellEnd"/>
          <w:r w:rsidR="00EC05B1" w:rsidRPr="002958B5">
            <w:rPr>
              <w:rFonts w:ascii="Times New Roman" w:eastAsia="Times New Roman" w:hAnsi="Times New Roman" w:cs="Times New Roman"/>
              <w:sz w:val="24"/>
              <w:szCs w:val="24"/>
            </w:rPr>
            <w:t xml:space="preserve">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2021)</w:t>
          </w:r>
        </w:sdtContent>
      </w:sdt>
    </w:p>
    <w:p w14:paraId="0DE79CAA" w14:textId="7E037BB9" w:rsidR="00287C2C" w:rsidRPr="002958B5" w:rsidRDefault="00287C2C" w:rsidP="00FE0DF2">
      <w:pPr>
        <w:jc w:val="both"/>
        <w:rPr>
          <w:rFonts w:ascii="Times New Roman" w:hAnsi="Times New Roman" w:cs="Times New Roman"/>
          <w:sz w:val="24"/>
          <w:szCs w:val="24"/>
        </w:rPr>
      </w:pPr>
      <w:r w:rsidRPr="002958B5">
        <w:rPr>
          <w:rFonts w:ascii="Times New Roman" w:hAnsi="Times New Roman" w:cs="Times New Roman"/>
          <w:sz w:val="24"/>
          <w:szCs w:val="24"/>
        </w:rPr>
        <w:t>Supervised machine learning technique</w:t>
      </w:r>
      <w:r w:rsidR="000F5FD1" w:rsidRPr="002958B5">
        <w:rPr>
          <w:rFonts w:ascii="Times New Roman" w:hAnsi="Times New Roman" w:cs="Times New Roman"/>
          <w:sz w:val="24"/>
          <w:szCs w:val="24"/>
        </w:rPr>
        <w:t>s</w:t>
      </w:r>
      <w:r w:rsidRPr="002958B5">
        <w:rPr>
          <w:rFonts w:ascii="Times New Roman" w:hAnsi="Times New Roman" w:cs="Times New Roman"/>
          <w:sz w:val="24"/>
          <w:szCs w:val="24"/>
        </w:rPr>
        <w:t xml:space="preserve"> w</w:t>
      </w:r>
      <w:r w:rsidR="000F5FD1" w:rsidRPr="002958B5">
        <w:rPr>
          <w:rFonts w:ascii="Times New Roman" w:hAnsi="Times New Roman" w:cs="Times New Roman"/>
          <w:sz w:val="24"/>
          <w:szCs w:val="24"/>
        </w:rPr>
        <w:t>ere</w:t>
      </w:r>
      <w:r w:rsidRPr="002958B5">
        <w:rPr>
          <w:rFonts w:ascii="Times New Roman" w:hAnsi="Times New Roman" w:cs="Times New Roman"/>
          <w:sz w:val="24"/>
          <w:szCs w:val="24"/>
        </w:rPr>
        <w:t xml:space="preserve"> used </w:t>
      </w:r>
      <w:r w:rsidR="00B3797E" w:rsidRPr="002958B5">
        <w:rPr>
          <w:rFonts w:ascii="Times New Roman" w:hAnsi="Times New Roman" w:cs="Times New Roman"/>
          <w:sz w:val="24"/>
          <w:szCs w:val="24"/>
        </w:rPr>
        <w:t xml:space="preserve">because our data was </w:t>
      </w:r>
      <w:proofErr w:type="spellStart"/>
      <w:r w:rsidR="00B3797E" w:rsidRPr="002958B5">
        <w:rPr>
          <w:rFonts w:ascii="Times New Roman" w:hAnsi="Times New Roman" w:cs="Times New Roman"/>
          <w:sz w:val="24"/>
          <w:szCs w:val="24"/>
        </w:rPr>
        <w:t>labeled</w:t>
      </w:r>
      <w:proofErr w:type="spellEnd"/>
      <w:r w:rsidR="00B3797E" w:rsidRPr="002958B5">
        <w:rPr>
          <w:rFonts w:ascii="Times New Roman" w:hAnsi="Times New Roman" w:cs="Times New Roman"/>
          <w:sz w:val="24"/>
          <w:szCs w:val="24"/>
        </w:rPr>
        <w:t xml:space="preserve"> data. Secondly</w:t>
      </w:r>
      <w:r w:rsidR="000F5FD1" w:rsidRPr="002958B5">
        <w:rPr>
          <w:rFonts w:ascii="Times New Roman" w:hAnsi="Times New Roman" w:cs="Times New Roman"/>
          <w:sz w:val="24"/>
          <w:szCs w:val="24"/>
        </w:rPr>
        <w:t>,</w:t>
      </w:r>
      <w:r w:rsidR="00B3797E" w:rsidRPr="002958B5">
        <w:rPr>
          <w:rFonts w:ascii="Times New Roman" w:hAnsi="Times New Roman" w:cs="Times New Roman"/>
          <w:sz w:val="24"/>
          <w:szCs w:val="24"/>
        </w:rPr>
        <w:t xml:space="preserve"> </w:t>
      </w:r>
      <w:r w:rsidR="000F5FD1" w:rsidRPr="002958B5">
        <w:rPr>
          <w:rFonts w:ascii="Times New Roman" w:hAnsi="Times New Roman" w:cs="Times New Roman"/>
          <w:sz w:val="24"/>
          <w:szCs w:val="24"/>
        </w:rPr>
        <w:t xml:space="preserve">the </w:t>
      </w:r>
      <w:r w:rsidR="00B3797E" w:rsidRPr="002958B5">
        <w:rPr>
          <w:rFonts w:ascii="Times New Roman" w:hAnsi="Times New Roman" w:cs="Times New Roman"/>
          <w:sz w:val="24"/>
          <w:szCs w:val="24"/>
        </w:rPr>
        <w:t xml:space="preserve">majority of work done or research done using mortality rate data leaned towards supervised learning as the best approach for </w:t>
      </w:r>
      <w:proofErr w:type="spellStart"/>
      <w:r w:rsidR="00B3797E" w:rsidRPr="002958B5">
        <w:rPr>
          <w:rFonts w:ascii="Times New Roman" w:hAnsi="Times New Roman" w:cs="Times New Roman"/>
          <w:sz w:val="24"/>
          <w:szCs w:val="24"/>
        </w:rPr>
        <w:t>modeling</w:t>
      </w:r>
      <w:proofErr w:type="spellEnd"/>
      <w:r w:rsidR="00B3797E" w:rsidRPr="002958B5">
        <w:rPr>
          <w:rFonts w:ascii="Times New Roman" w:hAnsi="Times New Roman" w:cs="Times New Roman"/>
          <w:sz w:val="24"/>
          <w:szCs w:val="24"/>
        </w:rPr>
        <w:t xml:space="preserve">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EC05B1" w:rsidRPr="002958B5">
            <w:rPr>
              <w:rFonts w:ascii="Times New Roman" w:eastAsia="Times New Roman" w:hAnsi="Times New Roman" w:cs="Times New Roman"/>
              <w:sz w:val="24"/>
              <w:szCs w:val="24"/>
            </w:rPr>
            <w:t xml:space="preserve">(Saroj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2022)</w:t>
          </w:r>
        </w:sdtContent>
      </w:sdt>
      <w:r w:rsidR="00B3797E"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EC05B1" w:rsidRPr="002958B5">
            <w:rPr>
              <w:rFonts w:ascii="Times New Roman" w:eastAsia="Times New Roman" w:hAnsi="Times New Roman" w:cs="Times New Roman"/>
              <w:sz w:val="24"/>
              <w:szCs w:val="24"/>
            </w:rPr>
            <w:t xml:space="preserve">(Deprez, Shevchenko and Wüthrich, 2017; </w:t>
          </w:r>
          <w:proofErr w:type="spellStart"/>
          <w:r w:rsidR="00EC05B1" w:rsidRPr="002958B5">
            <w:rPr>
              <w:rFonts w:ascii="Times New Roman" w:eastAsia="Times New Roman" w:hAnsi="Times New Roman" w:cs="Times New Roman"/>
              <w:sz w:val="24"/>
              <w:szCs w:val="24"/>
            </w:rPr>
            <w:t>Krittanawong</w:t>
          </w:r>
          <w:proofErr w:type="spellEnd"/>
          <w:r w:rsidR="00EC05B1" w:rsidRPr="002958B5">
            <w:rPr>
              <w:rFonts w:ascii="Times New Roman" w:eastAsia="Times New Roman" w:hAnsi="Times New Roman" w:cs="Times New Roman"/>
              <w:sz w:val="24"/>
              <w:szCs w:val="24"/>
            </w:rPr>
            <w:t xml:space="preserve">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2021; ‘11-23-22_Mortality-trend-prediction-using-ML’, 2022)</w:t>
          </w:r>
        </w:sdtContent>
      </w:sdt>
    </w:p>
    <w:p w14:paraId="12483734" w14:textId="4BF0F594" w:rsidR="007C4442" w:rsidRPr="002958B5" w:rsidRDefault="000F5FD1" w:rsidP="00FE0DF2">
      <w:pPr>
        <w:jc w:val="both"/>
        <w:rPr>
          <w:rFonts w:ascii="Times New Roman" w:hAnsi="Times New Roman" w:cs="Times New Roman"/>
          <w:b/>
          <w:sz w:val="24"/>
          <w:szCs w:val="24"/>
        </w:rPr>
      </w:pPr>
      <w:r w:rsidRPr="002958B5">
        <w:rPr>
          <w:rFonts w:ascii="Times New Roman" w:hAnsi="Times New Roman" w:cs="Times New Roman"/>
          <w:b/>
          <w:sz w:val="24"/>
          <w:szCs w:val="24"/>
        </w:rPr>
        <w:t>The m</w:t>
      </w:r>
      <w:r w:rsidR="007C4442" w:rsidRPr="002958B5">
        <w:rPr>
          <w:rFonts w:ascii="Times New Roman" w:hAnsi="Times New Roman" w:cs="Times New Roman"/>
          <w:b/>
          <w:sz w:val="24"/>
          <w:szCs w:val="24"/>
        </w:rPr>
        <w:t>achine learning process involved the following steps: -</w:t>
      </w:r>
    </w:p>
    <w:p w14:paraId="111A3077" w14:textId="6DD778A4" w:rsidR="002E1B94" w:rsidRPr="002958B5" w:rsidRDefault="007C4442" w:rsidP="00DF11E4">
      <w:pPr>
        <w:pStyle w:val="ListParagraph"/>
        <w:numPr>
          <w:ilvl w:val="0"/>
          <w:numId w:val="24"/>
        </w:numPr>
        <w:jc w:val="both"/>
        <w:rPr>
          <w:rFonts w:ascii="Times New Roman" w:hAnsi="Times New Roman" w:cs="Times New Roman"/>
          <w:bCs/>
          <w:sz w:val="24"/>
          <w:szCs w:val="24"/>
        </w:rPr>
      </w:pPr>
      <w:r w:rsidRPr="002958B5">
        <w:rPr>
          <w:rFonts w:ascii="Times New Roman" w:hAnsi="Times New Roman" w:cs="Times New Roman"/>
          <w:bCs/>
          <w:sz w:val="24"/>
          <w:szCs w:val="24"/>
        </w:rPr>
        <w:t>Splitting the dataset.</w:t>
      </w:r>
    </w:p>
    <w:p w14:paraId="42BE93C2" w14:textId="0B6205D5" w:rsidR="007C4442" w:rsidRPr="002958B5" w:rsidRDefault="00263D08" w:rsidP="00FE0DF2">
      <w:pPr>
        <w:pStyle w:val="ListParagraph"/>
        <w:numPr>
          <w:ilvl w:val="0"/>
          <w:numId w:val="24"/>
        </w:numPr>
        <w:jc w:val="both"/>
        <w:rPr>
          <w:rFonts w:ascii="Times New Roman" w:hAnsi="Times New Roman" w:cs="Times New Roman"/>
          <w:bCs/>
          <w:sz w:val="24"/>
          <w:szCs w:val="24"/>
        </w:rPr>
      </w:pPr>
      <w:r w:rsidRPr="002958B5">
        <w:rPr>
          <w:rFonts w:ascii="Times New Roman" w:hAnsi="Times New Roman" w:cs="Times New Roman"/>
          <w:bCs/>
          <w:sz w:val="24"/>
          <w:szCs w:val="24"/>
        </w:rPr>
        <w:t xml:space="preserve">Supervised ML </w:t>
      </w:r>
      <w:r w:rsidR="007C4442" w:rsidRPr="002958B5">
        <w:rPr>
          <w:rFonts w:ascii="Times New Roman" w:hAnsi="Times New Roman" w:cs="Times New Roman"/>
          <w:bCs/>
          <w:sz w:val="24"/>
          <w:szCs w:val="24"/>
        </w:rPr>
        <w:t xml:space="preserve">Model </w:t>
      </w:r>
      <w:r w:rsidRPr="002958B5">
        <w:rPr>
          <w:rFonts w:ascii="Times New Roman" w:hAnsi="Times New Roman" w:cs="Times New Roman"/>
          <w:bCs/>
          <w:sz w:val="24"/>
          <w:szCs w:val="24"/>
        </w:rPr>
        <w:t>selection</w:t>
      </w:r>
      <w:r w:rsidR="00287C2C" w:rsidRPr="002958B5">
        <w:rPr>
          <w:rFonts w:ascii="Times New Roman" w:hAnsi="Times New Roman" w:cs="Times New Roman"/>
          <w:bCs/>
          <w:sz w:val="24"/>
          <w:szCs w:val="24"/>
        </w:rPr>
        <w:t>.</w:t>
      </w:r>
    </w:p>
    <w:p w14:paraId="28B54F96" w14:textId="299BBAAC" w:rsidR="00287C2C" w:rsidRPr="002958B5" w:rsidRDefault="00287C2C" w:rsidP="00FE0DF2">
      <w:pPr>
        <w:pStyle w:val="ListParagraph"/>
        <w:numPr>
          <w:ilvl w:val="0"/>
          <w:numId w:val="24"/>
        </w:numPr>
        <w:jc w:val="both"/>
        <w:rPr>
          <w:rFonts w:ascii="Times New Roman" w:hAnsi="Times New Roman" w:cs="Times New Roman"/>
          <w:bCs/>
          <w:sz w:val="24"/>
          <w:szCs w:val="24"/>
        </w:rPr>
      </w:pPr>
      <w:r w:rsidRPr="002958B5">
        <w:rPr>
          <w:rFonts w:ascii="Times New Roman" w:hAnsi="Times New Roman" w:cs="Times New Roman"/>
          <w:bCs/>
          <w:sz w:val="24"/>
          <w:szCs w:val="24"/>
        </w:rPr>
        <w:t>Making predictions</w:t>
      </w:r>
    </w:p>
    <w:p w14:paraId="6A055628" w14:textId="330FA9D4" w:rsidR="002958B5" w:rsidRPr="002958B5" w:rsidRDefault="002958B5" w:rsidP="002958B5">
      <w:pPr>
        <w:pStyle w:val="Heading3"/>
        <w:rPr>
          <w:rFonts w:ascii="Times New Roman" w:hAnsi="Times New Roman" w:cs="Times New Roman"/>
          <w:b/>
          <w:bCs/>
          <w:color w:val="auto"/>
          <w:lang w:val="en-US"/>
        </w:rPr>
      </w:pPr>
      <w:bookmarkStart w:id="22" w:name="_Toc150623339"/>
      <w:r w:rsidRPr="002958B5">
        <w:rPr>
          <w:rFonts w:ascii="Times New Roman" w:hAnsi="Times New Roman" w:cs="Times New Roman"/>
          <w:b/>
          <w:bCs/>
          <w:color w:val="auto"/>
          <w:lang w:val="en-US"/>
        </w:rPr>
        <w:t>2.5.1 Data Splitting</w:t>
      </w:r>
      <w:bookmarkEnd w:id="22"/>
    </w:p>
    <w:p w14:paraId="6E2E26F1" w14:textId="4CDD8A09" w:rsidR="00474049" w:rsidRPr="002958B5" w:rsidRDefault="00474049" w:rsidP="00FE0DF2">
      <w:pPr>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sidRPr="002958B5">
        <w:rPr>
          <w:rFonts w:ascii="Times New Roman" w:hAnsi="Times New Roman" w:cs="Times New Roman"/>
          <w:sz w:val="24"/>
          <w:szCs w:val="24"/>
          <w:lang w:val="en-US"/>
        </w:rPr>
        <w:t xml:space="preserve"> as shown </w:t>
      </w:r>
      <w:r w:rsidR="00263D08" w:rsidRPr="002958B5">
        <w:rPr>
          <w:rFonts w:ascii="Times New Roman" w:hAnsi="Times New Roman" w:cs="Times New Roman"/>
          <w:sz w:val="24"/>
          <w:szCs w:val="24"/>
          <w:lang w:val="en-US"/>
        </w:rPr>
        <w:t>below: -</w:t>
      </w:r>
    </w:p>
    <w:p w14:paraId="7B98D589" w14:textId="50DAAECE" w:rsidR="00474049" w:rsidRPr="002958B5" w:rsidRDefault="00474049" w:rsidP="00FE0DF2">
      <w:pPr>
        <w:ind w:left="360"/>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lastRenderedPageBreak/>
        <w:t>Training set: X_train and y_train includ</w:t>
      </w:r>
      <w:r w:rsidR="00DF11E4" w:rsidRPr="002958B5">
        <w:rPr>
          <w:rFonts w:ascii="Times New Roman" w:hAnsi="Times New Roman" w:cs="Times New Roman"/>
          <w:sz w:val="24"/>
          <w:szCs w:val="24"/>
          <w:lang w:val="en-US"/>
        </w:rPr>
        <w:t>ed</w:t>
      </w:r>
      <w:r w:rsidRPr="002958B5">
        <w:rPr>
          <w:rFonts w:ascii="Times New Roman" w:hAnsi="Times New Roman" w:cs="Times New Roman"/>
          <w:sz w:val="24"/>
          <w:szCs w:val="24"/>
          <w:lang w:val="en-US"/>
        </w:rPr>
        <w:t xml:space="preserve"> 70% of the X data and y data respectively.</w:t>
      </w:r>
    </w:p>
    <w:p w14:paraId="3144D33E" w14:textId="5CEEC1BE" w:rsidR="00474049" w:rsidRPr="002958B5" w:rsidRDefault="00474049" w:rsidP="00FE0DF2">
      <w:pPr>
        <w:ind w:left="360"/>
        <w:jc w:val="both"/>
        <w:rPr>
          <w:rFonts w:ascii="Times New Roman" w:hAnsi="Times New Roman" w:cs="Times New Roman"/>
          <w:sz w:val="24"/>
          <w:szCs w:val="24"/>
          <w:lang w:val="en-US"/>
        </w:rPr>
      </w:pPr>
      <w:r w:rsidRPr="002958B5">
        <w:rPr>
          <w:rFonts w:ascii="Times New Roman" w:hAnsi="Times New Roman" w:cs="Times New Roman"/>
          <w:sz w:val="24"/>
          <w:szCs w:val="24"/>
          <w:lang w:val="en-US"/>
        </w:rPr>
        <w:t>Test set: X_test and y_test include</w:t>
      </w:r>
      <w:r w:rsidR="00DF11E4" w:rsidRPr="002958B5">
        <w:rPr>
          <w:rFonts w:ascii="Times New Roman" w:hAnsi="Times New Roman" w:cs="Times New Roman"/>
          <w:sz w:val="24"/>
          <w:szCs w:val="24"/>
          <w:lang w:val="en-US"/>
        </w:rPr>
        <w:t>d</w:t>
      </w:r>
      <w:r w:rsidRPr="002958B5">
        <w:rPr>
          <w:rFonts w:ascii="Times New Roman" w:hAnsi="Times New Roman" w:cs="Times New Roman"/>
          <w:sz w:val="24"/>
          <w:szCs w:val="24"/>
          <w:lang w:val="en-US"/>
        </w:rPr>
        <w:t xml:space="preserve"> 30% of the X data and y data respectively.</w:t>
      </w:r>
    </w:p>
    <w:p w14:paraId="08DAB52E" w14:textId="760A09BA" w:rsidR="00263D08" w:rsidRPr="002958B5" w:rsidRDefault="00B3797E" w:rsidP="00FE0DF2">
      <w:pPr>
        <w:jc w:val="both"/>
        <w:rPr>
          <w:rFonts w:ascii="Times New Roman" w:hAnsi="Times New Roman" w:cs="Times New Roman"/>
          <w:bCs/>
          <w:sz w:val="24"/>
          <w:szCs w:val="24"/>
        </w:rPr>
      </w:pPr>
      <w:r w:rsidRPr="002958B5">
        <w:rPr>
          <w:rFonts w:ascii="Times New Roman" w:hAnsi="Times New Roman" w:cs="Times New Roman"/>
          <w:sz w:val="24"/>
          <w:szCs w:val="24"/>
          <w:lang w:val="en-US"/>
        </w:rPr>
        <w:t>Data Splitting in training and test set</w:t>
      </w:r>
      <w:r w:rsidR="000F5FD1" w:rsidRPr="002958B5">
        <w:rPr>
          <w:rFonts w:ascii="Times New Roman" w:hAnsi="Times New Roman" w:cs="Times New Roman"/>
          <w:sz w:val="24"/>
          <w:szCs w:val="24"/>
          <w:lang w:val="en-US"/>
        </w:rPr>
        <w:t>s</w:t>
      </w:r>
      <w:r w:rsidRPr="002958B5">
        <w:rPr>
          <w:rFonts w:ascii="Times New Roman" w:hAnsi="Times New Roman" w:cs="Times New Roman"/>
          <w:sz w:val="24"/>
          <w:szCs w:val="24"/>
          <w:lang w:val="en-US"/>
        </w:rPr>
        <w:t xml:space="preserve"> was very important because it helped find the most efficient set of </w:t>
      </w:r>
      <w:r w:rsidR="00263D08" w:rsidRPr="002958B5">
        <w:rPr>
          <w:rFonts w:ascii="Times New Roman" w:hAnsi="Times New Roman" w:cs="Times New Roman"/>
          <w:sz w:val="24"/>
          <w:szCs w:val="24"/>
          <w:lang w:val="en-US"/>
        </w:rPr>
        <w:t>model parameters</w:t>
      </w:r>
      <w:r w:rsidRPr="002958B5">
        <w:rPr>
          <w:rFonts w:ascii="Times New Roman" w:hAnsi="Times New Roman" w:cs="Times New Roman"/>
          <w:sz w:val="24"/>
          <w:szCs w:val="24"/>
          <w:lang w:val="en-US"/>
        </w:rPr>
        <w:t xml:space="preserve"> that had the correct balance between the model complexity and the model</w:t>
      </w:r>
      <w:r w:rsidR="00263D08" w:rsidRPr="002958B5">
        <w:rPr>
          <w:rFonts w:ascii="Times New Roman" w:hAnsi="Times New Roman" w:cs="Times New Roman"/>
          <w:sz w:val="24"/>
          <w:szCs w:val="24"/>
          <w:lang w:val="en-US"/>
        </w:rPr>
        <w:t>’s generalization capabilities.</w:t>
      </w:r>
      <w:sdt>
        <w:sdtPr>
          <w:rPr>
            <w:rFonts w:ascii="Times New Roman" w:hAnsi="Times New Roman" w:cs="Times New Roman"/>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
          <w:id w:val="2092735299"/>
          <w:placeholder>
            <w:docPart w:val="DefaultPlaceholder_-1854013440"/>
          </w:placeholder>
        </w:sdtPr>
        <w:sdtContent>
          <w:r w:rsidR="00EC05B1" w:rsidRPr="002958B5">
            <w:rPr>
              <w:rFonts w:ascii="Times New Roman" w:hAnsi="Times New Roman" w:cs="Times New Roman"/>
              <w:sz w:val="24"/>
              <w:szCs w:val="24"/>
              <w:lang w:val="en-US"/>
            </w:rPr>
            <w:t>(Eliane Birba, 2020)</w:t>
          </w:r>
        </w:sdtContent>
      </w:sdt>
      <w:r w:rsidRPr="002958B5">
        <w:rPr>
          <w:rFonts w:ascii="Times New Roman" w:hAnsi="Times New Roman" w:cs="Times New Roman"/>
          <w:bCs/>
          <w:sz w:val="24"/>
          <w:szCs w:val="24"/>
        </w:rPr>
        <w:t>.</w:t>
      </w:r>
    </w:p>
    <w:p w14:paraId="1DA36E36" w14:textId="6C99F3A6" w:rsidR="00263D08" w:rsidRPr="002958B5" w:rsidRDefault="002E1B94" w:rsidP="002958B5">
      <w:pPr>
        <w:pStyle w:val="Heading3"/>
        <w:rPr>
          <w:rFonts w:ascii="Times New Roman" w:hAnsi="Times New Roman" w:cs="Times New Roman"/>
          <w:b/>
          <w:bCs/>
          <w:color w:val="auto"/>
        </w:rPr>
      </w:pPr>
      <w:bookmarkStart w:id="23" w:name="_Toc150623340"/>
      <w:r w:rsidRPr="002958B5">
        <w:rPr>
          <w:rFonts w:ascii="Times New Roman" w:hAnsi="Times New Roman" w:cs="Times New Roman"/>
          <w:b/>
          <w:bCs/>
          <w:color w:val="auto"/>
        </w:rPr>
        <w:t>2.5.</w:t>
      </w:r>
      <w:r w:rsidR="00DF11E4" w:rsidRPr="002958B5">
        <w:rPr>
          <w:rFonts w:ascii="Times New Roman" w:hAnsi="Times New Roman" w:cs="Times New Roman"/>
          <w:b/>
          <w:bCs/>
          <w:color w:val="auto"/>
        </w:rPr>
        <w:t>2</w:t>
      </w:r>
      <w:r w:rsidRPr="002958B5">
        <w:rPr>
          <w:rFonts w:ascii="Times New Roman" w:hAnsi="Times New Roman" w:cs="Times New Roman"/>
          <w:b/>
          <w:bCs/>
          <w:color w:val="auto"/>
        </w:rPr>
        <w:t xml:space="preserve"> </w:t>
      </w:r>
      <w:r w:rsidR="00263D08" w:rsidRPr="002958B5">
        <w:rPr>
          <w:rFonts w:ascii="Times New Roman" w:hAnsi="Times New Roman" w:cs="Times New Roman"/>
          <w:b/>
          <w:bCs/>
          <w:color w:val="auto"/>
        </w:rPr>
        <w:t>Supervised Machine Learning Algorithms Selection</w:t>
      </w:r>
      <w:r w:rsidR="002958B5" w:rsidRPr="002958B5">
        <w:rPr>
          <w:rFonts w:ascii="Times New Roman" w:hAnsi="Times New Roman" w:cs="Times New Roman"/>
          <w:b/>
          <w:bCs/>
          <w:color w:val="auto"/>
        </w:rPr>
        <w:t xml:space="preserve"> and model building</w:t>
      </w:r>
      <w:bookmarkEnd w:id="23"/>
    </w:p>
    <w:p w14:paraId="516E88D9" w14:textId="54D4F202" w:rsidR="00263D08" w:rsidRPr="002958B5" w:rsidRDefault="00263D08" w:rsidP="00FE0DF2">
      <w:pPr>
        <w:jc w:val="both"/>
        <w:rPr>
          <w:rFonts w:ascii="Times New Roman" w:hAnsi="Times New Roman" w:cs="Times New Roman"/>
          <w:bCs/>
          <w:sz w:val="24"/>
          <w:szCs w:val="24"/>
        </w:rPr>
      </w:pPr>
      <w:r w:rsidRPr="002958B5">
        <w:rPr>
          <w:rFonts w:ascii="Times New Roman" w:hAnsi="Times New Roman" w:cs="Times New Roman"/>
          <w:bCs/>
          <w:sz w:val="24"/>
          <w:szCs w:val="24"/>
        </w:rPr>
        <w:t xml:space="preserve">Regression algorithms were selected because the target variable/ independent variable i.e., </w:t>
      </w:r>
      <w:r w:rsidR="000F5FD1" w:rsidRPr="002958B5">
        <w:rPr>
          <w:rFonts w:ascii="Times New Roman" w:hAnsi="Times New Roman" w:cs="Times New Roman"/>
          <w:bCs/>
          <w:sz w:val="24"/>
          <w:szCs w:val="24"/>
        </w:rPr>
        <w:t xml:space="preserve">the </w:t>
      </w:r>
      <w:r w:rsidRPr="002958B5">
        <w:rPr>
          <w:rFonts w:ascii="Times New Roman" w:hAnsi="Times New Roman" w:cs="Times New Roman"/>
          <w:bCs/>
          <w:sz w:val="24"/>
          <w:szCs w:val="24"/>
        </w:rPr>
        <w:t>Mortality rate was continuous.</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EC05B1" w:rsidRPr="002958B5">
            <w:rPr>
              <w:rFonts w:ascii="Times New Roman" w:eastAsia="Times New Roman" w:hAnsi="Times New Roman" w:cs="Times New Roman"/>
              <w:sz w:val="24"/>
              <w:szCs w:val="24"/>
            </w:rPr>
            <w:t xml:space="preserve">(Shetty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2022)</w:t>
          </w:r>
        </w:sdtContent>
      </w:sdt>
      <w:r w:rsidR="00142849" w:rsidRPr="002958B5">
        <w:rPr>
          <w:rFonts w:ascii="Times New Roman" w:hAnsi="Times New Roman" w:cs="Times New Roman"/>
          <w:bCs/>
          <w:sz w:val="24"/>
          <w:szCs w:val="24"/>
        </w:rPr>
        <w:t xml:space="preserve">. The following Regression models were </w:t>
      </w:r>
      <w:r w:rsidR="009E6547" w:rsidRPr="002958B5">
        <w:rPr>
          <w:rFonts w:ascii="Times New Roman" w:hAnsi="Times New Roman" w:cs="Times New Roman"/>
          <w:bCs/>
          <w:sz w:val="24"/>
          <w:szCs w:val="24"/>
        </w:rPr>
        <w:t>applied: -</w:t>
      </w:r>
    </w:p>
    <w:p w14:paraId="707F5F0D" w14:textId="0855119E" w:rsidR="00101B6A"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K-Nearest Neighbors regression</w:t>
      </w:r>
      <w:r w:rsidR="00101B6A" w:rsidRPr="002958B5">
        <w:rPr>
          <w:rFonts w:ascii="Times New Roman" w:hAnsi="Times New Roman" w:cs="Times New Roman"/>
          <w:b/>
          <w:bCs/>
          <w:i/>
          <w:iCs/>
          <w:sz w:val="24"/>
          <w:szCs w:val="24"/>
        </w:rPr>
        <w:t xml:space="preserve">- </w:t>
      </w:r>
      <w:r w:rsidR="001B12A5" w:rsidRPr="002958B5">
        <w:rPr>
          <w:rFonts w:ascii="Times New Roman" w:hAnsi="Times New Roman" w:cs="Times New Roman"/>
          <w:sz w:val="24"/>
          <w:szCs w:val="24"/>
        </w:rPr>
        <w:t>is a regression model that makes predictions about a continuous target variable by identifying the K observations nearest to the new point we want to predict.</w:t>
      </w:r>
      <w:sdt>
        <w:sdtPr>
          <w:rPr>
            <w:rFonts w:ascii="Times New Roman" w:hAnsi="Times New Roman" w:cs="Times New Roman"/>
            <w:sz w:val="24"/>
            <w:szCs w:val="24"/>
          </w:rPr>
          <w:tag w:val="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
          <w:id w:val="-229156179"/>
          <w:placeholder>
            <w:docPart w:val="DefaultPlaceholder_-1854013440"/>
          </w:placeholder>
        </w:sdtPr>
        <w:sdtContent>
          <w:r w:rsidR="000F5FD1"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 xml:space="preserve">Chapter 7 Regression I: K-nearest </w:t>
          </w:r>
          <w:proofErr w:type="spellStart"/>
          <w:r w:rsidR="00EC05B1" w:rsidRPr="002958B5">
            <w:rPr>
              <w:rFonts w:ascii="Times New Roman" w:eastAsia="Times New Roman" w:hAnsi="Times New Roman" w:cs="Times New Roman"/>
              <w:i/>
              <w:iCs/>
              <w:sz w:val="24"/>
              <w:szCs w:val="24"/>
            </w:rPr>
            <w:t>neighbors</w:t>
          </w:r>
          <w:proofErr w:type="spellEnd"/>
          <w:r w:rsidR="00EC05B1" w:rsidRPr="002958B5">
            <w:rPr>
              <w:rFonts w:ascii="Times New Roman" w:eastAsia="Times New Roman" w:hAnsi="Times New Roman" w:cs="Times New Roman"/>
              <w:i/>
              <w:iCs/>
              <w:sz w:val="24"/>
              <w:szCs w:val="24"/>
            </w:rPr>
            <w:t xml:space="preserve"> | Data Science</w:t>
          </w:r>
          <w:r w:rsidR="00EC05B1" w:rsidRPr="002958B5">
            <w:rPr>
              <w:rFonts w:ascii="Times New Roman" w:eastAsia="Times New Roman" w:hAnsi="Times New Roman" w:cs="Times New Roman"/>
              <w:sz w:val="24"/>
              <w:szCs w:val="24"/>
            </w:rPr>
            <w:t>, 2023)</w:t>
          </w:r>
        </w:sdtContent>
      </w:sdt>
      <w:r w:rsidR="009B1E3A" w:rsidRPr="002958B5">
        <w:rPr>
          <w:rFonts w:ascii="Times New Roman" w:hAnsi="Times New Roman" w:cs="Times New Roman"/>
          <w:sz w:val="24"/>
          <w:szCs w:val="24"/>
        </w:rPr>
        <w:t>.</w:t>
      </w:r>
    </w:p>
    <w:p w14:paraId="4E81E6CA" w14:textId="156C6FF0" w:rsidR="00962373"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Decision Tree Regression</w:t>
      </w:r>
      <w:r w:rsidR="009B1E3A" w:rsidRPr="002958B5">
        <w:rPr>
          <w:rFonts w:ascii="Times New Roman" w:hAnsi="Times New Roman" w:cs="Times New Roman"/>
          <w:b/>
          <w:bCs/>
          <w:i/>
          <w:iCs/>
          <w:sz w:val="24"/>
          <w:szCs w:val="24"/>
        </w:rPr>
        <w:t xml:space="preserve"> </w:t>
      </w:r>
      <w:r w:rsidR="001C3C13" w:rsidRPr="002958B5">
        <w:rPr>
          <w:rFonts w:ascii="Times New Roman" w:hAnsi="Times New Roman" w:cs="Times New Roman"/>
          <w:b/>
          <w:bCs/>
          <w:i/>
          <w:iCs/>
          <w:sz w:val="24"/>
          <w:szCs w:val="24"/>
        </w:rPr>
        <w:t>–</w:t>
      </w:r>
      <w:r w:rsidR="009B1E3A" w:rsidRPr="002958B5">
        <w:rPr>
          <w:rFonts w:ascii="Times New Roman" w:hAnsi="Times New Roman" w:cs="Times New Roman"/>
          <w:b/>
          <w:bCs/>
          <w:i/>
          <w:iCs/>
          <w:sz w:val="24"/>
          <w:szCs w:val="24"/>
        </w:rPr>
        <w:t xml:space="preserve"> </w:t>
      </w:r>
      <w:r w:rsidR="001C3C13" w:rsidRPr="002958B5">
        <w:rPr>
          <w:rFonts w:ascii="Times New Roman" w:hAnsi="Times New Roman" w:cs="Times New Roman"/>
          <w:sz w:val="24"/>
          <w:szCs w:val="24"/>
        </w:rPr>
        <w:t xml:space="preserve">is an algorithm </w:t>
      </w:r>
      <w:r w:rsidR="00C54FDD" w:rsidRPr="002958B5">
        <w:rPr>
          <w:rFonts w:ascii="Times New Roman" w:hAnsi="Times New Roman" w:cs="Times New Roman"/>
          <w:sz w:val="24"/>
          <w:szCs w:val="24"/>
        </w:rPr>
        <w:t xml:space="preserve">that makes predictions of a continuous variable </w:t>
      </w:r>
      <w:r w:rsidR="000F5FD1" w:rsidRPr="002958B5">
        <w:rPr>
          <w:rFonts w:ascii="Times New Roman" w:hAnsi="Times New Roman" w:cs="Times New Roman"/>
          <w:sz w:val="24"/>
          <w:szCs w:val="24"/>
        </w:rPr>
        <w:t>b</w:t>
      </w:r>
      <w:r w:rsidR="00C54FDD" w:rsidRPr="002958B5">
        <w:rPr>
          <w:rFonts w:ascii="Times New Roman" w:hAnsi="Times New Roman" w:cs="Times New Roman"/>
          <w:sz w:val="24"/>
          <w:szCs w:val="24"/>
        </w:rPr>
        <w:t>y forming decision trees by asking a series of questions and creat</w:t>
      </w:r>
      <w:r w:rsidR="000F5FD1" w:rsidRPr="002958B5">
        <w:rPr>
          <w:rFonts w:ascii="Times New Roman" w:hAnsi="Times New Roman" w:cs="Times New Roman"/>
          <w:sz w:val="24"/>
          <w:szCs w:val="24"/>
        </w:rPr>
        <w:t>ing</w:t>
      </w:r>
      <w:r w:rsidR="00C54FDD" w:rsidRPr="002958B5">
        <w:rPr>
          <w:rFonts w:ascii="Times New Roman" w:hAnsi="Times New Roman" w:cs="Times New Roman"/>
          <w:sz w:val="24"/>
          <w:szCs w:val="24"/>
        </w:rPr>
        <w:t xml:space="preserve"> decision rules according to the dataset structure that constitute</w:t>
      </w:r>
      <w:r w:rsidR="000F5FD1" w:rsidRPr="002958B5">
        <w:rPr>
          <w:rFonts w:ascii="Times New Roman" w:hAnsi="Times New Roman" w:cs="Times New Roman"/>
          <w:sz w:val="24"/>
          <w:szCs w:val="24"/>
        </w:rPr>
        <w:t>s</w:t>
      </w:r>
      <w:r w:rsidR="00C54FDD" w:rsidRPr="002958B5">
        <w:rPr>
          <w:rFonts w:ascii="Times New Roman" w:hAnsi="Times New Roman" w:cs="Times New Roman"/>
          <w:sz w:val="24"/>
          <w:szCs w:val="24"/>
        </w:rPr>
        <w:t xml:space="preserve"> the problem.</w:t>
      </w:r>
      <w:sdt>
        <w:sdtPr>
          <w:rPr>
            <w:rFonts w:ascii="Times New Roman" w:hAnsi="Times New Roman" w:cs="Times New Roman"/>
            <w:sz w:val="24"/>
            <w:szCs w:val="24"/>
          </w:rPr>
          <w:tag w:val="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
          <w:id w:val="-1160689070"/>
          <w:placeholder>
            <w:docPart w:val="DefaultPlaceholder_-1854013440"/>
          </w:placeholder>
        </w:sdtPr>
        <w:sdtContent>
          <w:r w:rsidR="00EC05B1" w:rsidRPr="002958B5">
            <w:rPr>
              <w:rFonts w:ascii="Times New Roman" w:hAnsi="Times New Roman" w:cs="Times New Roman"/>
              <w:sz w:val="24"/>
              <w:szCs w:val="24"/>
            </w:rPr>
            <w:t>(KOCARIK GACAR and DEVECİ KOCAKOÇ, 2020)</w:t>
          </w:r>
        </w:sdtContent>
      </w:sdt>
    </w:p>
    <w:p w14:paraId="687FB982" w14:textId="7C0EF891" w:rsidR="00962373"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Random Forest Regression</w:t>
      </w:r>
      <w:r w:rsidR="00E142A8" w:rsidRPr="002958B5">
        <w:rPr>
          <w:rFonts w:ascii="Times New Roman" w:hAnsi="Times New Roman" w:cs="Times New Roman"/>
          <w:b/>
          <w:bCs/>
          <w:i/>
          <w:iCs/>
          <w:sz w:val="24"/>
          <w:szCs w:val="24"/>
        </w:rPr>
        <w:t xml:space="preserve">- </w:t>
      </w:r>
      <w:r w:rsidR="00E142A8" w:rsidRPr="002958B5">
        <w:rPr>
          <w:rFonts w:ascii="Times New Roman" w:hAnsi="Times New Roman" w:cs="Times New Roman"/>
          <w:sz w:val="24"/>
          <w:szCs w:val="24"/>
        </w:rPr>
        <w:t xml:space="preserve">is an algorithm that uses a collection of tree predictors to make predictions </w:t>
      </w:r>
      <w:r w:rsidR="001C3C13" w:rsidRPr="002958B5">
        <w:rPr>
          <w:rFonts w:ascii="Times New Roman" w:hAnsi="Times New Roman" w:cs="Times New Roman"/>
          <w:sz w:val="24"/>
          <w:szCs w:val="24"/>
        </w:rPr>
        <w:t>about</w:t>
      </w:r>
      <w:r w:rsidR="00E142A8" w:rsidRPr="002958B5">
        <w:rPr>
          <w:rFonts w:ascii="Times New Roman" w:hAnsi="Times New Roman" w:cs="Times New Roman"/>
          <w:sz w:val="24"/>
          <w:szCs w:val="24"/>
        </w:rPr>
        <w:t xml:space="preserve"> a continuous target variable.</w:t>
      </w:r>
      <w:sdt>
        <w:sdtPr>
          <w:rPr>
            <w:rFonts w:ascii="Times New Roman" w:hAnsi="Times New Roman" w:cs="Times New Roman"/>
            <w:sz w:val="24"/>
            <w:szCs w:val="24"/>
          </w:rPr>
          <w:tag w:val="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
          <w:id w:val="-915631740"/>
          <w:placeholder>
            <w:docPart w:val="DefaultPlaceholder_-1854013440"/>
          </w:placeholder>
        </w:sdtPr>
        <w:sdtContent>
          <w:r w:rsidR="000F5FD1" w:rsidRPr="002958B5">
            <w:rPr>
              <w:rFonts w:ascii="Times New Roman" w:hAnsi="Times New Roman" w:cs="Times New Roman"/>
              <w:sz w:val="24"/>
              <w:szCs w:val="24"/>
            </w:rPr>
            <w:t xml:space="preserve"> </w:t>
          </w:r>
          <w:r w:rsidR="00EC05B1" w:rsidRPr="002958B5">
            <w:rPr>
              <w:rFonts w:ascii="Times New Roman" w:hAnsi="Times New Roman" w:cs="Times New Roman"/>
              <w:sz w:val="24"/>
              <w:szCs w:val="24"/>
            </w:rPr>
            <w:t>(Segal, 2003)</w:t>
          </w:r>
        </w:sdtContent>
      </w:sdt>
    </w:p>
    <w:p w14:paraId="06FCA02C" w14:textId="0EDA4582" w:rsidR="00962373" w:rsidRPr="002958B5" w:rsidRDefault="00962373" w:rsidP="00FE0DF2">
      <w:pPr>
        <w:pStyle w:val="ListParagraph"/>
        <w:numPr>
          <w:ilvl w:val="0"/>
          <w:numId w:val="26"/>
        </w:numPr>
        <w:jc w:val="both"/>
        <w:rPr>
          <w:rFonts w:ascii="Times New Roman" w:hAnsi="Times New Roman" w:cs="Times New Roman"/>
          <w:sz w:val="24"/>
          <w:szCs w:val="24"/>
        </w:rPr>
      </w:pPr>
      <w:r w:rsidRPr="002958B5">
        <w:rPr>
          <w:rFonts w:ascii="Times New Roman" w:hAnsi="Times New Roman" w:cs="Times New Roman"/>
          <w:b/>
          <w:bCs/>
          <w:i/>
          <w:iCs/>
          <w:sz w:val="24"/>
          <w:szCs w:val="24"/>
        </w:rPr>
        <w:t>Linear Regression</w:t>
      </w:r>
      <w:r w:rsidR="00E142A8" w:rsidRPr="002958B5">
        <w:rPr>
          <w:rFonts w:ascii="Times New Roman" w:hAnsi="Times New Roman" w:cs="Times New Roman"/>
          <w:b/>
          <w:bCs/>
          <w:i/>
          <w:iCs/>
          <w:sz w:val="24"/>
          <w:szCs w:val="24"/>
        </w:rPr>
        <w:t xml:space="preserve">- </w:t>
      </w:r>
      <w:r w:rsidR="00E142A8" w:rsidRPr="002958B5">
        <w:rPr>
          <w:rFonts w:ascii="Times New Roman" w:hAnsi="Times New Roman" w:cs="Times New Roman"/>
          <w:sz w:val="24"/>
          <w:szCs w:val="24"/>
        </w:rPr>
        <w:t xml:space="preserve">is an algorithm that finds if there is a relationship and </w:t>
      </w:r>
      <w:r w:rsidR="001C3C13" w:rsidRPr="002958B5">
        <w:rPr>
          <w:rFonts w:ascii="Times New Roman" w:hAnsi="Times New Roman" w:cs="Times New Roman"/>
          <w:sz w:val="24"/>
          <w:szCs w:val="24"/>
        </w:rPr>
        <w:t>dependency</w:t>
      </w:r>
      <w:r w:rsidR="00E142A8" w:rsidRPr="002958B5">
        <w:rPr>
          <w:rFonts w:ascii="Times New Roman" w:hAnsi="Times New Roman" w:cs="Times New Roman"/>
          <w:sz w:val="24"/>
          <w:szCs w:val="24"/>
        </w:rPr>
        <w:t xml:space="preserve"> between variables. </w:t>
      </w:r>
      <w:sdt>
        <w:sdtPr>
          <w:rPr>
            <w:rFonts w:ascii="Times New Roman" w:hAnsi="Times New Roman" w:cs="Times New Roman"/>
            <w:sz w:val="24"/>
            <w:szCs w:val="24"/>
          </w:rPr>
          <w:tag w:val="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
          <w:id w:val="-946307510"/>
          <w:placeholder>
            <w:docPart w:val="DefaultPlaceholder_-1854013440"/>
          </w:placeholder>
        </w:sdtPr>
        <w:sdtContent>
          <w:r w:rsidR="00EC05B1" w:rsidRPr="002958B5">
            <w:rPr>
              <w:rFonts w:ascii="Times New Roman" w:hAnsi="Times New Roman" w:cs="Times New Roman"/>
              <w:sz w:val="24"/>
              <w:szCs w:val="24"/>
            </w:rPr>
            <w:t>(</w:t>
          </w:r>
          <w:proofErr w:type="spellStart"/>
          <w:r w:rsidR="00EC05B1" w:rsidRPr="002958B5">
            <w:rPr>
              <w:rFonts w:ascii="Times New Roman" w:hAnsi="Times New Roman" w:cs="Times New Roman"/>
              <w:sz w:val="24"/>
              <w:szCs w:val="24"/>
            </w:rPr>
            <w:t>Nasteski</w:t>
          </w:r>
          <w:proofErr w:type="spellEnd"/>
          <w:r w:rsidR="00EC05B1" w:rsidRPr="002958B5">
            <w:rPr>
              <w:rFonts w:ascii="Times New Roman" w:hAnsi="Times New Roman" w:cs="Times New Roman"/>
              <w:sz w:val="24"/>
              <w:szCs w:val="24"/>
            </w:rPr>
            <w:t>, 2017)</w:t>
          </w:r>
        </w:sdtContent>
      </w:sdt>
    </w:p>
    <w:p w14:paraId="249979B3" w14:textId="6562BD39" w:rsidR="00962373"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Ridge Regression</w:t>
      </w:r>
      <w:r w:rsidR="00C54FDD" w:rsidRPr="002958B5">
        <w:rPr>
          <w:rFonts w:ascii="Times New Roman" w:hAnsi="Times New Roman" w:cs="Times New Roman"/>
          <w:b/>
          <w:bCs/>
          <w:i/>
          <w:iCs/>
          <w:sz w:val="24"/>
          <w:szCs w:val="24"/>
        </w:rPr>
        <w:t xml:space="preserve"> – </w:t>
      </w:r>
      <w:r w:rsidR="00C54FDD" w:rsidRPr="002958B5">
        <w:rPr>
          <w:rFonts w:ascii="Times New Roman" w:hAnsi="Times New Roman" w:cs="Times New Roman"/>
          <w:sz w:val="24"/>
          <w:szCs w:val="24"/>
        </w:rPr>
        <w:t xml:space="preserve">is an advanced version of multiple linear regression that is used to tune the model to help reduce </w:t>
      </w:r>
      <w:r w:rsidR="000F5FD1" w:rsidRPr="002958B5">
        <w:rPr>
          <w:rFonts w:ascii="Times New Roman" w:hAnsi="Times New Roman" w:cs="Times New Roman"/>
          <w:sz w:val="24"/>
          <w:szCs w:val="24"/>
        </w:rPr>
        <w:t xml:space="preserve">the </w:t>
      </w:r>
      <w:r w:rsidR="00C54FDD" w:rsidRPr="002958B5">
        <w:rPr>
          <w:rFonts w:ascii="Times New Roman" w:hAnsi="Times New Roman" w:cs="Times New Roman"/>
          <w:sz w:val="24"/>
          <w:szCs w:val="24"/>
        </w:rPr>
        <w:t>complexities of the model decreasing overfitting problems</w:t>
      </w:r>
      <w:r w:rsidR="00677F1E" w:rsidRPr="002958B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
          <w:id w:val="1758245867"/>
          <w:placeholder>
            <w:docPart w:val="DefaultPlaceholder_-1854013440"/>
          </w:placeholder>
        </w:sdtPr>
        <w:sdtContent>
          <w:r w:rsidR="00EC05B1" w:rsidRPr="002958B5">
            <w:rPr>
              <w:rFonts w:ascii="Times New Roman" w:hAnsi="Times New Roman" w:cs="Times New Roman"/>
              <w:sz w:val="24"/>
              <w:szCs w:val="24"/>
            </w:rPr>
            <w:t>(Venkatesh, Mishra and Manimozhi, 2023)</w:t>
          </w:r>
        </w:sdtContent>
      </w:sdt>
    </w:p>
    <w:p w14:paraId="29ECA1C0" w14:textId="7BE5E720" w:rsidR="00962373"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Lasso Regression</w:t>
      </w:r>
      <w:r w:rsidR="006014C8" w:rsidRPr="002958B5">
        <w:rPr>
          <w:rFonts w:ascii="Times New Roman" w:hAnsi="Times New Roman" w:cs="Times New Roman"/>
          <w:b/>
          <w:bCs/>
          <w:i/>
          <w:iCs/>
          <w:sz w:val="24"/>
          <w:szCs w:val="24"/>
        </w:rPr>
        <w:t xml:space="preserve">- </w:t>
      </w:r>
      <w:r w:rsidR="006014C8" w:rsidRPr="002958B5">
        <w:rPr>
          <w:rFonts w:ascii="Times New Roman" w:hAnsi="Times New Roman" w:cs="Times New Roman"/>
          <w:sz w:val="24"/>
          <w:szCs w:val="24"/>
        </w:rPr>
        <w:t>is a regularization technique that uses shrinkage for more accurate predictions</w:t>
      </w:r>
    </w:p>
    <w:p w14:paraId="60F15C24" w14:textId="18807E28" w:rsidR="00962373"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Support Vector Machine</w:t>
      </w:r>
      <w:r w:rsidR="00780128" w:rsidRPr="002958B5">
        <w:rPr>
          <w:rFonts w:ascii="Times New Roman" w:hAnsi="Times New Roman" w:cs="Times New Roman"/>
          <w:b/>
          <w:bCs/>
          <w:i/>
          <w:iCs/>
          <w:sz w:val="24"/>
          <w:szCs w:val="24"/>
        </w:rPr>
        <w:t xml:space="preserve">- </w:t>
      </w:r>
      <w:r w:rsidR="00780128" w:rsidRPr="002958B5">
        <w:rPr>
          <w:rFonts w:ascii="Times New Roman" w:hAnsi="Times New Roman" w:cs="Times New Roman"/>
          <w:sz w:val="24"/>
          <w:szCs w:val="24"/>
        </w:rPr>
        <w:t>is an algorithm that maximi</w:t>
      </w:r>
      <w:r w:rsidR="000F5FD1" w:rsidRPr="002958B5">
        <w:rPr>
          <w:rFonts w:ascii="Times New Roman" w:hAnsi="Times New Roman" w:cs="Times New Roman"/>
          <w:sz w:val="24"/>
          <w:szCs w:val="24"/>
        </w:rPr>
        <w:t>z</w:t>
      </w:r>
      <w:r w:rsidR="00780128" w:rsidRPr="002958B5">
        <w:rPr>
          <w:rFonts w:ascii="Times New Roman" w:hAnsi="Times New Roman" w:cs="Times New Roman"/>
          <w:sz w:val="24"/>
          <w:szCs w:val="24"/>
        </w:rPr>
        <w:t xml:space="preserve">es the distance between the separating hyperplane and then trains the samples that </w:t>
      </w:r>
      <w:r w:rsidR="000F5FD1" w:rsidRPr="002958B5">
        <w:rPr>
          <w:rFonts w:ascii="Times New Roman" w:hAnsi="Times New Roman" w:cs="Times New Roman"/>
          <w:sz w:val="24"/>
          <w:szCs w:val="24"/>
        </w:rPr>
        <w:t xml:space="preserve">are </w:t>
      </w:r>
      <w:r w:rsidR="00780128" w:rsidRPr="002958B5">
        <w:rPr>
          <w:rFonts w:ascii="Times New Roman" w:hAnsi="Times New Roman" w:cs="Times New Roman"/>
          <w:sz w:val="24"/>
          <w:szCs w:val="24"/>
        </w:rPr>
        <w:t>close to that hyperplane.</w:t>
      </w:r>
      <w:sdt>
        <w:sdtPr>
          <w:rPr>
            <w:rFonts w:ascii="Times New Roman" w:hAnsi="Times New Roman" w:cs="Times New Roman"/>
            <w:sz w:val="24"/>
            <w:szCs w:val="24"/>
          </w:rPr>
          <w:tag w:val="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3293089"/>
          <w:placeholder>
            <w:docPart w:val="DefaultPlaceholder_-1854013440"/>
          </w:placeholder>
        </w:sdtPr>
        <w:sdtContent>
          <w:r w:rsidR="000F5FD1" w:rsidRPr="002958B5">
            <w:rPr>
              <w:rFonts w:ascii="Times New Roman" w:hAnsi="Times New Roman" w:cs="Times New Roman"/>
              <w:sz w:val="24"/>
              <w:szCs w:val="24"/>
            </w:rPr>
            <w:t xml:space="preserve"> </w:t>
          </w:r>
          <w:r w:rsidR="00EC05B1" w:rsidRPr="002958B5">
            <w:rPr>
              <w:rFonts w:ascii="Times New Roman" w:eastAsia="Times New Roman" w:hAnsi="Times New Roman" w:cs="Times New Roman"/>
              <w:sz w:val="24"/>
              <w:szCs w:val="24"/>
            </w:rPr>
            <w:t>(</w:t>
          </w:r>
          <w:r w:rsidR="00EC05B1" w:rsidRPr="002958B5">
            <w:rPr>
              <w:rFonts w:ascii="Times New Roman" w:eastAsia="Times New Roman" w:hAnsi="Times New Roman" w:cs="Times New Roman"/>
              <w:i/>
              <w:iCs/>
              <w:sz w:val="24"/>
              <w:szCs w:val="24"/>
            </w:rPr>
            <w:t>OReilly.Media.Machine.Learning.and.Data.Science.Blueprints.for.Finance.1492073059</w:t>
          </w:r>
          <w:r w:rsidR="00EC05B1" w:rsidRPr="002958B5">
            <w:rPr>
              <w:rFonts w:ascii="Times New Roman" w:eastAsia="Times New Roman" w:hAnsi="Times New Roman" w:cs="Times New Roman"/>
              <w:sz w:val="24"/>
              <w:szCs w:val="24"/>
            </w:rPr>
            <w:t>, 2020)</w:t>
          </w:r>
        </w:sdtContent>
      </w:sdt>
    </w:p>
    <w:p w14:paraId="2CCA5C29" w14:textId="6397DABD" w:rsidR="007F61D5" w:rsidRPr="002958B5" w:rsidRDefault="00962373" w:rsidP="00FE0DF2">
      <w:pPr>
        <w:pStyle w:val="ListParagraph"/>
        <w:numPr>
          <w:ilvl w:val="0"/>
          <w:numId w:val="26"/>
        </w:numPr>
        <w:jc w:val="both"/>
        <w:rPr>
          <w:rFonts w:ascii="Times New Roman" w:hAnsi="Times New Roman" w:cs="Times New Roman"/>
          <w:b/>
          <w:bCs/>
          <w:i/>
          <w:iCs/>
          <w:sz w:val="24"/>
          <w:szCs w:val="24"/>
        </w:rPr>
      </w:pPr>
      <w:r w:rsidRPr="002958B5">
        <w:rPr>
          <w:rFonts w:ascii="Times New Roman" w:hAnsi="Times New Roman" w:cs="Times New Roman"/>
          <w:b/>
          <w:bCs/>
          <w:i/>
          <w:iCs/>
          <w:sz w:val="24"/>
          <w:szCs w:val="24"/>
        </w:rPr>
        <w:t>gridsearchCV</w:t>
      </w:r>
      <w:r w:rsidR="006014C8" w:rsidRPr="002958B5">
        <w:rPr>
          <w:rFonts w:ascii="Times New Roman" w:hAnsi="Times New Roman" w:cs="Times New Roman"/>
          <w:b/>
          <w:bCs/>
          <w:i/>
          <w:iCs/>
          <w:sz w:val="24"/>
          <w:szCs w:val="24"/>
        </w:rPr>
        <w:t xml:space="preserve">- </w:t>
      </w:r>
      <w:r w:rsidR="006014C8" w:rsidRPr="002958B5">
        <w:rPr>
          <w:rFonts w:ascii="Times New Roman" w:hAnsi="Times New Roman" w:cs="Times New Roman"/>
          <w:sz w:val="24"/>
          <w:szCs w:val="24"/>
        </w:rPr>
        <w:t>is hyperparameter tuning that involves picking out a grid of hyperparameter values evaluat</w:t>
      </w:r>
      <w:r w:rsidR="000F5FD1" w:rsidRPr="002958B5">
        <w:rPr>
          <w:rFonts w:ascii="Times New Roman" w:hAnsi="Times New Roman" w:cs="Times New Roman"/>
          <w:sz w:val="24"/>
          <w:szCs w:val="24"/>
        </w:rPr>
        <w:t>ing</w:t>
      </w:r>
      <w:r w:rsidR="006014C8" w:rsidRPr="002958B5">
        <w:rPr>
          <w:rFonts w:ascii="Times New Roman" w:hAnsi="Times New Roman" w:cs="Times New Roman"/>
          <w:sz w:val="24"/>
          <w:szCs w:val="24"/>
        </w:rPr>
        <w:t xml:space="preserve"> them, then return</w:t>
      </w:r>
      <w:r w:rsidR="000F5FD1" w:rsidRPr="002958B5">
        <w:rPr>
          <w:rFonts w:ascii="Times New Roman" w:hAnsi="Times New Roman" w:cs="Times New Roman"/>
          <w:sz w:val="24"/>
          <w:szCs w:val="24"/>
        </w:rPr>
        <w:t>ing</w:t>
      </w:r>
      <w:r w:rsidR="006014C8" w:rsidRPr="002958B5">
        <w:rPr>
          <w:rFonts w:ascii="Times New Roman" w:hAnsi="Times New Roman" w:cs="Times New Roman"/>
          <w:sz w:val="24"/>
          <w:szCs w:val="24"/>
        </w:rPr>
        <w:t xml:space="preserve"> the one that is the best. It was applied for Ridge, Lasso</w:t>
      </w:r>
      <w:r w:rsidR="000F5FD1" w:rsidRPr="002958B5">
        <w:rPr>
          <w:rFonts w:ascii="Times New Roman" w:hAnsi="Times New Roman" w:cs="Times New Roman"/>
          <w:sz w:val="24"/>
          <w:szCs w:val="24"/>
        </w:rPr>
        <w:t>,</w:t>
      </w:r>
      <w:r w:rsidR="006014C8" w:rsidRPr="002958B5">
        <w:rPr>
          <w:rFonts w:ascii="Times New Roman" w:hAnsi="Times New Roman" w:cs="Times New Roman"/>
          <w:sz w:val="24"/>
          <w:szCs w:val="24"/>
        </w:rPr>
        <w:t xml:space="preserve"> and support vector machine</w:t>
      </w:r>
      <w:r w:rsidR="000F5FD1" w:rsidRPr="002958B5">
        <w:rPr>
          <w:rFonts w:ascii="Times New Roman" w:hAnsi="Times New Roman" w:cs="Times New Roman"/>
          <w:sz w:val="24"/>
          <w:szCs w:val="24"/>
        </w:rPr>
        <w:t>s</w:t>
      </w:r>
      <w:r w:rsidR="006014C8" w:rsidRPr="002958B5">
        <w:rPr>
          <w:rFonts w:ascii="Times New Roman" w:hAnsi="Times New Roman" w:cs="Times New Roman"/>
          <w:sz w:val="24"/>
          <w:szCs w:val="24"/>
        </w:rPr>
        <w:t>.</w:t>
      </w:r>
    </w:p>
    <w:p w14:paraId="1797D655" w14:textId="0293D1FC" w:rsidR="002958B5" w:rsidRPr="002958B5" w:rsidRDefault="002958B5" w:rsidP="002958B5">
      <w:pPr>
        <w:pStyle w:val="Heading3"/>
        <w:rPr>
          <w:rFonts w:ascii="Times New Roman" w:hAnsi="Times New Roman" w:cs="Times New Roman"/>
          <w:b/>
          <w:bCs/>
          <w:color w:val="auto"/>
        </w:rPr>
      </w:pPr>
      <w:bookmarkStart w:id="24" w:name="_Toc150623341"/>
      <w:r w:rsidRPr="002958B5">
        <w:rPr>
          <w:rFonts w:ascii="Times New Roman" w:hAnsi="Times New Roman" w:cs="Times New Roman"/>
          <w:b/>
          <w:bCs/>
          <w:color w:val="auto"/>
        </w:rPr>
        <w:t>2.5.3 Model Evaluation</w:t>
      </w:r>
      <w:bookmarkEnd w:id="24"/>
    </w:p>
    <w:tbl>
      <w:tblPr>
        <w:tblStyle w:val="TableGrid"/>
        <w:tblW w:w="10632" w:type="dxa"/>
        <w:tblInd w:w="-572" w:type="dxa"/>
        <w:tblLook w:val="04A0" w:firstRow="1" w:lastRow="0" w:firstColumn="1" w:lastColumn="0" w:noHBand="0" w:noVBand="1"/>
      </w:tblPr>
      <w:tblGrid>
        <w:gridCol w:w="4001"/>
        <w:gridCol w:w="1115"/>
        <w:gridCol w:w="1231"/>
        <w:gridCol w:w="1097"/>
        <w:gridCol w:w="3188"/>
      </w:tblGrid>
      <w:tr w:rsidR="002958B5" w:rsidRPr="002958B5" w14:paraId="3F75F38D" w14:textId="6718EE06" w:rsidTr="008F16D1">
        <w:trPr>
          <w:trHeight w:val="354"/>
        </w:trPr>
        <w:tc>
          <w:tcPr>
            <w:tcW w:w="4001" w:type="dxa"/>
            <w:vMerge w:val="restart"/>
          </w:tcPr>
          <w:p w14:paraId="3A56D549" w14:textId="2ADB23C0" w:rsidR="008F16D1" w:rsidRPr="002958B5" w:rsidRDefault="008F16D1"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ML Algorithm</w:t>
            </w:r>
          </w:p>
        </w:tc>
        <w:tc>
          <w:tcPr>
            <w:tcW w:w="1115" w:type="dxa"/>
          </w:tcPr>
          <w:p w14:paraId="3C3435B9" w14:textId="60823127" w:rsidR="008F16D1" w:rsidRPr="002958B5" w:rsidRDefault="008F16D1"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R2</w:t>
            </w:r>
          </w:p>
        </w:tc>
        <w:tc>
          <w:tcPr>
            <w:tcW w:w="1231" w:type="dxa"/>
            <w:vMerge w:val="restart"/>
          </w:tcPr>
          <w:p w14:paraId="72602067" w14:textId="739B7536" w:rsidR="008F16D1" w:rsidRPr="002958B5" w:rsidRDefault="008F16D1"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Others features</w:t>
            </w:r>
          </w:p>
        </w:tc>
        <w:tc>
          <w:tcPr>
            <w:tcW w:w="1097" w:type="dxa"/>
            <w:vMerge w:val="restart"/>
          </w:tcPr>
          <w:p w14:paraId="4AC75414" w14:textId="215AD33B" w:rsidR="008F16D1" w:rsidRPr="002958B5" w:rsidRDefault="008F16D1"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Ranking</w:t>
            </w:r>
          </w:p>
        </w:tc>
        <w:tc>
          <w:tcPr>
            <w:tcW w:w="3188" w:type="dxa"/>
          </w:tcPr>
          <w:p w14:paraId="42705710" w14:textId="3ABE8CD8" w:rsidR="008F16D1" w:rsidRPr="002958B5" w:rsidRDefault="008F16D1"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Characteristics</w:t>
            </w:r>
          </w:p>
        </w:tc>
      </w:tr>
      <w:tr w:rsidR="002958B5" w:rsidRPr="002958B5" w14:paraId="5F214450" w14:textId="66C0006B" w:rsidTr="008F16D1">
        <w:trPr>
          <w:trHeight w:val="354"/>
        </w:trPr>
        <w:tc>
          <w:tcPr>
            <w:tcW w:w="4001" w:type="dxa"/>
            <w:vMerge/>
          </w:tcPr>
          <w:p w14:paraId="5F9584F6" w14:textId="77777777" w:rsidR="008F16D1" w:rsidRPr="002958B5" w:rsidRDefault="008F16D1" w:rsidP="00FE0DF2">
            <w:pPr>
              <w:jc w:val="both"/>
              <w:rPr>
                <w:rFonts w:ascii="Times New Roman" w:hAnsi="Times New Roman" w:cs="Times New Roman"/>
                <w:b/>
                <w:bCs/>
                <w:sz w:val="24"/>
                <w:szCs w:val="24"/>
              </w:rPr>
            </w:pPr>
          </w:p>
        </w:tc>
        <w:tc>
          <w:tcPr>
            <w:tcW w:w="1115" w:type="dxa"/>
          </w:tcPr>
          <w:p w14:paraId="34CE1D0A" w14:textId="06E962AE" w:rsidR="008F16D1" w:rsidRPr="002958B5" w:rsidRDefault="008F16D1" w:rsidP="00FE0DF2">
            <w:pPr>
              <w:jc w:val="both"/>
              <w:rPr>
                <w:rFonts w:ascii="Times New Roman" w:hAnsi="Times New Roman" w:cs="Times New Roman"/>
                <w:b/>
                <w:bCs/>
                <w:sz w:val="24"/>
                <w:szCs w:val="24"/>
              </w:rPr>
            </w:pPr>
            <w:r w:rsidRPr="002958B5">
              <w:rPr>
                <w:rFonts w:ascii="Times New Roman" w:hAnsi="Times New Roman" w:cs="Times New Roman"/>
                <w:b/>
                <w:bCs/>
                <w:sz w:val="24"/>
                <w:szCs w:val="24"/>
              </w:rPr>
              <w:t>Test set</w:t>
            </w:r>
          </w:p>
        </w:tc>
        <w:tc>
          <w:tcPr>
            <w:tcW w:w="1231" w:type="dxa"/>
            <w:vMerge/>
          </w:tcPr>
          <w:p w14:paraId="530ECCDE" w14:textId="77777777" w:rsidR="008F16D1" w:rsidRPr="002958B5" w:rsidRDefault="008F16D1" w:rsidP="00FE0DF2">
            <w:pPr>
              <w:jc w:val="both"/>
              <w:rPr>
                <w:rFonts w:ascii="Times New Roman" w:hAnsi="Times New Roman" w:cs="Times New Roman"/>
                <w:b/>
                <w:bCs/>
                <w:sz w:val="24"/>
                <w:szCs w:val="24"/>
              </w:rPr>
            </w:pPr>
          </w:p>
        </w:tc>
        <w:tc>
          <w:tcPr>
            <w:tcW w:w="1097" w:type="dxa"/>
            <w:vMerge/>
          </w:tcPr>
          <w:p w14:paraId="58174940" w14:textId="4C52D8FA" w:rsidR="008F16D1" w:rsidRPr="002958B5" w:rsidRDefault="008F16D1" w:rsidP="00FE0DF2">
            <w:pPr>
              <w:jc w:val="both"/>
              <w:rPr>
                <w:rFonts w:ascii="Times New Roman" w:hAnsi="Times New Roman" w:cs="Times New Roman"/>
                <w:b/>
                <w:bCs/>
                <w:sz w:val="24"/>
                <w:szCs w:val="24"/>
              </w:rPr>
            </w:pPr>
          </w:p>
        </w:tc>
        <w:tc>
          <w:tcPr>
            <w:tcW w:w="3188" w:type="dxa"/>
            <w:vMerge w:val="restart"/>
          </w:tcPr>
          <w:p w14:paraId="5FF25146" w14:textId="3726005F" w:rsidR="008F16D1" w:rsidRPr="002958B5" w:rsidRDefault="008F16D1" w:rsidP="007F61D5">
            <w:pPr>
              <w:pStyle w:val="ListParagraph"/>
              <w:numPr>
                <w:ilvl w:val="0"/>
                <w:numId w:val="32"/>
              </w:numPr>
              <w:jc w:val="both"/>
              <w:rPr>
                <w:rFonts w:ascii="Times New Roman" w:hAnsi="Times New Roman" w:cs="Times New Roman"/>
                <w:sz w:val="24"/>
                <w:szCs w:val="24"/>
              </w:rPr>
            </w:pPr>
            <w:r w:rsidRPr="002958B5">
              <w:rPr>
                <w:rFonts w:ascii="Times New Roman" w:hAnsi="Times New Roman" w:cs="Times New Roman"/>
                <w:sz w:val="24"/>
                <w:szCs w:val="24"/>
              </w:rPr>
              <w:t>X (1360 observations 39 features)</w:t>
            </w:r>
          </w:p>
          <w:p w14:paraId="14D12A06" w14:textId="4F9B60AE" w:rsidR="008F16D1" w:rsidRPr="002958B5" w:rsidRDefault="008F16D1" w:rsidP="007F61D5">
            <w:pPr>
              <w:pStyle w:val="ListParagraph"/>
              <w:numPr>
                <w:ilvl w:val="0"/>
                <w:numId w:val="32"/>
              </w:numPr>
              <w:jc w:val="both"/>
              <w:rPr>
                <w:rFonts w:ascii="Times New Roman" w:hAnsi="Times New Roman" w:cs="Times New Roman"/>
                <w:sz w:val="24"/>
                <w:szCs w:val="24"/>
              </w:rPr>
            </w:pPr>
            <w:r w:rsidRPr="002958B5">
              <w:rPr>
                <w:rFonts w:ascii="Times New Roman" w:hAnsi="Times New Roman" w:cs="Times New Roman"/>
                <w:sz w:val="24"/>
                <w:szCs w:val="24"/>
              </w:rPr>
              <w:t>Y (1360 observations 1 feature)</w:t>
            </w:r>
          </w:p>
          <w:p w14:paraId="11001C14" w14:textId="3D5E0B92" w:rsidR="008F16D1" w:rsidRPr="002958B5" w:rsidRDefault="008F16D1" w:rsidP="007F61D5">
            <w:pPr>
              <w:pStyle w:val="ListParagraph"/>
              <w:numPr>
                <w:ilvl w:val="0"/>
                <w:numId w:val="32"/>
              </w:numPr>
              <w:jc w:val="both"/>
              <w:rPr>
                <w:rFonts w:ascii="Times New Roman" w:hAnsi="Times New Roman" w:cs="Times New Roman"/>
                <w:sz w:val="24"/>
                <w:szCs w:val="24"/>
              </w:rPr>
            </w:pPr>
            <w:r w:rsidRPr="002958B5">
              <w:rPr>
                <w:rFonts w:ascii="Times New Roman" w:hAnsi="Times New Roman" w:cs="Times New Roman"/>
                <w:sz w:val="24"/>
                <w:szCs w:val="24"/>
              </w:rPr>
              <w:t>X_train (952 observations 39 features)</w:t>
            </w:r>
          </w:p>
          <w:p w14:paraId="174788AB" w14:textId="32CC10A4" w:rsidR="008F16D1" w:rsidRPr="002958B5" w:rsidRDefault="008F16D1" w:rsidP="007F61D5">
            <w:pPr>
              <w:pStyle w:val="ListParagraph"/>
              <w:numPr>
                <w:ilvl w:val="0"/>
                <w:numId w:val="32"/>
              </w:numPr>
              <w:jc w:val="both"/>
              <w:rPr>
                <w:rFonts w:ascii="Times New Roman" w:hAnsi="Times New Roman" w:cs="Times New Roman"/>
                <w:sz w:val="24"/>
                <w:szCs w:val="24"/>
              </w:rPr>
            </w:pPr>
            <w:r w:rsidRPr="002958B5">
              <w:rPr>
                <w:rFonts w:ascii="Times New Roman" w:hAnsi="Times New Roman" w:cs="Times New Roman"/>
                <w:sz w:val="24"/>
                <w:szCs w:val="24"/>
              </w:rPr>
              <w:t>Y_train (952 observations 1 feature)</w:t>
            </w:r>
          </w:p>
          <w:p w14:paraId="3D70CD01" w14:textId="3C67171D" w:rsidR="008F16D1" w:rsidRPr="002958B5" w:rsidRDefault="008F16D1" w:rsidP="007F61D5">
            <w:pPr>
              <w:pStyle w:val="ListParagraph"/>
              <w:numPr>
                <w:ilvl w:val="0"/>
                <w:numId w:val="32"/>
              </w:numPr>
              <w:jc w:val="both"/>
              <w:rPr>
                <w:rFonts w:ascii="Times New Roman" w:hAnsi="Times New Roman" w:cs="Times New Roman"/>
                <w:sz w:val="24"/>
                <w:szCs w:val="24"/>
              </w:rPr>
            </w:pPr>
            <w:r w:rsidRPr="002958B5">
              <w:rPr>
                <w:rFonts w:ascii="Times New Roman" w:hAnsi="Times New Roman" w:cs="Times New Roman"/>
                <w:sz w:val="24"/>
                <w:szCs w:val="24"/>
              </w:rPr>
              <w:lastRenderedPageBreak/>
              <w:t>X_test (408 observations 39 features)</w:t>
            </w:r>
          </w:p>
          <w:p w14:paraId="680FD704" w14:textId="2A6BE15D" w:rsidR="008F16D1" w:rsidRPr="002958B5" w:rsidRDefault="008F16D1" w:rsidP="007F61D5">
            <w:pPr>
              <w:pStyle w:val="ListParagraph"/>
              <w:numPr>
                <w:ilvl w:val="0"/>
                <w:numId w:val="32"/>
              </w:numPr>
              <w:jc w:val="both"/>
              <w:rPr>
                <w:rFonts w:ascii="Times New Roman" w:hAnsi="Times New Roman" w:cs="Times New Roman"/>
                <w:sz w:val="24"/>
                <w:szCs w:val="24"/>
              </w:rPr>
            </w:pPr>
            <w:r w:rsidRPr="002958B5">
              <w:rPr>
                <w:rFonts w:ascii="Times New Roman" w:hAnsi="Times New Roman" w:cs="Times New Roman"/>
                <w:sz w:val="24"/>
                <w:szCs w:val="24"/>
              </w:rPr>
              <w:t>Y_test (408 observations 1 feature)</w:t>
            </w:r>
          </w:p>
          <w:p w14:paraId="35D81195" w14:textId="77777777" w:rsidR="008F16D1" w:rsidRPr="002958B5" w:rsidRDefault="008F16D1" w:rsidP="00FE0DF2">
            <w:pPr>
              <w:jc w:val="both"/>
              <w:rPr>
                <w:rFonts w:ascii="Times New Roman" w:hAnsi="Times New Roman" w:cs="Times New Roman"/>
                <w:b/>
                <w:bCs/>
                <w:sz w:val="24"/>
                <w:szCs w:val="24"/>
              </w:rPr>
            </w:pPr>
          </w:p>
        </w:tc>
      </w:tr>
      <w:tr w:rsidR="002958B5" w:rsidRPr="002958B5" w14:paraId="3E97F818" w14:textId="2DDAB04C" w:rsidTr="008F16D1">
        <w:trPr>
          <w:trHeight w:val="354"/>
        </w:trPr>
        <w:tc>
          <w:tcPr>
            <w:tcW w:w="4001" w:type="dxa"/>
          </w:tcPr>
          <w:p w14:paraId="2B0D2C42" w14:textId="7865E0CC"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K-Nearest Neighbors regression</w:t>
            </w:r>
          </w:p>
        </w:tc>
        <w:tc>
          <w:tcPr>
            <w:tcW w:w="1115" w:type="dxa"/>
          </w:tcPr>
          <w:p w14:paraId="5236CB3E" w14:textId="46C534C6"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0.899</w:t>
            </w:r>
          </w:p>
        </w:tc>
        <w:tc>
          <w:tcPr>
            <w:tcW w:w="1231" w:type="dxa"/>
          </w:tcPr>
          <w:p w14:paraId="2D743DB8" w14:textId="77777777" w:rsidR="008F16D1" w:rsidRPr="002958B5" w:rsidRDefault="008F16D1" w:rsidP="00437B8C">
            <w:pPr>
              <w:jc w:val="both"/>
              <w:rPr>
                <w:rFonts w:ascii="Times New Roman" w:hAnsi="Times New Roman" w:cs="Times New Roman"/>
                <w:sz w:val="24"/>
                <w:szCs w:val="24"/>
              </w:rPr>
            </w:pPr>
          </w:p>
        </w:tc>
        <w:tc>
          <w:tcPr>
            <w:tcW w:w="1097" w:type="dxa"/>
          </w:tcPr>
          <w:p w14:paraId="1D40F2F5" w14:textId="79C036BF" w:rsidR="008F16D1" w:rsidRPr="002958B5" w:rsidRDefault="000B5E8F" w:rsidP="00437B8C">
            <w:pPr>
              <w:jc w:val="both"/>
              <w:rPr>
                <w:rFonts w:ascii="Times New Roman" w:hAnsi="Times New Roman" w:cs="Times New Roman"/>
                <w:sz w:val="24"/>
                <w:szCs w:val="24"/>
              </w:rPr>
            </w:pPr>
            <w:r w:rsidRPr="002958B5">
              <w:rPr>
                <w:rFonts w:ascii="Times New Roman" w:hAnsi="Times New Roman" w:cs="Times New Roman"/>
                <w:sz w:val="24"/>
                <w:szCs w:val="24"/>
              </w:rPr>
              <w:t>6</w:t>
            </w:r>
          </w:p>
        </w:tc>
        <w:tc>
          <w:tcPr>
            <w:tcW w:w="3188" w:type="dxa"/>
            <w:vMerge/>
          </w:tcPr>
          <w:p w14:paraId="29E52D40" w14:textId="77777777" w:rsidR="008F16D1" w:rsidRPr="002958B5" w:rsidRDefault="008F16D1" w:rsidP="00437B8C">
            <w:pPr>
              <w:jc w:val="both"/>
              <w:rPr>
                <w:rFonts w:ascii="Times New Roman" w:hAnsi="Times New Roman" w:cs="Times New Roman"/>
                <w:sz w:val="24"/>
                <w:szCs w:val="24"/>
              </w:rPr>
            </w:pPr>
          </w:p>
        </w:tc>
      </w:tr>
      <w:tr w:rsidR="002958B5" w:rsidRPr="002958B5" w14:paraId="6606BDFC" w14:textId="4BD5DD8B" w:rsidTr="008F16D1">
        <w:trPr>
          <w:trHeight w:val="354"/>
        </w:trPr>
        <w:tc>
          <w:tcPr>
            <w:tcW w:w="4001" w:type="dxa"/>
          </w:tcPr>
          <w:p w14:paraId="67159951" w14:textId="0DB54114"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Decision Tree Regression</w:t>
            </w:r>
          </w:p>
        </w:tc>
        <w:tc>
          <w:tcPr>
            <w:tcW w:w="1115" w:type="dxa"/>
          </w:tcPr>
          <w:p w14:paraId="34C37188" w14:textId="039E9C2F"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0.906</w:t>
            </w:r>
          </w:p>
        </w:tc>
        <w:tc>
          <w:tcPr>
            <w:tcW w:w="1231" w:type="dxa"/>
          </w:tcPr>
          <w:p w14:paraId="78FDDC5A" w14:textId="77777777" w:rsidR="008F16D1" w:rsidRPr="002958B5" w:rsidRDefault="008F16D1" w:rsidP="00437B8C">
            <w:pPr>
              <w:jc w:val="both"/>
              <w:rPr>
                <w:rFonts w:ascii="Times New Roman" w:hAnsi="Times New Roman" w:cs="Times New Roman"/>
                <w:sz w:val="24"/>
                <w:szCs w:val="24"/>
              </w:rPr>
            </w:pPr>
          </w:p>
        </w:tc>
        <w:tc>
          <w:tcPr>
            <w:tcW w:w="1097" w:type="dxa"/>
          </w:tcPr>
          <w:p w14:paraId="49D00BDB" w14:textId="1FFE4C42" w:rsidR="008F16D1" w:rsidRPr="002958B5" w:rsidRDefault="000B5E8F" w:rsidP="00437B8C">
            <w:pPr>
              <w:jc w:val="both"/>
              <w:rPr>
                <w:rFonts w:ascii="Times New Roman" w:hAnsi="Times New Roman" w:cs="Times New Roman"/>
                <w:sz w:val="24"/>
                <w:szCs w:val="24"/>
              </w:rPr>
            </w:pPr>
            <w:r w:rsidRPr="002958B5">
              <w:rPr>
                <w:rFonts w:ascii="Times New Roman" w:hAnsi="Times New Roman" w:cs="Times New Roman"/>
                <w:sz w:val="24"/>
                <w:szCs w:val="24"/>
              </w:rPr>
              <w:t>5</w:t>
            </w:r>
          </w:p>
        </w:tc>
        <w:tc>
          <w:tcPr>
            <w:tcW w:w="3188" w:type="dxa"/>
            <w:vMerge/>
          </w:tcPr>
          <w:p w14:paraId="6E9D0341" w14:textId="77777777" w:rsidR="008F16D1" w:rsidRPr="002958B5" w:rsidRDefault="008F16D1" w:rsidP="00437B8C">
            <w:pPr>
              <w:jc w:val="both"/>
              <w:rPr>
                <w:rFonts w:ascii="Times New Roman" w:hAnsi="Times New Roman" w:cs="Times New Roman"/>
                <w:sz w:val="24"/>
                <w:szCs w:val="24"/>
              </w:rPr>
            </w:pPr>
          </w:p>
        </w:tc>
      </w:tr>
      <w:tr w:rsidR="002958B5" w:rsidRPr="002958B5" w14:paraId="1822488A" w14:textId="46CD8078" w:rsidTr="008F16D1">
        <w:trPr>
          <w:trHeight w:val="354"/>
        </w:trPr>
        <w:tc>
          <w:tcPr>
            <w:tcW w:w="4001" w:type="dxa"/>
          </w:tcPr>
          <w:p w14:paraId="2BB36688" w14:textId="71E449F0"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Random Forest Regression</w:t>
            </w:r>
          </w:p>
        </w:tc>
        <w:tc>
          <w:tcPr>
            <w:tcW w:w="1115" w:type="dxa"/>
          </w:tcPr>
          <w:p w14:paraId="69CEA172" w14:textId="388BC28D"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0.944</w:t>
            </w:r>
          </w:p>
        </w:tc>
        <w:tc>
          <w:tcPr>
            <w:tcW w:w="1231" w:type="dxa"/>
          </w:tcPr>
          <w:p w14:paraId="70A954A9" w14:textId="77777777" w:rsidR="008F16D1" w:rsidRPr="002958B5" w:rsidRDefault="008F16D1" w:rsidP="00437B8C">
            <w:pPr>
              <w:jc w:val="both"/>
              <w:rPr>
                <w:rFonts w:ascii="Times New Roman" w:hAnsi="Times New Roman" w:cs="Times New Roman"/>
                <w:sz w:val="24"/>
                <w:szCs w:val="24"/>
              </w:rPr>
            </w:pPr>
          </w:p>
        </w:tc>
        <w:tc>
          <w:tcPr>
            <w:tcW w:w="1097" w:type="dxa"/>
          </w:tcPr>
          <w:p w14:paraId="04CECE3F" w14:textId="3DFB66F3"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2</w:t>
            </w:r>
          </w:p>
        </w:tc>
        <w:tc>
          <w:tcPr>
            <w:tcW w:w="3188" w:type="dxa"/>
            <w:vMerge/>
          </w:tcPr>
          <w:p w14:paraId="4FC2584C" w14:textId="77777777" w:rsidR="008F16D1" w:rsidRPr="002958B5" w:rsidRDefault="008F16D1" w:rsidP="00437B8C">
            <w:pPr>
              <w:jc w:val="both"/>
              <w:rPr>
                <w:rFonts w:ascii="Times New Roman" w:hAnsi="Times New Roman" w:cs="Times New Roman"/>
                <w:sz w:val="24"/>
                <w:szCs w:val="24"/>
              </w:rPr>
            </w:pPr>
          </w:p>
        </w:tc>
      </w:tr>
      <w:tr w:rsidR="002958B5" w:rsidRPr="002958B5" w14:paraId="4394D9DB" w14:textId="56472653" w:rsidTr="008F16D1">
        <w:trPr>
          <w:trHeight w:val="354"/>
        </w:trPr>
        <w:tc>
          <w:tcPr>
            <w:tcW w:w="4001" w:type="dxa"/>
          </w:tcPr>
          <w:p w14:paraId="7645A7F4" w14:textId="5CC3BBE1"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Multiple Linear Regression</w:t>
            </w:r>
          </w:p>
        </w:tc>
        <w:tc>
          <w:tcPr>
            <w:tcW w:w="1115" w:type="dxa"/>
          </w:tcPr>
          <w:p w14:paraId="2B4C68F1" w14:textId="75088D6C"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0.936</w:t>
            </w:r>
          </w:p>
        </w:tc>
        <w:tc>
          <w:tcPr>
            <w:tcW w:w="1231" w:type="dxa"/>
          </w:tcPr>
          <w:p w14:paraId="4C223CB6" w14:textId="77777777" w:rsidR="008F16D1" w:rsidRPr="002958B5" w:rsidRDefault="008F16D1" w:rsidP="00437B8C">
            <w:pPr>
              <w:jc w:val="both"/>
              <w:rPr>
                <w:rFonts w:ascii="Times New Roman" w:hAnsi="Times New Roman" w:cs="Times New Roman"/>
                <w:sz w:val="24"/>
                <w:szCs w:val="24"/>
              </w:rPr>
            </w:pPr>
          </w:p>
        </w:tc>
        <w:tc>
          <w:tcPr>
            <w:tcW w:w="1097" w:type="dxa"/>
          </w:tcPr>
          <w:p w14:paraId="61B4564D" w14:textId="77AE686D" w:rsidR="008F16D1" w:rsidRPr="002958B5" w:rsidRDefault="000B5E8F" w:rsidP="00437B8C">
            <w:pPr>
              <w:jc w:val="both"/>
              <w:rPr>
                <w:rFonts w:ascii="Times New Roman" w:hAnsi="Times New Roman" w:cs="Times New Roman"/>
                <w:sz w:val="24"/>
                <w:szCs w:val="24"/>
              </w:rPr>
            </w:pPr>
            <w:r w:rsidRPr="002958B5">
              <w:rPr>
                <w:rFonts w:ascii="Times New Roman" w:hAnsi="Times New Roman" w:cs="Times New Roman"/>
                <w:sz w:val="24"/>
                <w:szCs w:val="24"/>
              </w:rPr>
              <w:t>3</w:t>
            </w:r>
          </w:p>
        </w:tc>
        <w:tc>
          <w:tcPr>
            <w:tcW w:w="3188" w:type="dxa"/>
            <w:vMerge/>
          </w:tcPr>
          <w:p w14:paraId="51C24955" w14:textId="77777777" w:rsidR="008F16D1" w:rsidRPr="002958B5" w:rsidRDefault="008F16D1" w:rsidP="00437B8C">
            <w:pPr>
              <w:jc w:val="both"/>
              <w:rPr>
                <w:rFonts w:ascii="Times New Roman" w:hAnsi="Times New Roman" w:cs="Times New Roman"/>
                <w:sz w:val="24"/>
                <w:szCs w:val="24"/>
              </w:rPr>
            </w:pPr>
          </w:p>
        </w:tc>
      </w:tr>
      <w:tr w:rsidR="002958B5" w:rsidRPr="002958B5" w14:paraId="3737C200" w14:textId="5556A399" w:rsidTr="008F16D1">
        <w:trPr>
          <w:trHeight w:val="354"/>
        </w:trPr>
        <w:tc>
          <w:tcPr>
            <w:tcW w:w="4001" w:type="dxa"/>
          </w:tcPr>
          <w:p w14:paraId="456ABC0A" w14:textId="5856589F"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Ridge Regression</w:t>
            </w:r>
          </w:p>
        </w:tc>
        <w:tc>
          <w:tcPr>
            <w:tcW w:w="1115" w:type="dxa"/>
          </w:tcPr>
          <w:p w14:paraId="3FA5D8E4" w14:textId="259E7D27"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0.936</w:t>
            </w:r>
          </w:p>
        </w:tc>
        <w:tc>
          <w:tcPr>
            <w:tcW w:w="1231" w:type="dxa"/>
          </w:tcPr>
          <w:p w14:paraId="3EB705BC" w14:textId="77777777" w:rsidR="008F16D1" w:rsidRPr="002958B5" w:rsidRDefault="008F16D1" w:rsidP="00437B8C">
            <w:pPr>
              <w:jc w:val="both"/>
              <w:rPr>
                <w:rFonts w:ascii="Times New Roman" w:hAnsi="Times New Roman" w:cs="Times New Roman"/>
                <w:sz w:val="24"/>
                <w:szCs w:val="24"/>
              </w:rPr>
            </w:pPr>
          </w:p>
        </w:tc>
        <w:tc>
          <w:tcPr>
            <w:tcW w:w="1097" w:type="dxa"/>
          </w:tcPr>
          <w:p w14:paraId="17D4E2F5" w14:textId="6604AE90" w:rsidR="008F16D1" w:rsidRPr="002958B5" w:rsidRDefault="000B5E8F" w:rsidP="00437B8C">
            <w:pPr>
              <w:jc w:val="both"/>
              <w:rPr>
                <w:rFonts w:ascii="Times New Roman" w:hAnsi="Times New Roman" w:cs="Times New Roman"/>
                <w:sz w:val="24"/>
                <w:szCs w:val="24"/>
              </w:rPr>
            </w:pPr>
            <w:r w:rsidRPr="002958B5">
              <w:rPr>
                <w:rFonts w:ascii="Times New Roman" w:hAnsi="Times New Roman" w:cs="Times New Roman"/>
                <w:sz w:val="24"/>
                <w:szCs w:val="24"/>
              </w:rPr>
              <w:t>3</w:t>
            </w:r>
          </w:p>
        </w:tc>
        <w:tc>
          <w:tcPr>
            <w:tcW w:w="3188" w:type="dxa"/>
            <w:vMerge/>
          </w:tcPr>
          <w:p w14:paraId="5913E8E9" w14:textId="77777777" w:rsidR="008F16D1" w:rsidRPr="002958B5" w:rsidRDefault="008F16D1" w:rsidP="00437B8C">
            <w:pPr>
              <w:jc w:val="both"/>
              <w:rPr>
                <w:rFonts w:ascii="Times New Roman" w:hAnsi="Times New Roman" w:cs="Times New Roman"/>
                <w:sz w:val="24"/>
                <w:szCs w:val="24"/>
              </w:rPr>
            </w:pPr>
          </w:p>
        </w:tc>
      </w:tr>
      <w:tr w:rsidR="002958B5" w:rsidRPr="002958B5" w14:paraId="20B00789" w14:textId="77777777" w:rsidTr="008F16D1">
        <w:trPr>
          <w:trHeight w:val="354"/>
        </w:trPr>
        <w:tc>
          <w:tcPr>
            <w:tcW w:w="4001" w:type="dxa"/>
          </w:tcPr>
          <w:p w14:paraId="4D23CE43" w14:textId="341F2AF3"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Ridge Regression(alpha=10)</w:t>
            </w:r>
          </w:p>
        </w:tc>
        <w:tc>
          <w:tcPr>
            <w:tcW w:w="1115" w:type="dxa"/>
          </w:tcPr>
          <w:p w14:paraId="71ACBEAC" w14:textId="4C33F53E"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0.933</w:t>
            </w:r>
          </w:p>
        </w:tc>
        <w:tc>
          <w:tcPr>
            <w:tcW w:w="1231" w:type="dxa"/>
          </w:tcPr>
          <w:p w14:paraId="296BF26E" w14:textId="77777777" w:rsidR="008F16D1" w:rsidRPr="002958B5" w:rsidRDefault="008F16D1" w:rsidP="00437B8C">
            <w:pPr>
              <w:jc w:val="both"/>
              <w:rPr>
                <w:rFonts w:ascii="Times New Roman" w:hAnsi="Times New Roman" w:cs="Times New Roman"/>
                <w:sz w:val="24"/>
                <w:szCs w:val="24"/>
              </w:rPr>
            </w:pPr>
          </w:p>
        </w:tc>
        <w:tc>
          <w:tcPr>
            <w:tcW w:w="1097" w:type="dxa"/>
          </w:tcPr>
          <w:p w14:paraId="0B1BC0A0" w14:textId="29261719"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4</w:t>
            </w:r>
          </w:p>
        </w:tc>
        <w:tc>
          <w:tcPr>
            <w:tcW w:w="3188" w:type="dxa"/>
            <w:vMerge/>
          </w:tcPr>
          <w:p w14:paraId="4E8336D2" w14:textId="77777777" w:rsidR="008F16D1" w:rsidRPr="002958B5" w:rsidRDefault="008F16D1" w:rsidP="00437B8C">
            <w:pPr>
              <w:jc w:val="both"/>
              <w:rPr>
                <w:rFonts w:ascii="Times New Roman" w:hAnsi="Times New Roman" w:cs="Times New Roman"/>
                <w:sz w:val="24"/>
                <w:szCs w:val="24"/>
              </w:rPr>
            </w:pPr>
          </w:p>
        </w:tc>
      </w:tr>
      <w:tr w:rsidR="002958B5" w:rsidRPr="002958B5" w14:paraId="382321EF" w14:textId="77777777" w:rsidTr="008F16D1">
        <w:trPr>
          <w:trHeight w:val="354"/>
        </w:trPr>
        <w:tc>
          <w:tcPr>
            <w:tcW w:w="4001" w:type="dxa"/>
          </w:tcPr>
          <w:p w14:paraId="58A27716" w14:textId="52493894"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Ridge Regression(alpha=0.1)</w:t>
            </w:r>
          </w:p>
        </w:tc>
        <w:tc>
          <w:tcPr>
            <w:tcW w:w="1115" w:type="dxa"/>
          </w:tcPr>
          <w:p w14:paraId="6BBF627A" w14:textId="00542E95"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0.936</w:t>
            </w:r>
          </w:p>
        </w:tc>
        <w:tc>
          <w:tcPr>
            <w:tcW w:w="1231" w:type="dxa"/>
          </w:tcPr>
          <w:p w14:paraId="10953E6C" w14:textId="77777777" w:rsidR="008F16D1" w:rsidRPr="002958B5" w:rsidRDefault="008F16D1" w:rsidP="00437B8C">
            <w:pPr>
              <w:jc w:val="both"/>
              <w:rPr>
                <w:rFonts w:ascii="Times New Roman" w:hAnsi="Times New Roman" w:cs="Times New Roman"/>
                <w:sz w:val="24"/>
                <w:szCs w:val="24"/>
              </w:rPr>
            </w:pPr>
          </w:p>
        </w:tc>
        <w:tc>
          <w:tcPr>
            <w:tcW w:w="1097" w:type="dxa"/>
          </w:tcPr>
          <w:p w14:paraId="2831DA35" w14:textId="2D402341"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3</w:t>
            </w:r>
          </w:p>
        </w:tc>
        <w:tc>
          <w:tcPr>
            <w:tcW w:w="3188" w:type="dxa"/>
            <w:vMerge/>
          </w:tcPr>
          <w:p w14:paraId="5CDBEC6B" w14:textId="77777777" w:rsidR="008F16D1" w:rsidRPr="002958B5" w:rsidRDefault="008F16D1" w:rsidP="00437B8C">
            <w:pPr>
              <w:jc w:val="both"/>
              <w:rPr>
                <w:rFonts w:ascii="Times New Roman" w:hAnsi="Times New Roman" w:cs="Times New Roman"/>
                <w:sz w:val="24"/>
                <w:szCs w:val="24"/>
              </w:rPr>
            </w:pPr>
          </w:p>
        </w:tc>
      </w:tr>
      <w:tr w:rsidR="002958B5" w:rsidRPr="002958B5" w14:paraId="15C03851" w14:textId="5AA1A24E" w:rsidTr="008F16D1">
        <w:trPr>
          <w:trHeight w:val="354"/>
        </w:trPr>
        <w:tc>
          <w:tcPr>
            <w:tcW w:w="4001" w:type="dxa"/>
          </w:tcPr>
          <w:p w14:paraId="081CD1DE" w14:textId="138C05CE"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Ridge Regression (gridSearchCV)</w:t>
            </w:r>
          </w:p>
        </w:tc>
        <w:tc>
          <w:tcPr>
            <w:tcW w:w="1115" w:type="dxa"/>
          </w:tcPr>
          <w:p w14:paraId="04DDFC30" w14:textId="79423B2A"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0.936</w:t>
            </w:r>
          </w:p>
        </w:tc>
        <w:tc>
          <w:tcPr>
            <w:tcW w:w="1231" w:type="dxa"/>
          </w:tcPr>
          <w:p w14:paraId="33AA455A" w14:textId="77777777" w:rsidR="008F16D1" w:rsidRPr="002958B5" w:rsidRDefault="008F16D1" w:rsidP="00437B8C">
            <w:pPr>
              <w:jc w:val="both"/>
              <w:rPr>
                <w:rFonts w:ascii="Times New Roman" w:hAnsi="Times New Roman" w:cs="Times New Roman"/>
                <w:sz w:val="24"/>
                <w:szCs w:val="24"/>
              </w:rPr>
            </w:pPr>
          </w:p>
        </w:tc>
        <w:tc>
          <w:tcPr>
            <w:tcW w:w="1097" w:type="dxa"/>
          </w:tcPr>
          <w:p w14:paraId="548E4929" w14:textId="2D4E275E"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3</w:t>
            </w:r>
          </w:p>
        </w:tc>
        <w:tc>
          <w:tcPr>
            <w:tcW w:w="3188" w:type="dxa"/>
            <w:vMerge/>
          </w:tcPr>
          <w:p w14:paraId="17F23F9A" w14:textId="77777777" w:rsidR="008F16D1" w:rsidRPr="002958B5" w:rsidRDefault="008F16D1" w:rsidP="00437B8C">
            <w:pPr>
              <w:jc w:val="both"/>
              <w:rPr>
                <w:rFonts w:ascii="Times New Roman" w:hAnsi="Times New Roman" w:cs="Times New Roman"/>
                <w:sz w:val="24"/>
                <w:szCs w:val="24"/>
              </w:rPr>
            </w:pPr>
          </w:p>
        </w:tc>
      </w:tr>
      <w:tr w:rsidR="002958B5" w:rsidRPr="002958B5" w14:paraId="17DF1BF6" w14:textId="7551C91E" w:rsidTr="008F16D1">
        <w:trPr>
          <w:trHeight w:val="354"/>
        </w:trPr>
        <w:tc>
          <w:tcPr>
            <w:tcW w:w="4001" w:type="dxa"/>
          </w:tcPr>
          <w:p w14:paraId="0217F86F" w14:textId="01FC1FE9"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lastRenderedPageBreak/>
              <w:t>Lasso Regression</w:t>
            </w:r>
          </w:p>
        </w:tc>
        <w:tc>
          <w:tcPr>
            <w:tcW w:w="1115" w:type="dxa"/>
          </w:tcPr>
          <w:p w14:paraId="1FEEA34B" w14:textId="54E98809"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t>-0.01</w:t>
            </w:r>
          </w:p>
        </w:tc>
        <w:tc>
          <w:tcPr>
            <w:tcW w:w="1231" w:type="dxa"/>
          </w:tcPr>
          <w:p w14:paraId="1AD5FE70" w14:textId="7C57CBCA"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t>features=0</w:t>
            </w:r>
          </w:p>
        </w:tc>
        <w:tc>
          <w:tcPr>
            <w:tcW w:w="1097" w:type="dxa"/>
          </w:tcPr>
          <w:p w14:paraId="2A008DBA" w14:textId="2A4919B7" w:rsidR="008F16D1" w:rsidRPr="002958B5" w:rsidRDefault="008F16D1" w:rsidP="008F16D1">
            <w:pPr>
              <w:jc w:val="both"/>
              <w:rPr>
                <w:rFonts w:ascii="Times New Roman" w:hAnsi="Times New Roman" w:cs="Times New Roman"/>
                <w:sz w:val="24"/>
                <w:szCs w:val="24"/>
              </w:rPr>
            </w:pPr>
          </w:p>
        </w:tc>
        <w:tc>
          <w:tcPr>
            <w:tcW w:w="3188" w:type="dxa"/>
            <w:vMerge/>
          </w:tcPr>
          <w:p w14:paraId="70312250" w14:textId="77777777" w:rsidR="008F16D1" w:rsidRPr="002958B5" w:rsidRDefault="008F16D1" w:rsidP="008F16D1">
            <w:pPr>
              <w:jc w:val="both"/>
              <w:rPr>
                <w:rFonts w:ascii="Times New Roman" w:hAnsi="Times New Roman" w:cs="Times New Roman"/>
                <w:sz w:val="24"/>
                <w:szCs w:val="24"/>
              </w:rPr>
            </w:pPr>
          </w:p>
        </w:tc>
      </w:tr>
      <w:tr w:rsidR="002958B5" w:rsidRPr="002958B5" w14:paraId="6A0247F2" w14:textId="77777777" w:rsidTr="008F16D1">
        <w:trPr>
          <w:trHeight w:val="354"/>
        </w:trPr>
        <w:tc>
          <w:tcPr>
            <w:tcW w:w="4001" w:type="dxa"/>
          </w:tcPr>
          <w:p w14:paraId="743344B0" w14:textId="468C4654"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t>Lasso Regression(alpha=0.01)</w:t>
            </w:r>
          </w:p>
        </w:tc>
        <w:tc>
          <w:tcPr>
            <w:tcW w:w="1115" w:type="dxa"/>
          </w:tcPr>
          <w:p w14:paraId="6DDF1842" w14:textId="52E36D1F"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t>0.91</w:t>
            </w:r>
          </w:p>
        </w:tc>
        <w:tc>
          <w:tcPr>
            <w:tcW w:w="1231" w:type="dxa"/>
          </w:tcPr>
          <w:p w14:paraId="69115085" w14:textId="40FAE2C4"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t>features=6</w:t>
            </w:r>
          </w:p>
        </w:tc>
        <w:tc>
          <w:tcPr>
            <w:tcW w:w="1097" w:type="dxa"/>
          </w:tcPr>
          <w:p w14:paraId="22B293CA" w14:textId="1E8ED86B" w:rsidR="008F16D1" w:rsidRPr="002958B5" w:rsidRDefault="008F16D1" w:rsidP="008F16D1">
            <w:pPr>
              <w:jc w:val="both"/>
              <w:rPr>
                <w:rFonts w:ascii="Times New Roman" w:hAnsi="Times New Roman" w:cs="Times New Roman"/>
                <w:sz w:val="24"/>
                <w:szCs w:val="24"/>
              </w:rPr>
            </w:pPr>
            <w:r w:rsidRPr="002958B5">
              <w:rPr>
                <w:rFonts w:ascii="Times New Roman" w:hAnsi="Times New Roman" w:cs="Times New Roman"/>
                <w:sz w:val="24"/>
                <w:szCs w:val="24"/>
              </w:rPr>
              <w:t>4</w:t>
            </w:r>
          </w:p>
        </w:tc>
        <w:tc>
          <w:tcPr>
            <w:tcW w:w="3188" w:type="dxa"/>
            <w:vMerge/>
          </w:tcPr>
          <w:p w14:paraId="62EDE2E1" w14:textId="77777777" w:rsidR="008F16D1" w:rsidRPr="002958B5" w:rsidRDefault="008F16D1" w:rsidP="008F16D1">
            <w:pPr>
              <w:jc w:val="both"/>
              <w:rPr>
                <w:rFonts w:ascii="Times New Roman" w:hAnsi="Times New Roman" w:cs="Times New Roman"/>
                <w:sz w:val="24"/>
                <w:szCs w:val="24"/>
              </w:rPr>
            </w:pPr>
          </w:p>
        </w:tc>
      </w:tr>
      <w:tr w:rsidR="002958B5" w:rsidRPr="002958B5" w14:paraId="146A7FD6" w14:textId="77777777" w:rsidTr="008F16D1">
        <w:trPr>
          <w:trHeight w:val="354"/>
        </w:trPr>
        <w:tc>
          <w:tcPr>
            <w:tcW w:w="4001" w:type="dxa"/>
          </w:tcPr>
          <w:p w14:paraId="5EAEAEA3" w14:textId="5BBEA096" w:rsidR="008F16D1" w:rsidRPr="002958B5" w:rsidRDefault="008F16D1" w:rsidP="00437B8C">
            <w:pPr>
              <w:jc w:val="both"/>
              <w:rPr>
                <w:rFonts w:ascii="Times New Roman" w:hAnsi="Times New Roman" w:cs="Times New Roman"/>
                <w:sz w:val="24"/>
                <w:szCs w:val="24"/>
              </w:rPr>
            </w:pPr>
            <w:bookmarkStart w:id="25" w:name="_Hlk150010850"/>
            <w:r w:rsidRPr="002958B5">
              <w:rPr>
                <w:rFonts w:ascii="Times New Roman" w:hAnsi="Times New Roman" w:cs="Times New Roman"/>
                <w:sz w:val="24"/>
                <w:szCs w:val="24"/>
              </w:rPr>
              <w:t>Lasso Regression (alpha=0.0001)</w:t>
            </w:r>
          </w:p>
        </w:tc>
        <w:tc>
          <w:tcPr>
            <w:tcW w:w="1115" w:type="dxa"/>
          </w:tcPr>
          <w:p w14:paraId="6E6E891D" w14:textId="57413B46"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0.94</w:t>
            </w:r>
          </w:p>
        </w:tc>
        <w:tc>
          <w:tcPr>
            <w:tcW w:w="1231" w:type="dxa"/>
          </w:tcPr>
          <w:p w14:paraId="4ACEE2A4" w14:textId="4257B8D5"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features= 38</w:t>
            </w:r>
          </w:p>
        </w:tc>
        <w:tc>
          <w:tcPr>
            <w:tcW w:w="1097" w:type="dxa"/>
          </w:tcPr>
          <w:p w14:paraId="218F1EF0" w14:textId="584ADB60"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2</w:t>
            </w:r>
          </w:p>
        </w:tc>
        <w:tc>
          <w:tcPr>
            <w:tcW w:w="3188" w:type="dxa"/>
            <w:vMerge/>
          </w:tcPr>
          <w:p w14:paraId="531F514D" w14:textId="77777777" w:rsidR="008F16D1" w:rsidRPr="002958B5" w:rsidRDefault="008F16D1" w:rsidP="00437B8C">
            <w:pPr>
              <w:jc w:val="both"/>
              <w:rPr>
                <w:rFonts w:ascii="Times New Roman" w:hAnsi="Times New Roman" w:cs="Times New Roman"/>
                <w:sz w:val="24"/>
                <w:szCs w:val="24"/>
              </w:rPr>
            </w:pPr>
          </w:p>
        </w:tc>
      </w:tr>
      <w:tr w:rsidR="002958B5" w:rsidRPr="002958B5" w14:paraId="4C32738B" w14:textId="7CD682BA" w:rsidTr="008F16D1">
        <w:trPr>
          <w:trHeight w:val="354"/>
        </w:trPr>
        <w:tc>
          <w:tcPr>
            <w:tcW w:w="4001" w:type="dxa"/>
          </w:tcPr>
          <w:p w14:paraId="7A2A54DC" w14:textId="745FB98C"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Lasso Regression (gridSearchCV)</w:t>
            </w:r>
          </w:p>
        </w:tc>
        <w:tc>
          <w:tcPr>
            <w:tcW w:w="1115" w:type="dxa"/>
          </w:tcPr>
          <w:p w14:paraId="5F5D884C" w14:textId="19C0910D"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0.91</w:t>
            </w:r>
          </w:p>
        </w:tc>
        <w:tc>
          <w:tcPr>
            <w:tcW w:w="1231" w:type="dxa"/>
          </w:tcPr>
          <w:p w14:paraId="1F4C2D1A" w14:textId="77777777" w:rsidR="008F16D1" w:rsidRPr="002958B5" w:rsidRDefault="008F16D1" w:rsidP="00437B8C">
            <w:pPr>
              <w:jc w:val="both"/>
              <w:rPr>
                <w:rFonts w:ascii="Times New Roman" w:hAnsi="Times New Roman" w:cs="Times New Roman"/>
                <w:sz w:val="24"/>
                <w:szCs w:val="24"/>
              </w:rPr>
            </w:pPr>
          </w:p>
        </w:tc>
        <w:tc>
          <w:tcPr>
            <w:tcW w:w="1097" w:type="dxa"/>
          </w:tcPr>
          <w:p w14:paraId="19C2F95F" w14:textId="7DD99593"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4</w:t>
            </w:r>
          </w:p>
        </w:tc>
        <w:tc>
          <w:tcPr>
            <w:tcW w:w="3188" w:type="dxa"/>
            <w:vMerge/>
          </w:tcPr>
          <w:p w14:paraId="65FA8C41" w14:textId="77777777" w:rsidR="008F16D1" w:rsidRPr="002958B5" w:rsidRDefault="008F16D1" w:rsidP="00437B8C">
            <w:pPr>
              <w:jc w:val="both"/>
              <w:rPr>
                <w:rFonts w:ascii="Times New Roman" w:hAnsi="Times New Roman" w:cs="Times New Roman"/>
                <w:sz w:val="24"/>
                <w:szCs w:val="24"/>
              </w:rPr>
            </w:pPr>
          </w:p>
        </w:tc>
      </w:tr>
      <w:tr w:rsidR="002958B5" w:rsidRPr="002958B5" w14:paraId="2EBD0AD1" w14:textId="77777777" w:rsidTr="008F16D1">
        <w:trPr>
          <w:trHeight w:val="354"/>
        </w:trPr>
        <w:tc>
          <w:tcPr>
            <w:tcW w:w="4001" w:type="dxa"/>
          </w:tcPr>
          <w:p w14:paraId="7131B981" w14:textId="7AD1D2DF"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Support vector Machine</w:t>
            </w:r>
          </w:p>
        </w:tc>
        <w:tc>
          <w:tcPr>
            <w:tcW w:w="1115" w:type="dxa"/>
          </w:tcPr>
          <w:p w14:paraId="1BA689BB" w14:textId="2FD08B9D"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-0.05</w:t>
            </w:r>
          </w:p>
        </w:tc>
        <w:tc>
          <w:tcPr>
            <w:tcW w:w="1231" w:type="dxa"/>
          </w:tcPr>
          <w:p w14:paraId="4DC38EE2" w14:textId="77777777" w:rsidR="008F16D1" w:rsidRPr="002958B5" w:rsidRDefault="008F16D1" w:rsidP="00437B8C">
            <w:pPr>
              <w:jc w:val="both"/>
              <w:rPr>
                <w:rFonts w:ascii="Times New Roman" w:hAnsi="Times New Roman" w:cs="Times New Roman"/>
                <w:sz w:val="24"/>
                <w:szCs w:val="24"/>
              </w:rPr>
            </w:pPr>
          </w:p>
        </w:tc>
        <w:tc>
          <w:tcPr>
            <w:tcW w:w="1097" w:type="dxa"/>
          </w:tcPr>
          <w:p w14:paraId="5EFE908A" w14:textId="486B0C4C" w:rsidR="008F16D1" w:rsidRPr="002958B5" w:rsidRDefault="008F16D1" w:rsidP="00437B8C">
            <w:pPr>
              <w:jc w:val="both"/>
              <w:rPr>
                <w:rFonts w:ascii="Times New Roman" w:hAnsi="Times New Roman" w:cs="Times New Roman"/>
                <w:sz w:val="24"/>
                <w:szCs w:val="24"/>
              </w:rPr>
            </w:pPr>
          </w:p>
        </w:tc>
        <w:tc>
          <w:tcPr>
            <w:tcW w:w="3188" w:type="dxa"/>
            <w:vMerge/>
          </w:tcPr>
          <w:p w14:paraId="4F40933D" w14:textId="77777777" w:rsidR="008F16D1" w:rsidRPr="002958B5" w:rsidRDefault="008F16D1" w:rsidP="00437B8C">
            <w:pPr>
              <w:jc w:val="both"/>
              <w:rPr>
                <w:rFonts w:ascii="Times New Roman" w:hAnsi="Times New Roman" w:cs="Times New Roman"/>
                <w:sz w:val="24"/>
                <w:szCs w:val="24"/>
              </w:rPr>
            </w:pPr>
          </w:p>
        </w:tc>
      </w:tr>
      <w:tr w:rsidR="002958B5" w:rsidRPr="002958B5" w14:paraId="5D01BF9F" w14:textId="26CB9F79" w:rsidTr="008F16D1">
        <w:trPr>
          <w:trHeight w:val="354"/>
        </w:trPr>
        <w:tc>
          <w:tcPr>
            <w:tcW w:w="4001" w:type="dxa"/>
          </w:tcPr>
          <w:p w14:paraId="393D8E9B" w14:textId="42DE6F5D"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Support Vector Machine (gridsearchCV)</w:t>
            </w:r>
          </w:p>
        </w:tc>
        <w:tc>
          <w:tcPr>
            <w:tcW w:w="1115" w:type="dxa"/>
          </w:tcPr>
          <w:p w14:paraId="01BB0874" w14:textId="18185536"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0.947</w:t>
            </w:r>
          </w:p>
        </w:tc>
        <w:tc>
          <w:tcPr>
            <w:tcW w:w="1231" w:type="dxa"/>
          </w:tcPr>
          <w:p w14:paraId="4BB69C95" w14:textId="77777777" w:rsidR="008F16D1" w:rsidRPr="002958B5" w:rsidRDefault="008F16D1" w:rsidP="00437B8C">
            <w:pPr>
              <w:jc w:val="both"/>
              <w:rPr>
                <w:rFonts w:ascii="Times New Roman" w:hAnsi="Times New Roman" w:cs="Times New Roman"/>
                <w:sz w:val="24"/>
                <w:szCs w:val="24"/>
              </w:rPr>
            </w:pPr>
          </w:p>
        </w:tc>
        <w:tc>
          <w:tcPr>
            <w:tcW w:w="1097" w:type="dxa"/>
          </w:tcPr>
          <w:p w14:paraId="0801F9BE" w14:textId="624D54AF" w:rsidR="008F16D1" w:rsidRPr="002958B5" w:rsidRDefault="008F16D1" w:rsidP="00437B8C">
            <w:pPr>
              <w:jc w:val="both"/>
              <w:rPr>
                <w:rFonts w:ascii="Times New Roman" w:hAnsi="Times New Roman" w:cs="Times New Roman"/>
                <w:sz w:val="24"/>
                <w:szCs w:val="24"/>
              </w:rPr>
            </w:pPr>
            <w:r w:rsidRPr="002958B5">
              <w:rPr>
                <w:rFonts w:ascii="Times New Roman" w:hAnsi="Times New Roman" w:cs="Times New Roman"/>
                <w:sz w:val="24"/>
                <w:szCs w:val="24"/>
              </w:rPr>
              <w:t>1</w:t>
            </w:r>
          </w:p>
        </w:tc>
        <w:tc>
          <w:tcPr>
            <w:tcW w:w="3188" w:type="dxa"/>
            <w:vMerge/>
          </w:tcPr>
          <w:p w14:paraId="49A4FAE9" w14:textId="77777777" w:rsidR="008F16D1" w:rsidRPr="002958B5" w:rsidRDefault="008F16D1" w:rsidP="00437B8C">
            <w:pPr>
              <w:jc w:val="both"/>
              <w:rPr>
                <w:rFonts w:ascii="Times New Roman" w:hAnsi="Times New Roman" w:cs="Times New Roman"/>
                <w:sz w:val="24"/>
                <w:szCs w:val="24"/>
              </w:rPr>
            </w:pPr>
          </w:p>
        </w:tc>
      </w:tr>
      <w:bookmarkEnd w:id="25"/>
    </w:tbl>
    <w:p w14:paraId="4637FA4D" w14:textId="77777777" w:rsidR="006014C8" w:rsidRPr="002958B5" w:rsidRDefault="006014C8" w:rsidP="007F61D5">
      <w:pPr>
        <w:jc w:val="both"/>
        <w:rPr>
          <w:rFonts w:ascii="Times New Roman" w:hAnsi="Times New Roman" w:cs="Times New Roman"/>
          <w:sz w:val="24"/>
          <w:szCs w:val="24"/>
        </w:rPr>
      </w:pPr>
    </w:p>
    <w:p w14:paraId="43FCF17D" w14:textId="0DF39632" w:rsidR="00EC05B1" w:rsidRPr="002958B5" w:rsidRDefault="00EC05B1" w:rsidP="007F61D5">
      <w:pPr>
        <w:jc w:val="both"/>
        <w:rPr>
          <w:rFonts w:ascii="Times New Roman" w:hAnsi="Times New Roman" w:cs="Times New Roman"/>
          <w:sz w:val="24"/>
          <w:szCs w:val="24"/>
        </w:rPr>
      </w:pPr>
      <w:r w:rsidRPr="002958B5">
        <w:rPr>
          <w:rFonts w:ascii="Times New Roman" w:hAnsi="Times New Roman" w:cs="Times New Roman"/>
          <w:sz w:val="24"/>
          <w:szCs w:val="24"/>
        </w:rPr>
        <w:t xml:space="preserve">The coefficient of determination R2 was used to evaluate the model’s performance. It takes the range of values from (-infinity, 1], according to the mutual relation between the prediction model and the ground truth. </w:t>
      </w:r>
      <w:sdt>
        <w:sdtPr>
          <w:rPr>
            <w:rFonts w:ascii="Times New Roman" w:hAnsi="Times New Roman" w:cs="Times New Roman"/>
            <w:sz w:val="24"/>
            <w:szCs w:val="24"/>
          </w:rPr>
          <w:tag w:val="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3901527"/>
          <w:placeholder>
            <w:docPart w:val="DefaultPlaceholder_-1854013440"/>
          </w:placeholder>
        </w:sdtPr>
        <w:sdtContent>
          <w:r w:rsidRPr="002958B5">
            <w:rPr>
              <w:rFonts w:ascii="Times New Roman" w:hAnsi="Times New Roman" w:cs="Times New Roman"/>
              <w:sz w:val="24"/>
              <w:szCs w:val="24"/>
            </w:rPr>
            <w:t>(Chicco, Warrens and Jurman, 2021)</w:t>
          </w:r>
        </w:sdtContent>
      </w:sdt>
      <w:r w:rsidR="00434454" w:rsidRPr="002958B5">
        <w:rPr>
          <w:rFonts w:ascii="Times New Roman" w:hAnsi="Times New Roman" w:cs="Times New Roman"/>
          <w:sz w:val="24"/>
          <w:szCs w:val="24"/>
        </w:rPr>
        <w:t xml:space="preserve">. It was preferred to SMAPE, MAPE, </w:t>
      </w:r>
      <w:r w:rsidR="00DF11E4" w:rsidRPr="002958B5">
        <w:rPr>
          <w:rFonts w:ascii="Times New Roman" w:hAnsi="Times New Roman" w:cs="Times New Roman"/>
          <w:sz w:val="24"/>
          <w:szCs w:val="24"/>
        </w:rPr>
        <w:t xml:space="preserve">MAE, MSE, </w:t>
      </w:r>
      <w:r w:rsidR="000F5FD1" w:rsidRPr="002958B5">
        <w:rPr>
          <w:rFonts w:ascii="Times New Roman" w:hAnsi="Times New Roman" w:cs="Times New Roman"/>
          <w:sz w:val="24"/>
          <w:szCs w:val="24"/>
        </w:rPr>
        <w:t xml:space="preserve">and </w:t>
      </w:r>
      <w:r w:rsidR="00DF11E4" w:rsidRPr="002958B5">
        <w:rPr>
          <w:rFonts w:ascii="Times New Roman" w:hAnsi="Times New Roman" w:cs="Times New Roman"/>
          <w:sz w:val="24"/>
          <w:szCs w:val="24"/>
        </w:rPr>
        <w:t>RMSE</w:t>
      </w:r>
      <w:r w:rsidR="00434454" w:rsidRPr="002958B5">
        <w:rPr>
          <w:rFonts w:ascii="Times New Roman" w:hAnsi="Times New Roman" w:cs="Times New Roman"/>
          <w:sz w:val="24"/>
          <w:szCs w:val="24"/>
        </w:rPr>
        <w:t>, because it was the most informative rate in many model evaluation cases.</w:t>
      </w:r>
      <w:sdt>
        <w:sdtPr>
          <w:rPr>
            <w:rFonts w:ascii="Times New Roman" w:hAnsi="Times New Roman" w:cs="Times New Roman"/>
            <w:sz w:val="24"/>
            <w:szCs w:val="24"/>
          </w:rPr>
          <w:tag w:val="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64692878"/>
          <w:placeholder>
            <w:docPart w:val="DefaultPlaceholder_-1854013440"/>
          </w:placeholder>
        </w:sdtPr>
        <w:sdtContent>
          <w:r w:rsidR="000F5FD1" w:rsidRPr="002958B5">
            <w:rPr>
              <w:rFonts w:ascii="Times New Roman" w:hAnsi="Times New Roman" w:cs="Times New Roman"/>
              <w:sz w:val="24"/>
              <w:szCs w:val="24"/>
            </w:rPr>
            <w:t xml:space="preserve"> </w:t>
          </w:r>
          <w:r w:rsidR="00434454" w:rsidRPr="002958B5">
            <w:rPr>
              <w:rFonts w:ascii="Times New Roman" w:hAnsi="Times New Roman" w:cs="Times New Roman"/>
              <w:sz w:val="24"/>
              <w:szCs w:val="24"/>
            </w:rPr>
            <w:t>(Chicco, Warrens and Jurman, 2021)</w:t>
          </w:r>
        </w:sdtContent>
      </w:sdt>
    </w:p>
    <w:p w14:paraId="7112F46C" w14:textId="303239EC" w:rsidR="001B12A5" w:rsidRPr="002958B5" w:rsidRDefault="001B12A5" w:rsidP="007F61D5">
      <w:pPr>
        <w:jc w:val="both"/>
        <w:rPr>
          <w:rFonts w:ascii="Times New Roman" w:hAnsi="Times New Roman" w:cs="Times New Roman"/>
          <w:sz w:val="24"/>
          <w:szCs w:val="24"/>
        </w:rPr>
      </w:pPr>
      <w:r w:rsidRPr="002958B5">
        <w:rPr>
          <w:rFonts w:ascii="Times New Roman" w:hAnsi="Times New Roman" w:cs="Times New Roman"/>
          <w:sz w:val="24"/>
          <w:szCs w:val="24"/>
        </w:rPr>
        <w:t xml:space="preserve">A negative R-squared indicated that the model performed poorly, therefore </w:t>
      </w:r>
      <w:r w:rsidR="00E978E3" w:rsidRPr="002958B5">
        <w:rPr>
          <w:rFonts w:ascii="Times New Roman" w:hAnsi="Times New Roman" w:cs="Times New Roman"/>
          <w:sz w:val="24"/>
          <w:szCs w:val="24"/>
        </w:rPr>
        <w:t xml:space="preserve">Lasso Regression(alpha=0.1) and support vector </w:t>
      </w:r>
      <w:r w:rsidR="007F61D5" w:rsidRPr="002958B5">
        <w:rPr>
          <w:rFonts w:ascii="Times New Roman" w:hAnsi="Times New Roman" w:cs="Times New Roman"/>
          <w:sz w:val="24"/>
          <w:szCs w:val="24"/>
        </w:rPr>
        <w:t>machine (</w:t>
      </w:r>
      <w:r w:rsidR="00E978E3" w:rsidRPr="002958B5">
        <w:rPr>
          <w:rFonts w:ascii="Times New Roman" w:hAnsi="Times New Roman" w:cs="Times New Roman"/>
          <w:sz w:val="24"/>
          <w:szCs w:val="24"/>
        </w:rPr>
        <w:t>c=1.0 and verbose= False)</w:t>
      </w:r>
      <w:r w:rsidR="007F61D5" w:rsidRPr="002958B5">
        <w:rPr>
          <w:rFonts w:ascii="Times New Roman" w:hAnsi="Times New Roman" w:cs="Times New Roman"/>
          <w:sz w:val="24"/>
          <w:szCs w:val="24"/>
        </w:rPr>
        <w:t xml:space="preserve"> were not go</w:t>
      </w:r>
      <w:r w:rsidR="000F5FD1" w:rsidRPr="002958B5">
        <w:rPr>
          <w:rFonts w:ascii="Times New Roman" w:hAnsi="Times New Roman" w:cs="Times New Roman"/>
          <w:sz w:val="24"/>
          <w:szCs w:val="24"/>
        </w:rPr>
        <w:t>od</w:t>
      </w:r>
      <w:r w:rsidR="007F61D5" w:rsidRPr="002958B5">
        <w:rPr>
          <w:rFonts w:ascii="Times New Roman" w:hAnsi="Times New Roman" w:cs="Times New Roman"/>
          <w:sz w:val="24"/>
          <w:szCs w:val="24"/>
        </w:rPr>
        <w:t xml:space="preserve"> model</w:t>
      </w:r>
      <w:r w:rsidR="000F5FD1" w:rsidRPr="002958B5">
        <w:rPr>
          <w:rFonts w:ascii="Times New Roman" w:hAnsi="Times New Roman" w:cs="Times New Roman"/>
          <w:sz w:val="24"/>
          <w:szCs w:val="24"/>
        </w:rPr>
        <w:t>s</w:t>
      </w:r>
      <w:r w:rsidR="007F61D5" w:rsidRPr="002958B5">
        <w:rPr>
          <w:rFonts w:ascii="Times New Roman" w:hAnsi="Times New Roman" w:cs="Times New Roman"/>
          <w:sz w:val="24"/>
          <w:szCs w:val="24"/>
        </w:rPr>
        <w:t xml:space="preserve"> for predicting mortality rate.</w:t>
      </w:r>
      <w:sdt>
        <w:sdtPr>
          <w:rPr>
            <w:rFonts w:ascii="Times New Roman" w:hAnsi="Times New Roman" w:cs="Times New Roman"/>
            <w:sz w:val="24"/>
            <w:szCs w:val="24"/>
          </w:rPr>
          <w:tag w:val="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1258332282"/>
          <w:placeholder>
            <w:docPart w:val="DefaultPlaceholder_-1854013440"/>
          </w:placeholder>
        </w:sdtPr>
        <w:sdtContent>
          <w:r w:rsidR="000F5FD1" w:rsidRPr="002958B5">
            <w:rPr>
              <w:rFonts w:ascii="Times New Roman" w:hAnsi="Times New Roman" w:cs="Times New Roman"/>
              <w:sz w:val="24"/>
              <w:szCs w:val="24"/>
            </w:rPr>
            <w:t xml:space="preserve"> </w:t>
          </w:r>
          <w:r w:rsidR="00EC05B1" w:rsidRPr="002958B5">
            <w:rPr>
              <w:rFonts w:ascii="Times New Roman" w:hAnsi="Times New Roman" w:cs="Times New Roman"/>
              <w:sz w:val="24"/>
              <w:szCs w:val="24"/>
            </w:rPr>
            <w:t>(Chicco, Warrens and Jurman, 2021)</w:t>
          </w:r>
        </w:sdtContent>
      </w:sdt>
      <w:r w:rsidR="00437B8C" w:rsidRPr="002958B5">
        <w:rPr>
          <w:rFonts w:ascii="Times New Roman" w:hAnsi="Times New Roman" w:cs="Times New Roman"/>
          <w:sz w:val="24"/>
          <w:szCs w:val="24"/>
        </w:rPr>
        <w:t>.</w:t>
      </w:r>
    </w:p>
    <w:p w14:paraId="4091198F" w14:textId="23C7614F" w:rsidR="000B5E8F" w:rsidRPr="002958B5" w:rsidRDefault="00437B8C" w:rsidP="007F61D5">
      <w:pPr>
        <w:jc w:val="both"/>
        <w:rPr>
          <w:rFonts w:ascii="Times New Roman" w:hAnsi="Times New Roman" w:cs="Times New Roman"/>
          <w:sz w:val="24"/>
          <w:szCs w:val="24"/>
        </w:rPr>
      </w:pPr>
      <w:r w:rsidRPr="002958B5">
        <w:rPr>
          <w:rFonts w:ascii="Times New Roman" w:hAnsi="Times New Roman" w:cs="Times New Roman"/>
          <w:sz w:val="24"/>
          <w:szCs w:val="24"/>
        </w:rPr>
        <w:t xml:space="preserve">All the other models were good in making predictions about </w:t>
      </w:r>
      <w:r w:rsidR="000F5FD1" w:rsidRPr="002958B5">
        <w:rPr>
          <w:rFonts w:ascii="Times New Roman" w:hAnsi="Times New Roman" w:cs="Times New Roman"/>
          <w:sz w:val="24"/>
          <w:szCs w:val="24"/>
        </w:rPr>
        <w:t xml:space="preserve">the </w:t>
      </w:r>
      <w:r w:rsidRPr="002958B5">
        <w:rPr>
          <w:rFonts w:ascii="Times New Roman" w:hAnsi="Times New Roman" w:cs="Times New Roman"/>
          <w:sz w:val="24"/>
          <w:szCs w:val="24"/>
        </w:rPr>
        <w:t>mortality rate for the four diseases.</w:t>
      </w:r>
      <w:r w:rsidR="000B5E8F" w:rsidRPr="002958B5">
        <w:rPr>
          <w:rFonts w:ascii="Times New Roman" w:hAnsi="Times New Roman" w:cs="Times New Roman"/>
          <w:sz w:val="24"/>
          <w:szCs w:val="24"/>
        </w:rPr>
        <w:t xml:space="preserve"> When ranking the best to the last, the best model for mortality rate prediction </w:t>
      </w:r>
      <w:r w:rsidR="000F5FD1" w:rsidRPr="002958B5">
        <w:rPr>
          <w:rFonts w:ascii="Times New Roman" w:hAnsi="Times New Roman" w:cs="Times New Roman"/>
          <w:sz w:val="24"/>
          <w:szCs w:val="24"/>
        </w:rPr>
        <w:t>was the</w:t>
      </w:r>
      <w:r w:rsidR="000B5E8F" w:rsidRPr="002958B5">
        <w:rPr>
          <w:rFonts w:ascii="Times New Roman" w:hAnsi="Times New Roman" w:cs="Times New Roman"/>
          <w:sz w:val="24"/>
          <w:szCs w:val="24"/>
        </w:rPr>
        <w:t xml:space="preserve"> support vector machine (gridSearchCV). </w:t>
      </w:r>
    </w:p>
    <w:p w14:paraId="086755EC" w14:textId="781E3826" w:rsidR="00437B8C" w:rsidRPr="002958B5" w:rsidRDefault="000B5E8F" w:rsidP="007F61D5">
      <w:pPr>
        <w:jc w:val="both"/>
        <w:rPr>
          <w:rFonts w:ascii="Times New Roman" w:hAnsi="Times New Roman" w:cs="Times New Roman"/>
          <w:sz w:val="24"/>
          <w:szCs w:val="24"/>
        </w:rPr>
      </w:pPr>
      <w:r w:rsidRPr="002958B5">
        <w:rPr>
          <w:rFonts w:ascii="Times New Roman" w:hAnsi="Times New Roman" w:cs="Times New Roman"/>
          <w:sz w:val="24"/>
          <w:szCs w:val="24"/>
        </w:rPr>
        <w:t xml:space="preserve"> </w:t>
      </w:r>
    </w:p>
    <w:p w14:paraId="78554999" w14:textId="77777777" w:rsidR="00DF11E4" w:rsidRPr="002958B5" w:rsidRDefault="00DF11E4" w:rsidP="007F61D5">
      <w:pPr>
        <w:jc w:val="both"/>
        <w:rPr>
          <w:rFonts w:ascii="Times New Roman" w:hAnsi="Times New Roman" w:cs="Times New Roman"/>
          <w:sz w:val="24"/>
          <w:szCs w:val="24"/>
        </w:rPr>
      </w:pPr>
    </w:p>
    <w:p w14:paraId="3E406245" w14:textId="0DDCBE55" w:rsidR="00326920" w:rsidRPr="002958B5" w:rsidRDefault="00326920" w:rsidP="002958B5">
      <w:pPr>
        <w:pStyle w:val="Heading3"/>
        <w:rPr>
          <w:rFonts w:ascii="Times New Roman" w:hAnsi="Times New Roman" w:cs="Times New Roman"/>
          <w:b/>
          <w:bCs/>
          <w:color w:val="auto"/>
        </w:rPr>
      </w:pPr>
      <w:bookmarkStart w:id="26" w:name="_Toc150623342"/>
      <w:r w:rsidRPr="002958B5">
        <w:rPr>
          <w:rFonts w:ascii="Times New Roman" w:hAnsi="Times New Roman" w:cs="Times New Roman"/>
          <w:b/>
          <w:bCs/>
          <w:color w:val="auto"/>
        </w:rPr>
        <w:t>2.</w:t>
      </w:r>
      <w:r w:rsidR="002958B5" w:rsidRPr="002958B5">
        <w:rPr>
          <w:rFonts w:ascii="Times New Roman" w:hAnsi="Times New Roman" w:cs="Times New Roman"/>
          <w:b/>
          <w:bCs/>
          <w:color w:val="auto"/>
        </w:rPr>
        <w:t>5.4</w:t>
      </w:r>
      <w:r w:rsidRPr="002958B5">
        <w:rPr>
          <w:rFonts w:ascii="Times New Roman" w:hAnsi="Times New Roman" w:cs="Times New Roman"/>
          <w:b/>
          <w:bCs/>
          <w:color w:val="auto"/>
        </w:rPr>
        <w:t xml:space="preserve"> Programming in </w:t>
      </w:r>
      <w:r w:rsidR="002958B5" w:rsidRPr="002958B5">
        <w:rPr>
          <w:rFonts w:ascii="Times New Roman" w:hAnsi="Times New Roman" w:cs="Times New Roman"/>
          <w:b/>
          <w:bCs/>
          <w:color w:val="auto"/>
        </w:rPr>
        <w:t>Machine Learning</w:t>
      </w:r>
      <w:bookmarkEnd w:id="26"/>
    </w:p>
    <w:p w14:paraId="4706C177" w14:textId="14939CE4" w:rsidR="00326920" w:rsidRPr="002958B5" w:rsidRDefault="002958B5" w:rsidP="002958B5">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 xml:space="preserve">2.5.4.1 </w:t>
      </w:r>
      <w:r w:rsidR="00326920" w:rsidRPr="002958B5">
        <w:rPr>
          <w:rFonts w:ascii="Times New Roman" w:hAnsi="Times New Roman" w:cs="Times New Roman"/>
          <w:b/>
          <w:bCs/>
          <w:color w:val="auto"/>
          <w:sz w:val="24"/>
          <w:szCs w:val="24"/>
        </w:rPr>
        <w:t>Python Libraries</w:t>
      </w:r>
    </w:p>
    <w:p w14:paraId="6938C83F" w14:textId="79A290D7" w:rsidR="00326920" w:rsidRPr="002958B5" w:rsidRDefault="000B5E8F" w:rsidP="00326920">
      <w:pPr>
        <w:jc w:val="both"/>
        <w:rPr>
          <w:rFonts w:ascii="Times New Roman" w:hAnsi="Times New Roman" w:cs="Times New Roman"/>
          <w:sz w:val="24"/>
          <w:szCs w:val="24"/>
        </w:rPr>
      </w:pPr>
      <w:r w:rsidRPr="002958B5">
        <w:rPr>
          <w:rFonts w:ascii="Times New Roman" w:hAnsi="Times New Roman" w:cs="Times New Roman"/>
          <w:sz w:val="24"/>
          <w:szCs w:val="24"/>
        </w:rPr>
        <w:t>Libraries used for ML in this</w:t>
      </w:r>
      <w:r w:rsidR="00326920" w:rsidRPr="002958B5">
        <w:rPr>
          <w:rFonts w:ascii="Times New Roman" w:hAnsi="Times New Roman" w:cs="Times New Roman"/>
          <w:sz w:val="24"/>
          <w:szCs w:val="24"/>
        </w:rPr>
        <w:t xml:space="preserve"> study</w:t>
      </w:r>
      <w:r w:rsidRPr="002958B5">
        <w:rPr>
          <w:rFonts w:ascii="Times New Roman" w:hAnsi="Times New Roman" w:cs="Times New Roman"/>
          <w:sz w:val="24"/>
          <w:szCs w:val="24"/>
        </w:rPr>
        <w:t xml:space="preserve"> included </w:t>
      </w:r>
      <w:r w:rsidR="000F5FD1" w:rsidRPr="002958B5">
        <w:rPr>
          <w:rFonts w:ascii="Times New Roman" w:hAnsi="Times New Roman" w:cs="Times New Roman"/>
          <w:sz w:val="24"/>
          <w:szCs w:val="24"/>
        </w:rPr>
        <w:t>the scikit-learn</w:t>
      </w:r>
      <w:r w:rsidRPr="002958B5">
        <w:rPr>
          <w:rFonts w:ascii="Times New Roman" w:hAnsi="Times New Roman" w:cs="Times New Roman"/>
          <w:sz w:val="24"/>
          <w:szCs w:val="24"/>
        </w:rPr>
        <w:t xml:space="preserve"> library</w:t>
      </w:r>
      <w:r w:rsidR="00326920" w:rsidRPr="002958B5">
        <w:rPr>
          <w:rFonts w:ascii="Times New Roman" w:hAnsi="Times New Roman" w:cs="Times New Roman"/>
          <w:sz w:val="24"/>
          <w:szCs w:val="24"/>
        </w:rPr>
        <w:t xml:space="preserve">.  </w:t>
      </w:r>
      <w:r w:rsidRPr="002958B5">
        <w:rPr>
          <w:rFonts w:ascii="Times New Roman" w:hAnsi="Times New Roman" w:cs="Times New Roman"/>
          <w:sz w:val="24"/>
          <w:szCs w:val="24"/>
        </w:rPr>
        <w:t>It was used because it had all the regression models</w:t>
      </w:r>
      <w:r w:rsidR="000F5FD1" w:rsidRPr="002958B5">
        <w:rPr>
          <w:rFonts w:ascii="Times New Roman" w:hAnsi="Times New Roman" w:cs="Times New Roman"/>
          <w:sz w:val="24"/>
          <w:szCs w:val="24"/>
        </w:rPr>
        <w:t>’</w:t>
      </w:r>
      <w:r w:rsidRPr="002958B5">
        <w:rPr>
          <w:rFonts w:ascii="Times New Roman" w:hAnsi="Times New Roman" w:cs="Times New Roman"/>
          <w:sz w:val="24"/>
          <w:szCs w:val="24"/>
        </w:rPr>
        <w:t xml:space="preserve"> functions.</w:t>
      </w:r>
      <w:r w:rsidR="00757273" w:rsidRPr="002958B5">
        <w:rPr>
          <w:rFonts w:ascii="Times New Roman" w:hAnsi="Times New Roman" w:cs="Times New Roman"/>
          <w:sz w:val="24"/>
          <w:szCs w:val="24"/>
        </w:rPr>
        <w:t xml:space="preserve"> Matplotlib library was also used for visualization.</w:t>
      </w:r>
    </w:p>
    <w:p w14:paraId="426706CF" w14:textId="51661A26" w:rsidR="00326920" w:rsidRPr="002958B5" w:rsidRDefault="002958B5" w:rsidP="002958B5">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 xml:space="preserve">2.5.4.2 </w:t>
      </w:r>
      <w:r w:rsidR="00326920" w:rsidRPr="002958B5">
        <w:rPr>
          <w:rFonts w:ascii="Times New Roman" w:hAnsi="Times New Roman" w:cs="Times New Roman"/>
          <w:b/>
          <w:bCs/>
          <w:color w:val="auto"/>
          <w:sz w:val="24"/>
          <w:szCs w:val="24"/>
        </w:rPr>
        <w:t>Data Structures</w:t>
      </w:r>
    </w:p>
    <w:p w14:paraId="057CF896" w14:textId="3D3C5AC9" w:rsidR="00326920" w:rsidRPr="002958B5" w:rsidRDefault="00326920" w:rsidP="00326920">
      <w:pPr>
        <w:jc w:val="both"/>
        <w:rPr>
          <w:rFonts w:ascii="Times New Roman" w:hAnsi="Times New Roman" w:cs="Times New Roman"/>
          <w:sz w:val="24"/>
          <w:szCs w:val="24"/>
        </w:rPr>
      </w:pPr>
      <w:r w:rsidRPr="002958B5">
        <w:rPr>
          <w:rFonts w:ascii="Times New Roman" w:hAnsi="Times New Roman" w:cs="Times New Roman"/>
          <w:sz w:val="24"/>
          <w:szCs w:val="24"/>
        </w:rPr>
        <w:t xml:space="preserve">The study employed various </w:t>
      </w:r>
      <w:r w:rsidR="000F5FD1" w:rsidRPr="002958B5">
        <w:rPr>
          <w:rFonts w:ascii="Times New Roman" w:hAnsi="Times New Roman" w:cs="Times New Roman"/>
          <w:sz w:val="24"/>
          <w:szCs w:val="24"/>
        </w:rPr>
        <w:t>P</w:t>
      </w:r>
      <w:r w:rsidRPr="002958B5">
        <w:rPr>
          <w:rFonts w:ascii="Times New Roman" w:hAnsi="Times New Roman" w:cs="Times New Roman"/>
          <w:sz w:val="24"/>
          <w:szCs w:val="24"/>
        </w:rPr>
        <w:t>ython programming data structures.  Lists, Dictionaries</w:t>
      </w:r>
      <w:r w:rsidR="000F5FD1" w:rsidRPr="002958B5">
        <w:rPr>
          <w:rFonts w:ascii="Times New Roman" w:hAnsi="Times New Roman" w:cs="Times New Roman"/>
          <w:sz w:val="24"/>
          <w:szCs w:val="24"/>
        </w:rPr>
        <w:t>,</w:t>
      </w:r>
      <w:r w:rsidRPr="002958B5">
        <w:rPr>
          <w:rFonts w:ascii="Times New Roman" w:hAnsi="Times New Roman" w:cs="Times New Roman"/>
          <w:sz w:val="24"/>
          <w:szCs w:val="24"/>
        </w:rPr>
        <w:t xml:space="preserve"> and Data frames were used</w:t>
      </w:r>
      <w:r w:rsidR="00757273" w:rsidRPr="002958B5">
        <w:rPr>
          <w:rFonts w:ascii="Times New Roman" w:hAnsi="Times New Roman" w:cs="Times New Roman"/>
          <w:sz w:val="24"/>
          <w:szCs w:val="24"/>
        </w:rPr>
        <w:t xml:space="preserve">. Dictionaries were used when printing the R-squared values for the test dataset. </w:t>
      </w:r>
    </w:p>
    <w:p w14:paraId="26594D9D" w14:textId="1E263289" w:rsidR="00326920" w:rsidRPr="002958B5" w:rsidRDefault="002958B5" w:rsidP="002958B5">
      <w:pPr>
        <w:pStyle w:val="Heading4"/>
        <w:rPr>
          <w:rFonts w:ascii="Times New Roman" w:hAnsi="Times New Roman" w:cs="Times New Roman"/>
          <w:b/>
          <w:bCs/>
          <w:color w:val="auto"/>
          <w:sz w:val="24"/>
          <w:szCs w:val="24"/>
        </w:rPr>
      </w:pPr>
      <w:r w:rsidRPr="002958B5">
        <w:rPr>
          <w:rFonts w:ascii="Times New Roman" w:hAnsi="Times New Roman" w:cs="Times New Roman"/>
          <w:b/>
          <w:bCs/>
          <w:color w:val="auto"/>
          <w:sz w:val="24"/>
          <w:szCs w:val="24"/>
        </w:rPr>
        <w:t xml:space="preserve">2.5.4.3 </w:t>
      </w:r>
      <w:r w:rsidR="00326920" w:rsidRPr="002958B5">
        <w:rPr>
          <w:rFonts w:ascii="Times New Roman" w:hAnsi="Times New Roman" w:cs="Times New Roman"/>
          <w:b/>
          <w:bCs/>
          <w:color w:val="auto"/>
          <w:sz w:val="24"/>
          <w:szCs w:val="24"/>
        </w:rPr>
        <w:t>Programming Paradigms</w:t>
      </w:r>
    </w:p>
    <w:p w14:paraId="1C0EF1C6" w14:textId="4F73AC95" w:rsidR="006F2A16" w:rsidRPr="002958B5" w:rsidRDefault="00326920" w:rsidP="00FE0DF2">
      <w:pPr>
        <w:jc w:val="both"/>
        <w:rPr>
          <w:rFonts w:ascii="Times New Roman" w:hAnsi="Times New Roman" w:cs="Times New Roman"/>
          <w:sz w:val="24"/>
          <w:szCs w:val="24"/>
        </w:rPr>
      </w:pPr>
      <w:r w:rsidRPr="002958B5">
        <w:rPr>
          <w:rFonts w:ascii="Times New Roman" w:hAnsi="Times New Roman" w:cs="Times New Roman"/>
          <w:sz w:val="24"/>
          <w:szCs w:val="24"/>
        </w:rPr>
        <w:t xml:space="preserve">Imperative programming paradigm was mostly used and preferred during </w:t>
      </w:r>
      <w:r w:rsidR="00757273" w:rsidRPr="002958B5">
        <w:rPr>
          <w:rFonts w:ascii="Times New Roman" w:hAnsi="Times New Roman" w:cs="Times New Roman"/>
          <w:sz w:val="24"/>
          <w:szCs w:val="24"/>
        </w:rPr>
        <w:t xml:space="preserve">the machine learning process </w:t>
      </w:r>
      <w:r w:rsidRPr="002958B5">
        <w:rPr>
          <w:rFonts w:ascii="Times New Roman" w:hAnsi="Times New Roman" w:cs="Times New Roman"/>
          <w:sz w:val="24"/>
          <w:szCs w:val="24"/>
        </w:rPr>
        <w:t xml:space="preserve">because it is a sequence of directions for performing actions. </w:t>
      </w:r>
      <w:sdt>
        <w:sdtPr>
          <w:rPr>
            <w:rFonts w:ascii="Times New Roman" w:hAnsi="Times New Roman" w:cs="Times New Roman"/>
            <w:sz w:val="24"/>
            <w:szCs w:val="24"/>
          </w:rPr>
          <w:tag w:val="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
          <w:id w:val="1819530234"/>
          <w:placeholder>
            <w:docPart w:val="8277893F1D0F40ED80709A4766AD79AE"/>
          </w:placeholder>
        </w:sdtPr>
        <w:sdtContent>
          <w:r w:rsidR="00EC05B1" w:rsidRPr="002958B5">
            <w:rPr>
              <w:rFonts w:ascii="Times New Roman" w:eastAsia="Times New Roman" w:hAnsi="Times New Roman" w:cs="Times New Roman"/>
              <w:sz w:val="24"/>
              <w:szCs w:val="24"/>
            </w:rPr>
            <w:t xml:space="preserve">(Vujosevic </w:t>
          </w:r>
          <w:proofErr w:type="spellStart"/>
          <w:r w:rsidR="00EC05B1" w:rsidRPr="002958B5">
            <w:rPr>
              <w:rFonts w:ascii="Times New Roman" w:eastAsia="Times New Roman" w:hAnsi="Times New Roman" w:cs="Times New Roman"/>
              <w:sz w:val="24"/>
              <w:szCs w:val="24"/>
            </w:rPr>
            <w:t>Janicic</w:t>
          </w:r>
          <w:proofErr w:type="spellEnd"/>
          <w:r w:rsidR="00EC05B1" w:rsidRPr="002958B5">
            <w:rPr>
              <w:rFonts w:ascii="Times New Roman" w:eastAsia="Times New Roman" w:hAnsi="Times New Roman" w:cs="Times New Roman"/>
              <w:sz w:val="24"/>
              <w:szCs w:val="24"/>
            </w:rPr>
            <w:t xml:space="preserve"> </w:t>
          </w:r>
          <w:r w:rsidR="00EC05B1" w:rsidRPr="002958B5">
            <w:rPr>
              <w:rFonts w:ascii="Times New Roman" w:eastAsia="Times New Roman" w:hAnsi="Times New Roman" w:cs="Times New Roman"/>
              <w:i/>
              <w:iCs/>
              <w:sz w:val="24"/>
              <w:szCs w:val="24"/>
            </w:rPr>
            <w:t>et al.</w:t>
          </w:r>
          <w:r w:rsidR="00EC05B1" w:rsidRPr="002958B5">
            <w:rPr>
              <w:rFonts w:ascii="Times New Roman" w:eastAsia="Times New Roman" w:hAnsi="Times New Roman" w:cs="Times New Roman"/>
              <w:sz w:val="24"/>
              <w:szCs w:val="24"/>
            </w:rPr>
            <w:t>, 2008)</w:t>
          </w:r>
        </w:sdtContent>
      </w:sdt>
      <w:r w:rsidRPr="002958B5">
        <w:rPr>
          <w:rFonts w:ascii="Times New Roman" w:hAnsi="Times New Roman" w:cs="Times New Roman"/>
          <w:sz w:val="24"/>
          <w:szCs w:val="24"/>
        </w:rPr>
        <w:t>.</w:t>
      </w:r>
      <w:r w:rsidR="00757273" w:rsidRPr="002958B5">
        <w:rPr>
          <w:rFonts w:ascii="Times New Roman" w:hAnsi="Times New Roman" w:cs="Times New Roman"/>
          <w:sz w:val="24"/>
          <w:szCs w:val="24"/>
        </w:rPr>
        <w:t xml:space="preserve"> The codes were executed in a sequence.</w:t>
      </w:r>
    </w:p>
    <w:p w14:paraId="19D69FAA" w14:textId="77777777" w:rsidR="00757273" w:rsidRPr="002958B5" w:rsidRDefault="00757273" w:rsidP="00FE0DF2">
      <w:pPr>
        <w:jc w:val="both"/>
        <w:rPr>
          <w:rFonts w:ascii="Times New Roman" w:hAnsi="Times New Roman" w:cs="Times New Roman"/>
          <w:sz w:val="24"/>
          <w:szCs w:val="24"/>
        </w:rPr>
      </w:pPr>
    </w:p>
    <w:p w14:paraId="03BE1A7C" w14:textId="77777777" w:rsidR="00757273" w:rsidRPr="002958B5" w:rsidRDefault="00757273" w:rsidP="00FE0DF2">
      <w:pPr>
        <w:jc w:val="both"/>
        <w:rPr>
          <w:rFonts w:ascii="Times New Roman" w:hAnsi="Times New Roman" w:cs="Times New Roman"/>
          <w:sz w:val="24"/>
          <w:szCs w:val="24"/>
        </w:rPr>
      </w:pPr>
    </w:p>
    <w:p w14:paraId="1C90DEA9" w14:textId="77777777" w:rsidR="00757273" w:rsidRPr="002958B5" w:rsidRDefault="00757273" w:rsidP="00FE0DF2">
      <w:pPr>
        <w:jc w:val="both"/>
        <w:rPr>
          <w:rFonts w:ascii="Times New Roman" w:hAnsi="Times New Roman" w:cs="Times New Roman"/>
          <w:sz w:val="24"/>
          <w:szCs w:val="24"/>
        </w:rPr>
      </w:pPr>
    </w:p>
    <w:p w14:paraId="21025320" w14:textId="77777777" w:rsidR="00757273" w:rsidRPr="002958B5" w:rsidRDefault="00757273" w:rsidP="00FE0DF2">
      <w:pPr>
        <w:jc w:val="both"/>
        <w:rPr>
          <w:rFonts w:ascii="Times New Roman" w:hAnsi="Times New Roman" w:cs="Times New Roman"/>
          <w:sz w:val="24"/>
          <w:szCs w:val="24"/>
        </w:rPr>
      </w:pPr>
    </w:p>
    <w:p w14:paraId="1A822C8C" w14:textId="77777777" w:rsidR="00757273" w:rsidRPr="002958B5" w:rsidRDefault="00757273" w:rsidP="00FE0DF2">
      <w:pPr>
        <w:jc w:val="both"/>
        <w:rPr>
          <w:rFonts w:ascii="Times New Roman" w:hAnsi="Times New Roman" w:cs="Times New Roman"/>
          <w:sz w:val="24"/>
          <w:szCs w:val="24"/>
        </w:rPr>
      </w:pPr>
    </w:p>
    <w:p w14:paraId="009DA1C7" w14:textId="77777777" w:rsidR="00757273" w:rsidRPr="002958B5" w:rsidRDefault="00757273" w:rsidP="00FE0DF2">
      <w:pPr>
        <w:jc w:val="both"/>
        <w:rPr>
          <w:rFonts w:ascii="Times New Roman" w:hAnsi="Times New Roman" w:cs="Times New Roman"/>
          <w:sz w:val="24"/>
          <w:szCs w:val="24"/>
        </w:rPr>
      </w:pPr>
    </w:p>
    <w:p w14:paraId="44DB4727" w14:textId="47197F88" w:rsidR="00757273" w:rsidRPr="002958B5" w:rsidRDefault="002958B5" w:rsidP="002958B5">
      <w:pPr>
        <w:pStyle w:val="Heading1"/>
        <w:numPr>
          <w:ilvl w:val="0"/>
          <w:numId w:val="37"/>
        </w:numPr>
        <w:rPr>
          <w:rFonts w:ascii="Times New Roman" w:hAnsi="Times New Roman" w:cs="Times New Roman"/>
          <w:b/>
          <w:bCs/>
          <w:color w:val="auto"/>
          <w:sz w:val="24"/>
          <w:szCs w:val="24"/>
        </w:rPr>
      </w:pPr>
      <w:bookmarkStart w:id="27" w:name="_Toc150623343"/>
      <w:r w:rsidRPr="002958B5">
        <w:rPr>
          <w:rFonts w:ascii="Times New Roman" w:hAnsi="Times New Roman" w:cs="Times New Roman"/>
          <w:b/>
          <w:bCs/>
          <w:color w:val="auto"/>
          <w:sz w:val="24"/>
          <w:szCs w:val="24"/>
        </w:rPr>
        <w:lastRenderedPageBreak/>
        <w:t>REFERENCES</w:t>
      </w:r>
      <w:bookmarkEnd w:id="27"/>
    </w:p>
    <w:p w14:paraId="1EB4C8F2" w14:textId="77777777" w:rsidR="00757273" w:rsidRPr="002958B5" w:rsidRDefault="00757273" w:rsidP="00FE0DF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834107584"/>
        <w:placeholder>
          <w:docPart w:val="DefaultPlaceholder_-1854013440"/>
        </w:placeholder>
      </w:sdtPr>
      <w:sdtContent>
        <w:p w14:paraId="5DEC8997" w14:textId="2877E873" w:rsidR="00757273" w:rsidRPr="002958B5" w:rsidRDefault="00757273" w:rsidP="00757273">
          <w:pPr>
            <w:pStyle w:val="ListParagraph"/>
            <w:numPr>
              <w:ilvl w:val="0"/>
              <w:numId w:val="36"/>
            </w:numPr>
            <w:jc w:val="both"/>
            <w:divId w:val="1154026866"/>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‘11-23-22_Mortality-trend-prediction-using-ML’ (2022).</w:t>
          </w:r>
        </w:p>
        <w:p w14:paraId="56675473" w14:textId="77777777" w:rsidR="00757273" w:rsidRPr="002958B5" w:rsidRDefault="00757273" w:rsidP="00757273">
          <w:pPr>
            <w:pStyle w:val="ListParagraph"/>
            <w:numPr>
              <w:ilvl w:val="0"/>
              <w:numId w:val="36"/>
            </w:numPr>
            <w:jc w:val="both"/>
            <w:divId w:val="1305503593"/>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22 - Injury, poisoning or certain other consequences of external causes - ICD-11 MMS</w:t>
          </w:r>
          <w:r w:rsidRPr="002958B5">
            <w:rPr>
              <w:rFonts w:ascii="Times New Roman" w:eastAsia="Times New Roman" w:hAnsi="Times New Roman" w:cs="Times New Roman"/>
              <w:sz w:val="24"/>
              <w:szCs w:val="24"/>
            </w:rPr>
            <w:t xml:space="preserve"> (2023). Available at: https://www.findacode.com/icd-11/chapter-22.html (Accessed: 4 November 2023).</w:t>
          </w:r>
        </w:p>
        <w:p w14:paraId="551F9D83" w14:textId="77777777" w:rsidR="00757273" w:rsidRPr="002958B5" w:rsidRDefault="00757273" w:rsidP="00757273">
          <w:pPr>
            <w:pStyle w:val="ListParagraph"/>
            <w:numPr>
              <w:ilvl w:val="0"/>
              <w:numId w:val="36"/>
            </w:numPr>
            <w:jc w:val="both"/>
            <w:divId w:val="1524439269"/>
            <w:rPr>
              <w:rFonts w:ascii="Times New Roman" w:eastAsia="Times New Roman" w:hAnsi="Times New Roman" w:cs="Times New Roman"/>
              <w:sz w:val="24"/>
              <w:szCs w:val="24"/>
            </w:rPr>
          </w:pPr>
          <w:proofErr w:type="spellStart"/>
          <w:r w:rsidRPr="002958B5">
            <w:rPr>
              <w:rFonts w:ascii="Times New Roman" w:eastAsia="Times New Roman" w:hAnsi="Times New Roman" w:cs="Times New Roman"/>
              <w:sz w:val="24"/>
              <w:szCs w:val="24"/>
            </w:rPr>
            <w:t>Aguinis</w:t>
          </w:r>
          <w:proofErr w:type="spellEnd"/>
          <w:r w:rsidRPr="002958B5">
            <w:rPr>
              <w:rFonts w:ascii="Times New Roman" w:eastAsia="Times New Roman" w:hAnsi="Times New Roman" w:cs="Times New Roman"/>
              <w:sz w:val="24"/>
              <w:szCs w:val="24"/>
            </w:rPr>
            <w:t xml:space="preserve">, H., Gottfredson, R.K. and Joo, H. (2013) ‘Best-Practice Recommendations for Defining, Identifying, and Handling Outliers’, </w:t>
          </w:r>
          <w:r w:rsidRPr="002958B5">
            <w:rPr>
              <w:rFonts w:ascii="Times New Roman" w:eastAsia="Times New Roman" w:hAnsi="Times New Roman" w:cs="Times New Roman"/>
              <w:i/>
              <w:iCs/>
              <w:sz w:val="24"/>
              <w:szCs w:val="24"/>
            </w:rPr>
            <w:t>Organizational Research Methods</w:t>
          </w:r>
          <w:r w:rsidRPr="002958B5">
            <w:rPr>
              <w:rFonts w:ascii="Times New Roman" w:eastAsia="Times New Roman" w:hAnsi="Times New Roman" w:cs="Times New Roman"/>
              <w:sz w:val="24"/>
              <w:szCs w:val="24"/>
            </w:rPr>
            <w:t>. SAGE Publications Inc., pp. 270–301. Available at: https://doi.org/10.1177/1094428112470848.</w:t>
          </w:r>
        </w:p>
        <w:p w14:paraId="38EA8D59" w14:textId="77777777" w:rsidR="00757273" w:rsidRPr="002958B5" w:rsidRDefault="00757273" w:rsidP="00757273">
          <w:pPr>
            <w:pStyle w:val="ListParagraph"/>
            <w:numPr>
              <w:ilvl w:val="0"/>
              <w:numId w:val="36"/>
            </w:numPr>
            <w:jc w:val="both"/>
            <w:divId w:val="706297915"/>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 xml:space="preserve">Chapter 7 Regression I: K-nearest </w:t>
          </w:r>
          <w:proofErr w:type="spellStart"/>
          <w:r w:rsidRPr="002958B5">
            <w:rPr>
              <w:rFonts w:ascii="Times New Roman" w:eastAsia="Times New Roman" w:hAnsi="Times New Roman" w:cs="Times New Roman"/>
              <w:i/>
              <w:iCs/>
              <w:sz w:val="24"/>
              <w:szCs w:val="24"/>
            </w:rPr>
            <w:t>neighbors</w:t>
          </w:r>
          <w:proofErr w:type="spellEnd"/>
          <w:r w:rsidRPr="002958B5">
            <w:rPr>
              <w:rFonts w:ascii="Times New Roman" w:eastAsia="Times New Roman" w:hAnsi="Times New Roman" w:cs="Times New Roman"/>
              <w:i/>
              <w:iCs/>
              <w:sz w:val="24"/>
              <w:szCs w:val="24"/>
            </w:rPr>
            <w:t xml:space="preserve"> | Data Science</w:t>
          </w:r>
          <w:r w:rsidRPr="002958B5">
            <w:rPr>
              <w:rFonts w:ascii="Times New Roman" w:eastAsia="Times New Roman" w:hAnsi="Times New Roman" w:cs="Times New Roman"/>
              <w:sz w:val="24"/>
              <w:szCs w:val="24"/>
            </w:rPr>
            <w:t xml:space="preserve"> (2023). Available at: https://datasciencebook.ca/regression1.html#multivariable-knn-regression (Accessed: 11 November 2023).</w:t>
          </w:r>
        </w:p>
        <w:p w14:paraId="193D523F" w14:textId="77777777" w:rsidR="00757273" w:rsidRPr="002958B5" w:rsidRDefault="00757273" w:rsidP="00757273">
          <w:pPr>
            <w:pStyle w:val="ListParagraph"/>
            <w:numPr>
              <w:ilvl w:val="0"/>
              <w:numId w:val="36"/>
            </w:numPr>
            <w:jc w:val="both"/>
            <w:divId w:val="667947039"/>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Chicco, D., Warrens, M.J. and Jurman, G. (2021) ‘The coefficient of determination R-squared is more informative than SMAPE, MAE, MAPE, MSE and RMSE in regression analysis evaluation’, </w:t>
          </w:r>
          <w:proofErr w:type="spellStart"/>
          <w:r w:rsidRPr="002958B5">
            <w:rPr>
              <w:rFonts w:ascii="Times New Roman" w:eastAsia="Times New Roman" w:hAnsi="Times New Roman" w:cs="Times New Roman"/>
              <w:i/>
              <w:iCs/>
              <w:sz w:val="24"/>
              <w:szCs w:val="24"/>
            </w:rPr>
            <w:t>PeerJ</w:t>
          </w:r>
          <w:proofErr w:type="spellEnd"/>
          <w:r w:rsidRPr="002958B5">
            <w:rPr>
              <w:rFonts w:ascii="Times New Roman" w:eastAsia="Times New Roman" w:hAnsi="Times New Roman" w:cs="Times New Roman"/>
              <w:i/>
              <w:iCs/>
              <w:sz w:val="24"/>
              <w:szCs w:val="24"/>
            </w:rPr>
            <w:t xml:space="preserve"> Computer Science</w:t>
          </w:r>
          <w:r w:rsidRPr="002958B5">
            <w:rPr>
              <w:rFonts w:ascii="Times New Roman" w:eastAsia="Times New Roman" w:hAnsi="Times New Roman" w:cs="Times New Roman"/>
              <w:sz w:val="24"/>
              <w:szCs w:val="24"/>
            </w:rPr>
            <w:t>, 7, pp. 1–24. Available at: https://doi.org/10.7717/PEERJ-CS.623.</w:t>
          </w:r>
        </w:p>
        <w:p w14:paraId="6088F63A" w14:textId="77777777" w:rsidR="00757273" w:rsidRPr="002958B5" w:rsidRDefault="00757273" w:rsidP="00757273">
          <w:pPr>
            <w:pStyle w:val="ListParagraph"/>
            <w:numPr>
              <w:ilvl w:val="0"/>
              <w:numId w:val="36"/>
            </w:numPr>
            <w:jc w:val="both"/>
            <w:divId w:val="2041121069"/>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Circulatory System Diseases: Risk Factors &amp; Symptoms</w:t>
          </w:r>
          <w:r w:rsidRPr="002958B5">
            <w:rPr>
              <w:rFonts w:ascii="Times New Roman" w:eastAsia="Times New Roman" w:hAnsi="Times New Roman" w:cs="Times New Roman"/>
              <w:sz w:val="24"/>
              <w:szCs w:val="24"/>
            </w:rPr>
            <w:t xml:space="preserve"> (no date). Available at: https://my.clevelandclinic.org/health/articles/23489-circulatory-system-diseases (Accessed: 4 November 2023).</w:t>
          </w:r>
        </w:p>
        <w:p w14:paraId="015B09E2" w14:textId="77777777" w:rsidR="00757273" w:rsidRPr="002958B5" w:rsidRDefault="00757273" w:rsidP="00757273">
          <w:pPr>
            <w:pStyle w:val="ListParagraph"/>
            <w:numPr>
              <w:ilvl w:val="0"/>
              <w:numId w:val="36"/>
            </w:numPr>
            <w:jc w:val="both"/>
            <w:divId w:val="163934278"/>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 xml:space="preserve">Coefficient of Variation in Statistics - Statistics </w:t>
          </w:r>
          <w:proofErr w:type="gramStart"/>
          <w:r w:rsidRPr="002958B5">
            <w:rPr>
              <w:rFonts w:ascii="Times New Roman" w:eastAsia="Times New Roman" w:hAnsi="Times New Roman" w:cs="Times New Roman"/>
              <w:i/>
              <w:iCs/>
              <w:sz w:val="24"/>
              <w:szCs w:val="24"/>
            </w:rPr>
            <w:t>By</w:t>
          </w:r>
          <w:proofErr w:type="gramEnd"/>
          <w:r w:rsidRPr="002958B5">
            <w:rPr>
              <w:rFonts w:ascii="Times New Roman" w:eastAsia="Times New Roman" w:hAnsi="Times New Roman" w:cs="Times New Roman"/>
              <w:i/>
              <w:iCs/>
              <w:sz w:val="24"/>
              <w:szCs w:val="24"/>
            </w:rPr>
            <w:t xml:space="preserve"> Jim</w:t>
          </w:r>
          <w:r w:rsidRPr="002958B5">
            <w:rPr>
              <w:rFonts w:ascii="Times New Roman" w:eastAsia="Times New Roman" w:hAnsi="Times New Roman" w:cs="Times New Roman"/>
              <w:sz w:val="24"/>
              <w:szCs w:val="24"/>
            </w:rPr>
            <w:t xml:space="preserve"> (2020). Available at: https://statisticsbyjim.com/basics/coefficient-variation/ (Accessed: 8 November 2023).</w:t>
          </w:r>
        </w:p>
        <w:p w14:paraId="1C96CB6A" w14:textId="77777777" w:rsidR="00757273" w:rsidRPr="002958B5" w:rsidRDefault="00757273" w:rsidP="00757273">
          <w:pPr>
            <w:pStyle w:val="ListParagraph"/>
            <w:numPr>
              <w:ilvl w:val="0"/>
              <w:numId w:val="36"/>
            </w:numPr>
            <w:jc w:val="both"/>
            <w:divId w:val="1289749227"/>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Cousineau, D. and Chartier, S. (2010) ‘Outliers detection and treatment: a review.’, </w:t>
          </w:r>
          <w:r w:rsidRPr="002958B5">
            <w:rPr>
              <w:rFonts w:ascii="Times New Roman" w:eastAsia="Times New Roman" w:hAnsi="Times New Roman" w:cs="Times New Roman"/>
              <w:i/>
              <w:iCs/>
              <w:sz w:val="24"/>
              <w:szCs w:val="24"/>
            </w:rPr>
            <w:t>International Journal of Psychological Research</w:t>
          </w:r>
          <w:r w:rsidRPr="002958B5">
            <w:rPr>
              <w:rFonts w:ascii="Times New Roman" w:eastAsia="Times New Roman" w:hAnsi="Times New Roman" w:cs="Times New Roman"/>
              <w:sz w:val="24"/>
              <w:szCs w:val="24"/>
            </w:rPr>
            <w:t>, 3(1), pp. 58–67. Available at: https://doi.org/10.21500/20112084.844.</w:t>
          </w:r>
        </w:p>
        <w:p w14:paraId="600670B5" w14:textId="77777777" w:rsidR="00757273" w:rsidRPr="002958B5" w:rsidRDefault="00757273" w:rsidP="00757273">
          <w:pPr>
            <w:pStyle w:val="ListParagraph"/>
            <w:numPr>
              <w:ilvl w:val="0"/>
              <w:numId w:val="36"/>
            </w:numPr>
            <w:jc w:val="both"/>
            <w:divId w:val="199903991"/>
            <w:rPr>
              <w:rFonts w:ascii="Times New Roman" w:eastAsia="Times New Roman" w:hAnsi="Times New Roman" w:cs="Times New Roman"/>
              <w:sz w:val="24"/>
              <w:szCs w:val="24"/>
            </w:rPr>
          </w:pPr>
          <w:proofErr w:type="spellStart"/>
          <w:r w:rsidRPr="002958B5">
            <w:rPr>
              <w:rFonts w:ascii="Times New Roman" w:eastAsia="Times New Roman" w:hAnsi="Times New Roman" w:cs="Times New Roman"/>
              <w:i/>
              <w:iCs/>
              <w:sz w:val="24"/>
              <w:szCs w:val="24"/>
            </w:rPr>
            <w:t>cso</w:t>
          </w:r>
          <w:proofErr w:type="spellEnd"/>
          <w:r w:rsidRPr="002958B5">
            <w:rPr>
              <w:rFonts w:ascii="Times New Roman" w:eastAsia="Times New Roman" w:hAnsi="Times New Roman" w:cs="Times New Roman"/>
              <w:i/>
              <w:iCs/>
              <w:sz w:val="24"/>
              <w:szCs w:val="24"/>
            </w:rPr>
            <w:t xml:space="preserve"> </w:t>
          </w:r>
          <w:proofErr w:type="spellStart"/>
          <w:r w:rsidRPr="002958B5">
            <w:rPr>
              <w:rFonts w:ascii="Times New Roman" w:eastAsia="Times New Roman" w:hAnsi="Times New Roman" w:cs="Times New Roman"/>
              <w:i/>
              <w:iCs/>
              <w:sz w:val="24"/>
              <w:szCs w:val="24"/>
            </w:rPr>
            <w:t>ireland</w:t>
          </w:r>
          <w:proofErr w:type="spellEnd"/>
          <w:r w:rsidRPr="002958B5">
            <w:rPr>
              <w:rFonts w:ascii="Times New Roman" w:eastAsia="Times New Roman" w:hAnsi="Times New Roman" w:cs="Times New Roman"/>
              <w:i/>
              <w:iCs/>
              <w:sz w:val="24"/>
              <w:szCs w:val="24"/>
            </w:rPr>
            <w:t xml:space="preserve"> regions - Google Search</w:t>
          </w:r>
          <w:r w:rsidRPr="002958B5">
            <w:rPr>
              <w:rFonts w:ascii="Times New Roman" w:eastAsia="Times New Roman" w:hAnsi="Times New Roman" w:cs="Times New Roman"/>
              <w:sz w:val="24"/>
              <w:szCs w:val="24"/>
            </w:rPr>
            <w:t xml:space="preserve"> (no date). Available at: https://www.google.com/search?q=cso+ireland+regions&amp;oq=&amp;gs_lcrp=EgZjaHJvbWUqCQgAECMYJxjqAjIJCAAQIxgnGOoCMgkIARAjGCcY6gIyCQgCECMYJxjqAjIJCAMQIxgnGOoCMgkIBBAjGCcY6gIyCQgFECMYJxjqAjIJCAYQIxgnGOoCMgkIBxAjGCcY6gLSAQkxMDUwajBqMTWoAgiwAgE&amp;sourceid=chrome&amp;ie=UTF-8 (Accessed: 7 November 2023).</w:t>
          </w:r>
        </w:p>
        <w:p w14:paraId="721EB4DE" w14:textId="77777777" w:rsidR="00757273" w:rsidRPr="002958B5" w:rsidRDefault="00757273" w:rsidP="00757273">
          <w:pPr>
            <w:pStyle w:val="ListParagraph"/>
            <w:numPr>
              <w:ilvl w:val="0"/>
              <w:numId w:val="36"/>
            </w:numPr>
            <w:jc w:val="both"/>
            <w:divId w:val="290945302"/>
            <w:rPr>
              <w:rFonts w:ascii="Times New Roman" w:eastAsia="Times New Roman" w:hAnsi="Times New Roman" w:cs="Times New Roman"/>
              <w:sz w:val="24"/>
              <w:szCs w:val="24"/>
            </w:rPr>
          </w:pPr>
          <w:proofErr w:type="spellStart"/>
          <w:r w:rsidRPr="002958B5">
            <w:rPr>
              <w:rFonts w:ascii="Times New Roman" w:eastAsia="Times New Roman" w:hAnsi="Times New Roman" w:cs="Times New Roman"/>
              <w:sz w:val="24"/>
              <w:szCs w:val="24"/>
            </w:rPr>
            <w:t>Dahouda</w:t>
          </w:r>
          <w:proofErr w:type="spellEnd"/>
          <w:r w:rsidRPr="002958B5">
            <w:rPr>
              <w:rFonts w:ascii="Times New Roman" w:eastAsia="Times New Roman" w:hAnsi="Times New Roman" w:cs="Times New Roman"/>
              <w:sz w:val="24"/>
              <w:szCs w:val="24"/>
            </w:rPr>
            <w:t xml:space="preserve">, M.K. and Joe, I. (2021) ‘A Deep-Learned Embedding Technique for Categorical Features Encoding’, </w:t>
          </w:r>
          <w:r w:rsidRPr="002958B5">
            <w:rPr>
              <w:rFonts w:ascii="Times New Roman" w:eastAsia="Times New Roman" w:hAnsi="Times New Roman" w:cs="Times New Roman"/>
              <w:i/>
              <w:iCs/>
              <w:sz w:val="24"/>
              <w:szCs w:val="24"/>
            </w:rPr>
            <w:t>IEEE Access</w:t>
          </w:r>
          <w:r w:rsidRPr="002958B5">
            <w:rPr>
              <w:rFonts w:ascii="Times New Roman" w:eastAsia="Times New Roman" w:hAnsi="Times New Roman" w:cs="Times New Roman"/>
              <w:sz w:val="24"/>
              <w:szCs w:val="24"/>
            </w:rPr>
            <w:t>, 9, pp. 114381–114391. Available at: https://doi.org/10.1109/ACCESS.2021.3104357.</w:t>
          </w:r>
        </w:p>
        <w:p w14:paraId="1F0D9A64" w14:textId="77777777" w:rsidR="00757273" w:rsidRPr="002958B5" w:rsidRDefault="00757273" w:rsidP="00757273">
          <w:pPr>
            <w:pStyle w:val="ListParagraph"/>
            <w:numPr>
              <w:ilvl w:val="0"/>
              <w:numId w:val="36"/>
            </w:numPr>
            <w:jc w:val="both"/>
            <w:divId w:val="1695573760"/>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Deprez, P., Shevchenko, P. V. and Wüthrich, M. V. (2017) ‘Machine learning techniques for mortality </w:t>
          </w:r>
          <w:proofErr w:type="spellStart"/>
          <w:r w:rsidRPr="002958B5">
            <w:rPr>
              <w:rFonts w:ascii="Times New Roman" w:eastAsia="Times New Roman" w:hAnsi="Times New Roman" w:cs="Times New Roman"/>
              <w:sz w:val="24"/>
              <w:szCs w:val="24"/>
            </w:rPr>
            <w:t>modeling</w:t>
          </w:r>
          <w:proofErr w:type="spellEnd"/>
          <w:r w:rsidRPr="002958B5">
            <w:rPr>
              <w:rFonts w:ascii="Times New Roman" w:eastAsia="Times New Roman" w:hAnsi="Times New Roman" w:cs="Times New Roman"/>
              <w:sz w:val="24"/>
              <w:szCs w:val="24"/>
            </w:rPr>
            <w:t xml:space="preserve">’, </w:t>
          </w:r>
          <w:r w:rsidRPr="002958B5">
            <w:rPr>
              <w:rFonts w:ascii="Times New Roman" w:eastAsia="Times New Roman" w:hAnsi="Times New Roman" w:cs="Times New Roman"/>
              <w:i/>
              <w:iCs/>
              <w:sz w:val="24"/>
              <w:szCs w:val="24"/>
            </w:rPr>
            <w:t>European Actuarial Journal</w:t>
          </w:r>
          <w:r w:rsidRPr="002958B5">
            <w:rPr>
              <w:rFonts w:ascii="Times New Roman" w:eastAsia="Times New Roman" w:hAnsi="Times New Roman" w:cs="Times New Roman"/>
              <w:sz w:val="24"/>
              <w:szCs w:val="24"/>
            </w:rPr>
            <w:t>, 7(2), pp. 337–352. Available at: https://doi.org/10.1007/S13385-017-0152-4/FIGURES/8.</w:t>
          </w:r>
        </w:p>
        <w:p w14:paraId="67E8BDFA" w14:textId="77777777" w:rsidR="00757273" w:rsidRPr="002958B5" w:rsidRDefault="00757273" w:rsidP="00757273">
          <w:pPr>
            <w:pStyle w:val="ListParagraph"/>
            <w:numPr>
              <w:ilvl w:val="0"/>
              <w:numId w:val="36"/>
            </w:numPr>
            <w:jc w:val="both"/>
            <w:divId w:val="358505020"/>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Eliane Birba, D. (2020) </w:t>
          </w:r>
          <w:r w:rsidRPr="002958B5">
            <w:rPr>
              <w:rFonts w:ascii="Times New Roman" w:eastAsia="Times New Roman" w:hAnsi="Times New Roman" w:cs="Times New Roman"/>
              <w:i/>
              <w:iCs/>
              <w:sz w:val="24"/>
              <w:szCs w:val="24"/>
            </w:rPr>
            <w:t>A Comparative study of data splitting algorithms for machine learning model selection</w:t>
          </w:r>
          <w:r w:rsidRPr="002958B5">
            <w:rPr>
              <w:rFonts w:ascii="Times New Roman" w:eastAsia="Times New Roman" w:hAnsi="Times New Roman" w:cs="Times New Roman"/>
              <w:sz w:val="24"/>
              <w:szCs w:val="24"/>
            </w:rPr>
            <w:t xml:space="preserve">, </w:t>
          </w:r>
          <w:r w:rsidRPr="002958B5">
            <w:rPr>
              <w:rFonts w:ascii="Times New Roman" w:eastAsia="Times New Roman" w:hAnsi="Times New Roman" w:cs="Times New Roman"/>
              <w:i/>
              <w:iCs/>
              <w:sz w:val="24"/>
              <w:szCs w:val="24"/>
            </w:rPr>
            <w:t>DEGREE PROJECT IN COMPUTER SCIENCE AND ENGINEERING</w:t>
          </w:r>
          <w:r w:rsidRPr="002958B5">
            <w:rPr>
              <w:rFonts w:ascii="Times New Roman" w:eastAsia="Times New Roman" w:hAnsi="Times New Roman" w:cs="Times New Roman"/>
              <w:sz w:val="24"/>
              <w:szCs w:val="24"/>
            </w:rPr>
            <w:t>.</w:t>
          </w:r>
        </w:p>
        <w:p w14:paraId="66CCFCE1" w14:textId="77777777" w:rsidR="00757273" w:rsidRPr="002958B5" w:rsidRDefault="00757273" w:rsidP="00757273">
          <w:pPr>
            <w:pStyle w:val="ListParagraph"/>
            <w:numPr>
              <w:ilvl w:val="0"/>
              <w:numId w:val="36"/>
            </w:numPr>
            <w:jc w:val="both"/>
            <w:divId w:val="1415711373"/>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head () and tail () Functions Explained with Examples and Codes</w:t>
          </w:r>
          <w:r w:rsidRPr="002958B5">
            <w:rPr>
              <w:rFonts w:ascii="Times New Roman" w:eastAsia="Times New Roman" w:hAnsi="Times New Roman" w:cs="Times New Roman"/>
              <w:sz w:val="24"/>
              <w:szCs w:val="24"/>
            </w:rPr>
            <w:t xml:space="preserve"> (2023). Available at: https://www.analyticsvidhya.com/blog/2023/07/head-and-tail-functions/ (Accessed: 8 November 2023).</w:t>
          </w:r>
        </w:p>
        <w:p w14:paraId="610E3481" w14:textId="77777777" w:rsidR="00757273" w:rsidRPr="002958B5" w:rsidRDefault="00757273" w:rsidP="00757273">
          <w:pPr>
            <w:pStyle w:val="ListParagraph"/>
            <w:numPr>
              <w:ilvl w:val="0"/>
              <w:numId w:val="36"/>
            </w:numPr>
            <w:jc w:val="both"/>
            <w:divId w:val="1027177552"/>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ICD-10 - Wikipedia</w:t>
          </w:r>
          <w:r w:rsidRPr="002958B5">
            <w:rPr>
              <w:rFonts w:ascii="Times New Roman" w:eastAsia="Times New Roman" w:hAnsi="Times New Roman" w:cs="Times New Roman"/>
              <w:sz w:val="24"/>
              <w:szCs w:val="24"/>
            </w:rPr>
            <w:t xml:space="preserve"> (no date). Available at: https://en.wikipedia.org/wiki/ICD-10 (Accessed: 4 November 2023).</w:t>
          </w:r>
        </w:p>
        <w:p w14:paraId="790120DC" w14:textId="77777777" w:rsidR="00757273" w:rsidRPr="002958B5" w:rsidRDefault="00757273" w:rsidP="00757273">
          <w:pPr>
            <w:pStyle w:val="ListParagraph"/>
            <w:numPr>
              <w:ilvl w:val="0"/>
              <w:numId w:val="36"/>
            </w:numPr>
            <w:jc w:val="both"/>
            <w:divId w:val="821236033"/>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ICD-10 Version:2019</w:t>
          </w:r>
          <w:r w:rsidRPr="002958B5">
            <w:rPr>
              <w:rFonts w:ascii="Times New Roman" w:eastAsia="Times New Roman" w:hAnsi="Times New Roman" w:cs="Times New Roman"/>
              <w:sz w:val="24"/>
              <w:szCs w:val="24"/>
            </w:rPr>
            <w:t xml:space="preserve"> (no date). Available at: https://icd.who.int/browse10/2019/en#/II (Accessed: 4 November 2023).</w:t>
          </w:r>
        </w:p>
        <w:p w14:paraId="3B569C9F" w14:textId="77777777" w:rsidR="00757273" w:rsidRPr="002958B5" w:rsidRDefault="00757273" w:rsidP="00757273">
          <w:pPr>
            <w:pStyle w:val="ListParagraph"/>
            <w:numPr>
              <w:ilvl w:val="0"/>
              <w:numId w:val="36"/>
            </w:numPr>
            <w:jc w:val="both"/>
            <w:divId w:val="1992053051"/>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Jakobsen, J.C.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(2017) ‘When and how should multiple imputation be used for handling missing data in randomised clinical trials - A practical guide with flowcharts’, </w:t>
          </w:r>
          <w:r w:rsidRPr="002958B5">
            <w:rPr>
              <w:rFonts w:ascii="Times New Roman" w:eastAsia="Times New Roman" w:hAnsi="Times New Roman" w:cs="Times New Roman"/>
              <w:i/>
              <w:iCs/>
              <w:sz w:val="24"/>
              <w:szCs w:val="24"/>
            </w:rPr>
            <w:t>BMC Medical Research Methodology</w:t>
          </w:r>
          <w:r w:rsidRPr="002958B5">
            <w:rPr>
              <w:rFonts w:ascii="Times New Roman" w:eastAsia="Times New Roman" w:hAnsi="Times New Roman" w:cs="Times New Roman"/>
              <w:sz w:val="24"/>
              <w:szCs w:val="24"/>
            </w:rPr>
            <w:t>, 17(1). Available at: https://doi.org/10.1186/s12874-017-0442-1.</w:t>
          </w:r>
        </w:p>
        <w:p w14:paraId="04C34D9E" w14:textId="77777777" w:rsidR="00757273" w:rsidRPr="002958B5" w:rsidRDefault="00757273" w:rsidP="00757273">
          <w:pPr>
            <w:pStyle w:val="ListParagraph"/>
            <w:numPr>
              <w:ilvl w:val="0"/>
              <w:numId w:val="36"/>
            </w:numPr>
            <w:jc w:val="both"/>
            <w:divId w:val="1613247278"/>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lastRenderedPageBreak/>
            <w:t xml:space="preserve">Kang, H. (2013) ‘The prevention and handling of the missing data’, </w:t>
          </w:r>
          <w:r w:rsidRPr="002958B5">
            <w:rPr>
              <w:rFonts w:ascii="Times New Roman" w:eastAsia="Times New Roman" w:hAnsi="Times New Roman" w:cs="Times New Roman"/>
              <w:i/>
              <w:iCs/>
              <w:sz w:val="24"/>
              <w:szCs w:val="24"/>
            </w:rPr>
            <w:t xml:space="preserve">Korean Journal of </w:t>
          </w:r>
          <w:proofErr w:type="spellStart"/>
          <w:r w:rsidRPr="002958B5">
            <w:rPr>
              <w:rFonts w:ascii="Times New Roman" w:eastAsia="Times New Roman" w:hAnsi="Times New Roman" w:cs="Times New Roman"/>
              <w:i/>
              <w:iCs/>
              <w:sz w:val="24"/>
              <w:szCs w:val="24"/>
            </w:rPr>
            <w:t>Anesthesiology</w:t>
          </w:r>
          <w:proofErr w:type="spellEnd"/>
          <w:r w:rsidRPr="002958B5">
            <w:rPr>
              <w:rFonts w:ascii="Times New Roman" w:eastAsia="Times New Roman" w:hAnsi="Times New Roman" w:cs="Times New Roman"/>
              <w:sz w:val="24"/>
              <w:szCs w:val="24"/>
            </w:rPr>
            <w:t>, pp. 402–406. Available at: https://doi.org/10.4097/kjae.2013.64.5.402.</w:t>
          </w:r>
        </w:p>
        <w:p w14:paraId="53854F4F" w14:textId="77777777" w:rsidR="00757273" w:rsidRPr="002958B5" w:rsidRDefault="00757273" w:rsidP="00757273">
          <w:pPr>
            <w:pStyle w:val="ListParagraph"/>
            <w:numPr>
              <w:ilvl w:val="0"/>
              <w:numId w:val="36"/>
            </w:numPr>
            <w:jc w:val="both"/>
            <w:divId w:val="1874926648"/>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Kim, H.-Y. (2013) ‘Statistical notes for clinical researchers: assessing normal distribution (2) using skewness and kurtosis’, </w:t>
          </w:r>
          <w:r w:rsidRPr="002958B5">
            <w:rPr>
              <w:rFonts w:ascii="Times New Roman" w:eastAsia="Times New Roman" w:hAnsi="Times New Roman" w:cs="Times New Roman"/>
              <w:i/>
              <w:iCs/>
              <w:sz w:val="24"/>
              <w:szCs w:val="24"/>
            </w:rPr>
            <w:t>Restorative Dentistry &amp; Endodontics</w:t>
          </w:r>
          <w:r w:rsidRPr="002958B5">
            <w:rPr>
              <w:rFonts w:ascii="Times New Roman" w:eastAsia="Times New Roman" w:hAnsi="Times New Roman" w:cs="Times New Roman"/>
              <w:sz w:val="24"/>
              <w:szCs w:val="24"/>
            </w:rPr>
            <w:t>, 38(1), p. 52. Available at: https://doi.org/10.5395/rde.2013.38.1.52.</w:t>
          </w:r>
        </w:p>
        <w:p w14:paraId="3C406A48" w14:textId="77777777" w:rsidR="00757273" w:rsidRPr="002958B5" w:rsidRDefault="00757273" w:rsidP="00757273">
          <w:pPr>
            <w:pStyle w:val="ListParagraph"/>
            <w:numPr>
              <w:ilvl w:val="0"/>
              <w:numId w:val="36"/>
            </w:numPr>
            <w:jc w:val="both"/>
            <w:divId w:val="569315950"/>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KOCARIK GACAR, B. and DEVECİ KOCAKOÇ, İ. (2020) ‘</w:t>
          </w:r>
          <w:proofErr w:type="spellStart"/>
          <w:r w:rsidRPr="002958B5">
            <w:rPr>
              <w:rFonts w:ascii="Times New Roman" w:eastAsia="Times New Roman" w:hAnsi="Times New Roman" w:cs="Times New Roman"/>
              <w:sz w:val="24"/>
              <w:szCs w:val="24"/>
            </w:rPr>
            <w:t>Regresyon</w:t>
          </w:r>
          <w:proofErr w:type="spellEnd"/>
          <w:r w:rsidRPr="002958B5">
            <w:rPr>
              <w:rFonts w:ascii="Times New Roman" w:eastAsia="Times New Roman" w:hAnsi="Times New Roman" w:cs="Times New Roman"/>
              <w:sz w:val="24"/>
              <w:szCs w:val="24"/>
            </w:rPr>
            <w:t xml:space="preserve"> </w:t>
          </w:r>
          <w:proofErr w:type="spellStart"/>
          <w:r w:rsidRPr="002958B5">
            <w:rPr>
              <w:rFonts w:ascii="Times New Roman" w:eastAsia="Times New Roman" w:hAnsi="Times New Roman" w:cs="Times New Roman"/>
              <w:sz w:val="24"/>
              <w:szCs w:val="24"/>
            </w:rPr>
            <w:t>Analizleri</w:t>
          </w:r>
          <w:proofErr w:type="spellEnd"/>
          <w:r w:rsidRPr="002958B5">
            <w:rPr>
              <w:rFonts w:ascii="Times New Roman" w:eastAsia="Times New Roman" w:hAnsi="Times New Roman" w:cs="Times New Roman"/>
              <w:sz w:val="24"/>
              <w:szCs w:val="24"/>
            </w:rPr>
            <w:t xml:space="preserve"> mi Karar </w:t>
          </w:r>
          <w:proofErr w:type="spellStart"/>
          <w:r w:rsidRPr="002958B5">
            <w:rPr>
              <w:rFonts w:ascii="Times New Roman" w:eastAsia="Times New Roman" w:hAnsi="Times New Roman" w:cs="Times New Roman"/>
              <w:sz w:val="24"/>
              <w:szCs w:val="24"/>
            </w:rPr>
            <w:t>Ağaçları</w:t>
          </w:r>
          <w:proofErr w:type="spellEnd"/>
          <w:r w:rsidRPr="002958B5">
            <w:rPr>
              <w:rFonts w:ascii="Times New Roman" w:eastAsia="Times New Roman" w:hAnsi="Times New Roman" w:cs="Times New Roman"/>
              <w:sz w:val="24"/>
              <w:szCs w:val="24"/>
            </w:rPr>
            <w:t xml:space="preserve"> </w:t>
          </w:r>
          <w:proofErr w:type="spellStart"/>
          <w:r w:rsidRPr="002958B5">
            <w:rPr>
              <w:rFonts w:ascii="Times New Roman" w:eastAsia="Times New Roman" w:hAnsi="Times New Roman" w:cs="Times New Roman"/>
              <w:sz w:val="24"/>
              <w:szCs w:val="24"/>
            </w:rPr>
            <w:t>mı</w:t>
          </w:r>
          <w:proofErr w:type="spellEnd"/>
          <w:r w:rsidRPr="002958B5">
            <w:rPr>
              <w:rFonts w:ascii="Times New Roman" w:eastAsia="Times New Roman" w:hAnsi="Times New Roman" w:cs="Times New Roman"/>
              <w:sz w:val="24"/>
              <w:szCs w:val="24"/>
            </w:rPr>
            <w:t xml:space="preserve">?’, </w:t>
          </w:r>
          <w:r w:rsidRPr="002958B5">
            <w:rPr>
              <w:rFonts w:ascii="Times New Roman" w:eastAsia="Times New Roman" w:hAnsi="Times New Roman" w:cs="Times New Roman"/>
              <w:i/>
              <w:iCs/>
              <w:sz w:val="24"/>
              <w:szCs w:val="24"/>
            </w:rPr>
            <w:t xml:space="preserve">Celal Bayar </w:t>
          </w:r>
          <w:proofErr w:type="spellStart"/>
          <w:r w:rsidRPr="002958B5">
            <w:rPr>
              <w:rFonts w:ascii="Times New Roman" w:eastAsia="Times New Roman" w:hAnsi="Times New Roman" w:cs="Times New Roman"/>
              <w:i/>
              <w:iCs/>
              <w:sz w:val="24"/>
              <w:szCs w:val="24"/>
            </w:rPr>
            <w:t>Üniversitesi</w:t>
          </w:r>
          <w:proofErr w:type="spellEnd"/>
          <w:r w:rsidRPr="002958B5">
            <w:rPr>
              <w:rFonts w:ascii="Times New Roman" w:eastAsia="Times New Roman" w:hAnsi="Times New Roman" w:cs="Times New Roman"/>
              <w:i/>
              <w:iCs/>
              <w:sz w:val="24"/>
              <w:szCs w:val="24"/>
            </w:rPr>
            <w:t xml:space="preserve"> </w:t>
          </w:r>
          <w:proofErr w:type="spellStart"/>
          <w:r w:rsidRPr="002958B5">
            <w:rPr>
              <w:rFonts w:ascii="Times New Roman" w:eastAsia="Times New Roman" w:hAnsi="Times New Roman" w:cs="Times New Roman"/>
              <w:i/>
              <w:iCs/>
              <w:sz w:val="24"/>
              <w:szCs w:val="24"/>
            </w:rPr>
            <w:t>Sosyal</w:t>
          </w:r>
          <w:proofErr w:type="spellEnd"/>
          <w:r w:rsidRPr="002958B5">
            <w:rPr>
              <w:rFonts w:ascii="Times New Roman" w:eastAsia="Times New Roman" w:hAnsi="Times New Roman" w:cs="Times New Roman"/>
              <w:i/>
              <w:iCs/>
              <w:sz w:val="24"/>
              <w:szCs w:val="24"/>
            </w:rPr>
            <w:t xml:space="preserve"> </w:t>
          </w:r>
          <w:proofErr w:type="spellStart"/>
          <w:r w:rsidRPr="002958B5">
            <w:rPr>
              <w:rFonts w:ascii="Times New Roman" w:eastAsia="Times New Roman" w:hAnsi="Times New Roman" w:cs="Times New Roman"/>
              <w:i/>
              <w:iCs/>
              <w:sz w:val="24"/>
              <w:szCs w:val="24"/>
            </w:rPr>
            <w:t>Bilimler</w:t>
          </w:r>
          <w:proofErr w:type="spellEnd"/>
          <w:r w:rsidRPr="002958B5">
            <w:rPr>
              <w:rFonts w:ascii="Times New Roman" w:eastAsia="Times New Roman" w:hAnsi="Times New Roman" w:cs="Times New Roman"/>
              <w:i/>
              <w:iCs/>
              <w:sz w:val="24"/>
              <w:szCs w:val="24"/>
            </w:rPr>
            <w:t xml:space="preserve"> </w:t>
          </w:r>
          <w:proofErr w:type="spellStart"/>
          <w:r w:rsidRPr="002958B5">
            <w:rPr>
              <w:rFonts w:ascii="Times New Roman" w:eastAsia="Times New Roman" w:hAnsi="Times New Roman" w:cs="Times New Roman"/>
              <w:i/>
              <w:iCs/>
              <w:sz w:val="24"/>
              <w:szCs w:val="24"/>
            </w:rPr>
            <w:t>Dergisi</w:t>
          </w:r>
          <w:proofErr w:type="spellEnd"/>
          <w:r w:rsidRPr="002958B5">
            <w:rPr>
              <w:rFonts w:ascii="Times New Roman" w:eastAsia="Times New Roman" w:hAnsi="Times New Roman" w:cs="Times New Roman"/>
              <w:sz w:val="24"/>
              <w:szCs w:val="24"/>
            </w:rPr>
            <w:t>, pp. 251–260. Available at: https://doi.org/10.18026/cbayarsos.796172.</w:t>
          </w:r>
        </w:p>
        <w:p w14:paraId="0E3A2B2B" w14:textId="77777777" w:rsidR="00757273" w:rsidRPr="002958B5" w:rsidRDefault="00757273" w:rsidP="00757273">
          <w:pPr>
            <w:pStyle w:val="ListParagraph"/>
            <w:numPr>
              <w:ilvl w:val="0"/>
              <w:numId w:val="36"/>
            </w:numPr>
            <w:jc w:val="both"/>
            <w:divId w:val="298994484"/>
            <w:rPr>
              <w:rFonts w:ascii="Times New Roman" w:eastAsia="Times New Roman" w:hAnsi="Times New Roman" w:cs="Times New Roman"/>
              <w:sz w:val="24"/>
              <w:szCs w:val="24"/>
            </w:rPr>
          </w:pPr>
          <w:proofErr w:type="spellStart"/>
          <w:r w:rsidRPr="002958B5">
            <w:rPr>
              <w:rFonts w:ascii="Times New Roman" w:eastAsia="Times New Roman" w:hAnsi="Times New Roman" w:cs="Times New Roman"/>
              <w:sz w:val="24"/>
              <w:szCs w:val="24"/>
            </w:rPr>
            <w:t>Krittanawong</w:t>
          </w:r>
          <w:proofErr w:type="spellEnd"/>
          <w:r w:rsidRPr="002958B5">
            <w:rPr>
              <w:rFonts w:ascii="Times New Roman" w:eastAsia="Times New Roman" w:hAnsi="Times New Roman" w:cs="Times New Roman"/>
              <w:sz w:val="24"/>
              <w:szCs w:val="24"/>
            </w:rPr>
            <w:t xml:space="preserve">, C.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(2021) ‘Machine learning and deep learning to predict mortality in patients with spontaneous coronary artery dissection’, </w:t>
          </w:r>
          <w:r w:rsidRPr="002958B5">
            <w:rPr>
              <w:rFonts w:ascii="Times New Roman" w:eastAsia="Times New Roman" w:hAnsi="Times New Roman" w:cs="Times New Roman"/>
              <w:i/>
              <w:iCs/>
              <w:sz w:val="24"/>
              <w:szCs w:val="24"/>
            </w:rPr>
            <w:t>Scientific reports</w:t>
          </w:r>
          <w:r w:rsidRPr="002958B5">
            <w:rPr>
              <w:rFonts w:ascii="Times New Roman" w:eastAsia="Times New Roman" w:hAnsi="Times New Roman" w:cs="Times New Roman"/>
              <w:sz w:val="24"/>
              <w:szCs w:val="24"/>
            </w:rPr>
            <w:t>, 11(1), p. 8992. Available at: https://doi.org/10.1038/s41598-021-88172-0.</w:t>
          </w:r>
        </w:p>
        <w:p w14:paraId="6896D062" w14:textId="77777777" w:rsidR="00757273" w:rsidRPr="002958B5" w:rsidRDefault="00757273" w:rsidP="00757273">
          <w:pPr>
            <w:pStyle w:val="ListParagraph"/>
            <w:numPr>
              <w:ilvl w:val="0"/>
              <w:numId w:val="36"/>
            </w:numPr>
            <w:jc w:val="both"/>
            <w:divId w:val="471679438"/>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Martins, S., </w:t>
          </w:r>
          <w:proofErr w:type="spellStart"/>
          <w:r w:rsidRPr="002958B5">
            <w:rPr>
              <w:rFonts w:ascii="Times New Roman" w:eastAsia="Times New Roman" w:hAnsi="Times New Roman" w:cs="Times New Roman"/>
              <w:sz w:val="24"/>
              <w:szCs w:val="24"/>
            </w:rPr>
            <w:t>Pesado</w:t>
          </w:r>
          <w:proofErr w:type="spellEnd"/>
          <w:r w:rsidRPr="002958B5">
            <w:rPr>
              <w:rFonts w:ascii="Times New Roman" w:eastAsia="Times New Roman" w:hAnsi="Times New Roman" w:cs="Times New Roman"/>
              <w:sz w:val="24"/>
              <w:szCs w:val="24"/>
            </w:rPr>
            <w:t xml:space="preserve">, P. and García-Martínez, R. (2016) ‘Information mining projects management process’, in </w:t>
          </w:r>
          <w:r w:rsidRPr="002958B5">
            <w:rPr>
              <w:rFonts w:ascii="Times New Roman" w:eastAsia="Times New Roman" w:hAnsi="Times New Roman" w:cs="Times New Roman"/>
              <w:i/>
              <w:iCs/>
              <w:sz w:val="24"/>
              <w:szCs w:val="24"/>
            </w:rPr>
            <w:t>Proceedings of the International Conference on Software Engineering and Knowledge Engineering, SEKE</w:t>
          </w:r>
          <w:r w:rsidRPr="002958B5">
            <w:rPr>
              <w:rFonts w:ascii="Times New Roman" w:eastAsia="Times New Roman" w:hAnsi="Times New Roman" w:cs="Times New Roman"/>
              <w:sz w:val="24"/>
              <w:szCs w:val="24"/>
            </w:rPr>
            <w:t>. Knowledge Systems Institute Graduate School, pp. 504–509. Available at: https://doi.org/10.18293/SEKE2016-009.</w:t>
          </w:r>
        </w:p>
        <w:p w14:paraId="7CC52F8B" w14:textId="77777777" w:rsidR="00757273" w:rsidRPr="002958B5" w:rsidRDefault="00757273" w:rsidP="00757273">
          <w:pPr>
            <w:pStyle w:val="ListParagraph"/>
            <w:numPr>
              <w:ilvl w:val="0"/>
              <w:numId w:val="36"/>
            </w:numPr>
            <w:jc w:val="both"/>
            <w:divId w:val="269899439"/>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Mishra, P.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(2019) ‘Descriptive statistics and normality tests for statistical data’, </w:t>
          </w:r>
          <w:r w:rsidRPr="002958B5">
            <w:rPr>
              <w:rFonts w:ascii="Times New Roman" w:eastAsia="Times New Roman" w:hAnsi="Times New Roman" w:cs="Times New Roman"/>
              <w:i/>
              <w:iCs/>
              <w:sz w:val="24"/>
              <w:szCs w:val="24"/>
            </w:rPr>
            <w:t>Annals of Cardiac Anaesthesia</w:t>
          </w:r>
          <w:r w:rsidRPr="002958B5">
            <w:rPr>
              <w:rFonts w:ascii="Times New Roman" w:eastAsia="Times New Roman" w:hAnsi="Times New Roman" w:cs="Times New Roman"/>
              <w:sz w:val="24"/>
              <w:szCs w:val="24"/>
            </w:rPr>
            <w:t>, 22(1), pp. 67–72. Available at: https://doi.org/10.4103/aca.ACA_157_18.</w:t>
          </w:r>
        </w:p>
        <w:p w14:paraId="33BDCF93" w14:textId="77777777" w:rsidR="00757273" w:rsidRPr="002958B5" w:rsidRDefault="00757273" w:rsidP="00757273">
          <w:pPr>
            <w:pStyle w:val="ListParagraph"/>
            <w:numPr>
              <w:ilvl w:val="0"/>
              <w:numId w:val="36"/>
            </w:numPr>
            <w:jc w:val="both"/>
            <w:divId w:val="246307687"/>
            <w:rPr>
              <w:rFonts w:ascii="Times New Roman" w:eastAsia="Times New Roman" w:hAnsi="Times New Roman" w:cs="Times New Roman"/>
              <w:sz w:val="24"/>
              <w:szCs w:val="24"/>
            </w:rPr>
          </w:pPr>
          <w:proofErr w:type="spellStart"/>
          <w:r w:rsidRPr="002958B5">
            <w:rPr>
              <w:rFonts w:ascii="Times New Roman" w:eastAsia="Times New Roman" w:hAnsi="Times New Roman" w:cs="Times New Roman"/>
              <w:sz w:val="24"/>
              <w:szCs w:val="24"/>
            </w:rPr>
            <w:t>Nasteski</w:t>
          </w:r>
          <w:proofErr w:type="spellEnd"/>
          <w:r w:rsidRPr="002958B5">
            <w:rPr>
              <w:rFonts w:ascii="Times New Roman" w:eastAsia="Times New Roman" w:hAnsi="Times New Roman" w:cs="Times New Roman"/>
              <w:sz w:val="24"/>
              <w:szCs w:val="24"/>
            </w:rPr>
            <w:t xml:space="preserve">, V. (2017) ‘An overview of the supervised machine learning methods’, </w:t>
          </w:r>
          <w:r w:rsidRPr="002958B5">
            <w:rPr>
              <w:rFonts w:ascii="Times New Roman" w:eastAsia="Times New Roman" w:hAnsi="Times New Roman" w:cs="Times New Roman"/>
              <w:i/>
              <w:iCs/>
              <w:sz w:val="24"/>
              <w:szCs w:val="24"/>
            </w:rPr>
            <w:t>HORIZONS.B</w:t>
          </w:r>
          <w:r w:rsidRPr="002958B5">
            <w:rPr>
              <w:rFonts w:ascii="Times New Roman" w:eastAsia="Times New Roman" w:hAnsi="Times New Roman" w:cs="Times New Roman"/>
              <w:sz w:val="24"/>
              <w:szCs w:val="24"/>
            </w:rPr>
            <w:t>, 4, pp. 51–62. Available at: https://doi.org/10.20544/horizons.b.04.1.17.p05.</w:t>
          </w:r>
        </w:p>
        <w:p w14:paraId="13D0F96C" w14:textId="77777777" w:rsidR="00757273" w:rsidRPr="002958B5" w:rsidRDefault="00757273" w:rsidP="00757273">
          <w:pPr>
            <w:pStyle w:val="ListParagraph"/>
            <w:numPr>
              <w:ilvl w:val="0"/>
              <w:numId w:val="36"/>
            </w:numPr>
            <w:jc w:val="both"/>
            <w:divId w:val="637758109"/>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New research reveals where and how people die in Ireland - News &amp; Events | Trinity College Dublin</w:t>
          </w:r>
          <w:r w:rsidRPr="002958B5">
            <w:rPr>
              <w:rFonts w:ascii="Times New Roman" w:eastAsia="Times New Roman" w:hAnsi="Times New Roman" w:cs="Times New Roman"/>
              <w:sz w:val="24"/>
              <w:szCs w:val="24"/>
            </w:rPr>
            <w:t xml:space="preserve"> (2021). Available at: https://www.tcd.ie/news_events/articles/new-research-reveals-where-and-how-people-die-in-ireland/ (Accessed: 4 November 2023).</w:t>
          </w:r>
        </w:p>
        <w:p w14:paraId="52FD4E7E" w14:textId="77777777" w:rsidR="00757273" w:rsidRPr="002958B5" w:rsidRDefault="00757273" w:rsidP="00757273">
          <w:pPr>
            <w:pStyle w:val="ListParagraph"/>
            <w:numPr>
              <w:ilvl w:val="0"/>
              <w:numId w:val="36"/>
            </w:numPr>
            <w:jc w:val="both"/>
            <w:divId w:val="631636880"/>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OReilly.Media.Machine.Learning.and.Data.Science.Blueprints.for.Finance.1492073059</w:t>
          </w:r>
          <w:r w:rsidRPr="002958B5">
            <w:rPr>
              <w:rFonts w:ascii="Times New Roman" w:eastAsia="Times New Roman" w:hAnsi="Times New Roman" w:cs="Times New Roman"/>
              <w:sz w:val="24"/>
              <w:szCs w:val="24"/>
            </w:rPr>
            <w:t xml:space="preserve"> (2020). Available at: https://studylib.net/doc/25722275/oreilly.media.machine.learning.and.data.science.blueprint... (Accessed: 7 November 2023).</w:t>
          </w:r>
        </w:p>
        <w:p w14:paraId="5AB922B2" w14:textId="77777777" w:rsidR="00757273" w:rsidRPr="002958B5" w:rsidRDefault="00757273" w:rsidP="00757273">
          <w:pPr>
            <w:pStyle w:val="ListParagraph"/>
            <w:numPr>
              <w:ilvl w:val="0"/>
              <w:numId w:val="36"/>
            </w:numPr>
            <w:jc w:val="both"/>
            <w:divId w:val="646782628"/>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Population Changes - CSO - Central Statistics Office</w:t>
          </w:r>
          <w:r w:rsidRPr="002958B5">
            <w:rPr>
              <w:rFonts w:ascii="Times New Roman" w:eastAsia="Times New Roman" w:hAnsi="Times New Roman" w:cs="Times New Roman"/>
              <w:sz w:val="24"/>
              <w:szCs w:val="24"/>
            </w:rPr>
            <w:t xml:space="preserve"> (no date). Available at: https://www.cso.ie/en/releasesandpublications/ep/p-cpsr/censusofpopulation2022-summaryresults/populationchanges/ (Accessed: 9 October 2023).</w:t>
          </w:r>
        </w:p>
        <w:p w14:paraId="0B74E839" w14:textId="77777777" w:rsidR="00757273" w:rsidRPr="002958B5" w:rsidRDefault="00757273" w:rsidP="00757273">
          <w:pPr>
            <w:pStyle w:val="ListParagraph"/>
            <w:numPr>
              <w:ilvl w:val="0"/>
              <w:numId w:val="36"/>
            </w:numPr>
            <w:jc w:val="both"/>
            <w:divId w:val="315455883"/>
            <w:rPr>
              <w:rFonts w:ascii="Times New Roman" w:eastAsia="Times New Roman" w:hAnsi="Times New Roman" w:cs="Times New Roman"/>
              <w:sz w:val="24"/>
              <w:szCs w:val="24"/>
            </w:rPr>
          </w:pPr>
          <w:proofErr w:type="spellStart"/>
          <w:r w:rsidRPr="002958B5">
            <w:rPr>
              <w:rFonts w:ascii="Times New Roman" w:eastAsia="Times New Roman" w:hAnsi="Times New Roman" w:cs="Times New Roman"/>
              <w:sz w:val="24"/>
              <w:szCs w:val="24"/>
            </w:rPr>
            <w:t>Purbasari</w:t>
          </w:r>
          <w:proofErr w:type="spellEnd"/>
          <w:r w:rsidRPr="002958B5">
            <w:rPr>
              <w:rFonts w:ascii="Times New Roman" w:eastAsia="Times New Roman" w:hAnsi="Times New Roman" w:cs="Times New Roman"/>
              <w:sz w:val="24"/>
              <w:szCs w:val="24"/>
            </w:rPr>
            <w:t xml:space="preserve">, A.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(2021) ‘CRISP-DM for Data Quality Improvement to Support Machine Learning of Stunting Prediction in Infants and Toddlers’, </w:t>
          </w:r>
          <w:r w:rsidRPr="002958B5">
            <w:rPr>
              <w:rFonts w:ascii="Times New Roman" w:eastAsia="Times New Roman" w:hAnsi="Times New Roman" w:cs="Times New Roman"/>
              <w:i/>
              <w:iCs/>
              <w:sz w:val="24"/>
              <w:szCs w:val="24"/>
            </w:rPr>
            <w:t>Proceedings - 2021 8th International Conference on Advanced Informatics: Concepts, Theory, and Application, ICAICTA 2021</w:t>
          </w:r>
          <w:r w:rsidRPr="002958B5">
            <w:rPr>
              <w:rFonts w:ascii="Times New Roman" w:eastAsia="Times New Roman" w:hAnsi="Times New Roman" w:cs="Times New Roman"/>
              <w:sz w:val="24"/>
              <w:szCs w:val="24"/>
            </w:rPr>
            <w:t xml:space="preserve"> [Preprint]. Available at: https://doi.org/10.1109/ICAICTA53211.2021.9640294.</w:t>
          </w:r>
        </w:p>
        <w:p w14:paraId="1EFD9938" w14:textId="77777777" w:rsidR="00757273" w:rsidRPr="002958B5" w:rsidRDefault="00757273" w:rsidP="00757273">
          <w:pPr>
            <w:pStyle w:val="ListParagraph"/>
            <w:numPr>
              <w:ilvl w:val="0"/>
              <w:numId w:val="36"/>
            </w:numPr>
            <w:jc w:val="both"/>
            <w:divId w:val="2084595907"/>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Respiratory disease | Definition, Causes, &amp; Major Types | Britannica</w:t>
          </w:r>
          <w:r w:rsidRPr="002958B5">
            <w:rPr>
              <w:rFonts w:ascii="Times New Roman" w:eastAsia="Times New Roman" w:hAnsi="Times New Roman" w:cs="Times New Roman"/>
              <w:sz w:val="24"/>
              <w:szCs w:val="24"/>
            </w:rPr>
            <w:t xml:space="preserve"> (2023). Available at: https://www.britannica.com/science/respiratory-disease (Accessed: 4 November 2023).</w:t>
          </w:r>
        </w:p>
        <w:p w14:paraId="01EBA9E7" w14:textId="77777777" w:rsidR="00757273" w:rsidRPr="002958B5" w:rsidRDefault="00757273" w:rsidP="00757273">
          <w:pPr>
            <w:pStyle w:val="ListParagraph"/>
            <w:numPr>
              <w:ilvl w:val="0"/>
              <w:numId w:val="36"/>
            </w:numPr>
            <w:jc w:val="both"/>
            <w:divId w:val="862550636"/>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Saroj, R.K.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(2022) ‘Machine Learning Algorithms for understanding the determinants of under-five Mortality’, </w:t>
          </w:r>
          <w:proofErr w:type="spellStart"/>
          <w:r w:rsidRPr="002958B5">
            <w:rPr>
              <w:rFonts w:ascii="Times New Roman" w:eastAsia="Times New Roman" w:hAnsi="Times New Roman" w:cs="Times New Roman"/>
              <w:i/>
              <w:iCs/>
              <w:sz w:val="24"/>
              <w:szCs w:val="24"/>
            </w:rPr>
            <w:t>BioData</w:t>
          </w:r>
          <w:proofErr w:type="spellEnd"/>
          <w:r w:rsidRPr="002958B5">
            <w:rPr>
              <w:rFonts w:ascii="Times New Roman" w:eastAsia="Times New Roman" w:hAnsi="Times New Roman" w:cs="Times New Roman"/>
              <w:i/>
              <w:iCs/>
              <w:sz w:val="24"/>
              <w:szCs w:val="24"/>
            </w:rPr>
            <w:t xml:space="preserve"> Mining</w:t>
          </w:r>
          <w:r w:rsidRPr="002958B5">
            <w:rPr>
              <w:rFonts w:ascii="Times New Roman" w:eastAsia="Times New Roman" w:hAnsi="Times New Roman" w:cs="Times New Roman"/>
              <w:sz w:val="24"/>
              <w:szCs w:val="24"/>
            </w:rPr>
            <w:t>, 15(1). Available at: https://doi.org/10.1186/s13040-022-00308-8.</w:t>
          </w:r>
        </w:p>
        <w:p w14:paraId="48E1AB01" w14:textId="77777777" w:rsidR="00757273" w:rsidRPr="002958B5" w:rsidRDefault="00757273" w:rsidP="00757273">
          <w:pPr>
            <w:pStyle w:val="ListParagraph"/>
            <w:numPr>
              <w:ilvl w:val="0"/>
              <w:numId w:val="36"/>
            </w:numPr>
            <w:jc w:val="both"/>
            <w:divId w:val="715932201"/>
            <w:rPr>
              <w:rFonts w:ascii="Times New Roman" w:eastAsia="Times New Roman" w:hAnsi="Times New Roman" w:cs="Times New Roman"/>
              <w:sz w:val="24"/>
              <w:szCs w:val="24"/>
            </w:rPr>
          </w:pPr>
          <w:r w:rsidRPr="002958B5">
            <w:rPr>
              <w:rFonts w:ascii="Times New Roman" w:eastAsia="Times New Roman" w:hAnsi="Times New Roman" w:cs="Times New Roman"/>
              <w:i/>
              <w:iCs/>
              <w:sz w:val="24"/>
              <w:szCs w:val="24"/>
            </w:rPr>
            <w:t>Secondary Analysis of Electronic Health Records</w:t>
          </w:r>
          <w:r w:rsidRPr="002958B5">
            <w:rPr>
              <w:rFonts w:ascii="Times New Roman" w:eastAsia="Times New Roman" w:hAnsi="Times New Roman" w:cs="Times New Roman"/>
              <w:sz w:val="24"/>
              <w:szCs w:val="24"/>
            </w:rPr>
            <w:t xml:space="preserve"> (2016) </w:t>
          </w:r>
          <w:r w:rsidRPr="002958B5">
            <w:rPr>
              <w:rFonts w:ascii="Times New Roman" w:eastAsia="Times New Roman" w:hAnsi="Times New Roman" w:cs="Times New Roman"/>
              <w:i/>
              <w:iCs/>
              <w:sz w:val="24"/>
              <w:szCs w:val="24"/>
            </w:rPr>
            <w:t>Secondary Analysis of Electronic Health Records</w:t>
          </w:r>
          <w:r w:rsidRPr="002958B5">
            <w:rPr>
              <w:rFonts w:ascii="Times New Roman" w:eastAsia="Times New Roman" w:hAnsi="Times New Roman" w:cs="Times New Roman"/>
              <w:sz w:val="24"/>
              <w:szCs w:val="24"/>
            </w:rPr>
            <w:t>. Springer International Publishing. Available at: https://doi.org/10.1007/978-3-319-43742-2.</w:t>
          </w:r>
        </w:p>
        <w:p w14:paraId="146A2607" w14:textId="77777777" w:rsidR="00757273" w:rsidRPr="002958B5" w:rsidRDefault="00757273" w:rsidP="00757273">
          <w:pPr>
            <w:pStyle w:val="ListParagraph"/>
            <w:numPr>
              <w:ilvl w:val="0"/>
              <w:numId w:val="36"/>
            </w:numPr>
            <w:jc w:val="both"/>
            <w:divId w:val="1226061679"/>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Segal, M.R. (2003) </w:t>
          </w:r>
          <w:r w:rsidRPr="002958B5">
            <w:rPr>
              <w:rFonts w:ascii="Times New Roman" w:eastAsia="Times New Roman" w:hAnsi="Times New Roman" w:cs="Times New Roman"/>
              <w:i/>
              <w:iCs/>
              <w:sz w:val="24"/>
              <w:szCs w:val="24"/>
            </w:rPr>
            <w:t>UCSF Recent Work Title Machine Learning Benchmarks and Random Forest Regression Publication Date Machine Learning Benchmarks and Random Forest Regression</w:t>
          </w:r>
          <w:r w:rsidRPr="002958B5">
            <w:rPr>
              <w:rFonts w:ascii="Times New Roman" w:eastAsia="Times New Roman" w:hAnsi="Times New Roman" w:cs="Times New Roman"/>
              <w:sz w:val="24"/>
              <w:szCs w:val="24"/>
            </w:rPr>
            <w:t>.</w:t>
          </w:r>
        </w:p>
        <w:p w14:paraId="47418ACC" w14:textId="77777777" w:rsidR="00757273" w:rsidRPr="002958B5" w:rsidRDefault="00757273" w:rsidP="00757273">
          <w:pPr>
            <w:pStyle w:val="ListParagraph"/>
            <w:numPr>
              <w:ilvl w:val="0"/>
              <w:numId w:val="36"/>
            </w:numPr>
            <w:jc w:val="both"/>
            <w:divId w:val="1040326706"/>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lastRenderedPageBreak/>
            <w:t xml:space="preserve">Shetty, S.H.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(2022) ‘Supervised Machine Learning: Algorithms and Applications’, </w:t>
          </w:r>
          <w:r w:rsidRPr="002958B5">
            <w:rPr>
              <w:rFonts w:ascii="Times New Roman" w:eastAsia="Times New Roman" w:hAnsi="Times New Roman" w:cs="Times New Roman"/>
              <w:i/>
              <w:iCs/>
              <w:sz w:val="24"/>
              <w:szCs w:val="24"/>
            </w:rPr>
            <w:t>Fundamentals and Methods of Machine and Deep Learning: Algorithms, Tools, and Applications</w:t>
          </w:r>
          <w:r w:rsidRPr="002958B5">
            <w:rPr>
              <w:rFonts w:ascii="Times New Roman" w:eastAsia="Times New Roman" w:hAnsi="Times New Roman" w:cs="Times New Roman"/>
              <w:sz w:val="24"/>
              <w:szCs w:val="24"/>
            </w:rPr>
            <w:t>, pp. 1–16. Available at: https://doi.org/10.1002/9781119821908.CH1.</w:t>
          </w:r>
        </w:p>
        <w:p w14:paraId="38768D0D" w14:textId="77777777" w:rsidR="00757273" w:rsidRPr="002958B5" w:rsidRDefault="00757273" w:rsidP="00757273">
          <w:pPr>
            <w:pStyle w:val="ListParagraph"/>
            <w:numPr>
              <w:ilvl w:val="0"/>
              <w:numId w:val="36"/>
            </w:numPr>
            <w:jc w:val="both"/>
            <w:divId w:val="531529295"/>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Venkatesh, K.A., Mishra, D. and Manimozhi, T. (2023) ‘Model selection and regularization’, </w:t>
          </w:r>
          <w:r w:rsidRPr="002958B5">
            <w:rPr>
              <w:rFonts w:ascii="Times New Roman" w:eastAsia="Times New Roman" w:hAnsi="Times New Roman" w:cs="Times New Roman"/>
              <w:i/>
              <w:iCs/>
              <w:sz w:val="24"/>
              <w:szCs w:val="24"/>
            </w:rPr>
            <w:t xml:space="preserve">Statistical </w:t>
          </w:r>
          <w:proofErr w:type="spellStart"/>
          <w:r w:rsidRPr="002958B5">
            <w:rPr>
              <w:rFonts w:ascii="Times New Roman" w:eastAsia="Times New Roman" w:hAnsi="Times New Roman" w:cs="Times New Roman"/>
              <w:i/>
              <w:iCs/>
              <w:sz w:val="24"/>
              <w:szCs w:val="24"/>
            </w:rPr>
            <w:t>Modeling</w:t>
          </w:r>
          <w:proofErr w:type="spellEnd"/>
          <w:r w:rsidRPr="002958B5">
            <w:rPr>
              <w:rFonts w:ascii="Times New Roman" w:eastAsia="Times New Roman" w:hAnsi="Times New Roman" w:cs="Times New Roman"/>
              <w:i/>
              <w:iCs/>
              <w:sz w:val="24"/>
              <w:szCs w:val="24"/>
            </w:rPr>
            <w:t xml:space="preserve"> in Machine Learning: Concepts and Applications</w:t>
          </w:r>
          <w:r w:rsidRPr="002958B5">
            <w:rPr>
              <w:rFonts w:ascii="Times New Roman" w:eastAsia="Times New Roman" w:hAnsi="Times New Roman" w:cs="Times New Roman"/>
              <w:sz w:val="24"/>
              <w:szCs w:val="24"/>
            </w:rPr>
            <w:t>, pp. 159–178. Available at: https://doi.org/10.1016/B978-0-323-91776-6.24001-3.</w:t>
          </w:r>
        </w:p>
        <w:p w14:paraId="370DF681" w14:textId="77777777" w:rsidR="00757273" w:rsidRPr="002958B5" w:rsidRDefault="00757273" w:rsidP="00757273">
          <w:pPr>
            <w:pStyle w:val="ListParagraph"/>
            <w:numPr>
              <w:ilvl w:val="0"/>
              <w:numId w:val="36"/>
            </w:numPr>
            <w:jc w:val="both"/>
            <w:divId w:val="1245645065"/>
            <w:rPr>
              <w:rFonts w:ascii="Times New Roman" w:eastAsia="Times New Roman" w:hAnsi="Times New Roman" w:cs="Times New Roman"/>
              <w:sz w:val="24"/>
              <w:szCs w:val="24"/>
            </w:rPr>
          </w:pPr>
          <w:r w:rsidRPr="002958B5">
            <w:rPr>
              <w:rFonts w:ascii="Times New Roman" w:eastAsia="Times New Roman" w:hAnsi="Times New Roman" w:cs="Times New Roman"/>
              <w:sz w:val="24"/>
              <w:szCs w:val="24"/>
            </w:rPr>
            <w:t xml:space="preserve">Vujosevic </w:t>
          </w:r>
          <w:proofErr w:type="spellStart"/>
          <w:r w:rsidRPr="002958B5">
            <w:rPr>
              <w:rFonts w:ascii="Times New Roman" w:eastAsia="Times New Roman" w:hAnsi="Times New Roman" w:cs="Times New Roman"/>
              <w:sz w:val="24"/>
              <w:szCs w:val="24"/>
            </w:rPr>
            <w:t>Janicic</w:t>
          </w:r>
          <w:proofErr w:type="spellEnd"/>
          <w:r w:rsidRPr="002958B5">
            <w:rPr>
              <w:rFonts w:ascii="Times New Roman" w:eastAsia="Times New Roman" w:hAnsi="Times New Roman" w:cs="Times New Roman"/>
              <w:sz w:val="24"/>
              <w:szCs w:val="24"/>
            </w:rPr>
            <w:t xml:space="preserve">, M. </w:t>
          </w:r>
          <w:r w:rsidRPr="002958B5">
            <w:rPr>
              <w:rFonts w:ascii="Times New Roman" w:eastAsia="Times New Roman" w:hAnsi="Times New Roman" w:cs="Times New Roman"/>
              <w:i/>
              <w:iCs/>
              <w:sz w:val="24"/>
              <w:szCs w:val="24"/>
            </w:rPr>
            <w:t>et al.</w:t>
          </w:r>
          <w:r w:rsidRPr="002958B5">
            <w:rPr>
              <w:rFonts w:ascii="Times New Roman" w:eastAsia="Times New Roman" w:hAnsi="Times New Roman" w:cs="Times New Roman"/>
              <w:sz w:val="24"/>
              <w:szCs w:val="24"/>
            </w:rPr>
            <w:t xml:space="preserve"> (2008) </w:t>
          </w:r>
          <w:r w:rsidRPr="002958B5">
            <w:rPr>
              <w:rFonts w:ascii="Times New Roman" w:eastAsia="Times New Roman" w:hAnsi="Times New Roman" w:cs="Times New Roman"/>
              <w:i/>
              <w:iCs/>
              <w:sz w:val="24"/>
              <w:szCs w:val="24"/>
            </w:rPr>
            <w:t>The role of programming paradigms in the first programming courses</w:t>
          </w:r>
          <w:r w:rsidRPr="002958B5">
            <w:rPr>
              <w:rFonts w:ascii="Times New Roman" w:eastAsia="Times New Roman" w:hAnsi="Times New Roman" w:cs="Times New Roman"/>
              <w:sz w:val="24"/>
              <w:szCs w:val="24"/>
            </w:rPr>
            <w:t>. Available at: https://www.researchgate.net/publication/265630430.</w:t>
          </w:r>
        </w:p>
        <w:p w14:paraId="0E929533" w14:textId="43484A79" w:rsidR="00757273" w:rsidRPr="002958B5" w:rsidRDefault="00000000" w:rsidP="00757273">
          <w:pPr>
            <w:ind w:firstLine="60"/>
            <w:jc w:val="both"/>
            <w:rPr>
              <w:rFonts w:ascii="Times New Roman" w:hAnsi="Times New Roman" w:cs="Times New Roman"/>
              <w:sz w:val="24"/>
              <w:szCs w:val="24"/>
            </w:rPr>
          </w:pPr>
        </w:p>
      </w:sdtContent>
    </w:sdt>
    <w:sectPr w:rsidR="00757273" w:rsidRPr="002958B5" w:rsidSect="008F16D1">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96270"/>
    <w:multiLevelType w:val="hybridMultilevel"/>
    <w:tmpl w:val="51D82B94"/>
    <w:lvl w:ilvl="0" w:tplc="39364D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07EF"/>
    <w:multiLevelType w:val="hybridMultilevel"/>
    <w:tmpl w:val="3C4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67738"/>
    <w:multiLevelType w:val="hybridMultilevel"/>
    <w:tmpl w:val="C368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E6917"/>
    <w:multiLevelType w:val="multilevel"/>
    <w:tmpl w:val="E542D42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222C20D5"/>
    <w:multiLevelType w:val="hybridMultilevel"/>
    <w:tmpl w:val="7570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E3B3C"/>
    <w:multiLevelType w:val="hybridMultilevel"/>
    <w:tmpl w:val="D95E7D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61BC7"/>
    <w:multiLevelType w:val="hybridMultilevel"/>
    <w:tmpl w:val="CF0CAA56"/>
    <w:lvl w:ilvl="0" w:tplc="54465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7"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51426"/>
    <w:multiLevelType w:val="hybridMultilevel"/>
    <w:tmpl w:val="6BE25910"/>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0"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3"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2F959E1"/>
    <w:multiLevelType w:val="hybridMultilevel"/>
    <w:tmpl w:val="804AF55C"/>
    <w:lvl w:ilvl="0" w:tplc="B57863D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6"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459DE"/>
    <w:multiLevelType w:val="hybridMultilevel"/>
    <w:tmpl w:val="B3F8ADDE"/>
    <w:lvl w:ilvl="0" w:tplc="39364D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30"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850FA"/>
    <w:multiLevelType w:val="hybridMultilevel"/>
    <w:tmpl w:val="5EB48974"/>
    <w:lvl w:ilvl="0" w:tplc="A9106042">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25"/>
  </w:num>
  <w:num w:numId="2" w16cid:durableId="409347733">
    <w:abstractNumId w:val="16"/>
  </w:num>
  <w:num w:numId="3" w16cid:durableId="1605503887">
    <w:abstractNumId w:val="29"/>
  </w:num>
  <w:num w:numId="4" w16cid:durableId="247421810">
    <w:abstractNumId w:val="22"/>
  </w:num>
  <w:num w:numId="5" w16cid:durableId="264852584">
    <w:abstractNumId w:val="11"/>
  </w:num>
  <w:num w:numId="6" w16cid:durableId="1141531937">
    <w:abstractNumId w:val="26"/>
  </w:num>
  <w:num w:numId="7" w16cid:durableId="1513647223">
    <w:abstractNumId w:val="7"/>
  </w:num>
  <w:num w:numId="8" w16cid:durableId="564999477">
    <w:abstractNumId w:val="21"/>
  </w:num>
  <w:num w:numId="9" w16cid:durableId="423378370">
    <w:abstractNumId w:val="3"/>
  </w:num>
  <w:num w:numId="10" w16cid:durableId="324237655">
    <w:abstractNumId w:val="20"/>
  </w:num>
  <w:num w:numId="11" w16cid:durableId="1563174187">
    <w:abstractNumId w:val="19"/>
  </w:num>
  <w:num w:numId="12" w16cid:durableId="1106535841">
    <w:abstractNumId w:val="12"/>
  </w:num>
  <w:num w:numId="13" w16cid:durableId="1678649990">
    <w:abstractNumId w:val="0"/>
  </w:num>
  <w:num w:numId="14" w16cid:durableId="256056830">
    <w:abstractNumId w:val="23"/>
  </w:num>
  <w:num w:numId="15" w16cid:durableId="1916278970">
    <w:abstractNumId w:val="30"/>
  </w:num>
  <w:num w:numId="16" w16cid:durableId="363598952">
    <w:abstractNumId w:val="35"/>
  </w:num>
  <w:num w:numId="17" w16cid:durableId="340132512">
    <w:abstractNumId w:val="5"/>
  </w:num>
  <w:num w:numId="18" w16cid:durableId="696127902">
    <w:abstractNumId w:val="34"/>
  </w:num>
  <w:num w:numId="19" w16cid:durableId="494884785">
    <w:abstractNumId w:val="36"/>
  </w:num>
  <w:num w:numId="20" w16cid:durableId="2078625600">
    <w:abstractNumId w:val="32"/>
  </w:num>
  <w:num w:numId="21" w16cid:durableId="1163278686">
    <w:abstractNumId w:val="15"/>
  </w:num>
  <w:num w:numId="22" w16cid:durableId="1016275423">
    <w:abstractNumId w:val="33"/>
  </w:num>
  <w:num w:numId="23" w16cid:durableId="2072843522">
    <w:abstractNumId w:val="1"/>
  </w:num>
  <w:num w:numId="24" w16cid:durableId="118301298">
    <w:abstractNumId w:val="28"/>
  </w:num>
  <w:num w:numId="25" w16cid:durableId="256212290">
    <w:abstractNumId w:val="13"/>
  </w:num>
  <w:num w:numId="26" w16cid:durableId="1919704401">
    <w:abstractNumId w:val="17"/>
  </w:num>
  <w:num w:numId="27" w16cid:durableId="1065836973">
    <w:abstractNumId w:val="10"/>
  </w:num>
  <w:num w:numId="28" w16cid:durableId="1485855447">
    <w:abstractNumId w:val="9"/>
  </w:num>
  <w:num w:numId="29" w16cid:durableId="1694186784">
    <w:abstractNumId w:val="14"/>
  </w:num>
  <w:num w:numId="30" w16cid:durableId="697589372">
    <w:abstractNumId w:val="4"/>
  </w:num>
  <w:num w:numId="31" w16cid:durableId="367531966">
    <w:abstractNumId w:val="6"/>
  </w:num>
  <w:num w:numId="32" w16cid:durableId="2104296639">
    <w:abstractNumId w:val="31"/>
  </w:num>
  <w:num w:numId="33" w16cid:durableId="357510867">
    <w:abstractNumId w:val="2"/>
  </w:num>
  <w:num w:numId="34" w16cid:durableId="1139882640">
    <w:abstractNumId w:val="24"/>
  </w:num>
  <w:num w:numId="35" w16cid:durableId="829638255">
    <w:abstractNumId w:val="27"/>
  </w:num>
  <w:num w:numId="36" w16cid:durableId="343092715">
    <w:abstractNumId w:val="18"/>
  </w:num>
  <w:num w:numId="37" w16cid:durableId="1080099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0NDGzNLc0Nje1MLVU0lEKTi0uzszPAykwqgUA0qSAPiwAAAA="/>
  </w:docVars>
  <w:rsids>
    <w:rsidRoot w:val="008B45EA"/>
    <w:rsid w:val="0005516F"/>
    <w:rsid w:val="00061DE2"/>
    <w:rsid w:val="00084A81"/>
    <w:rsid w:val="000B5756"/>
    <w:rsid w:val="000B5E8F"/>
    <w:rsid w:val="000E4BDC"/>
    <w:rsid w:val="000F5FD1"/>
    <w:rsid w:val="00101B6A"/>
    <w:rsid w:val="00115F85"/>
    <w:rsid w:val="00142849"/>
    <w:rsid w:val="0014437C"/>
    <w:rsid w:val="00147B5B"/>
    <w:rsid w:val="00153A6F"/>
    <w:rsid w:val="00165956"/>
    <w:rsid w:val="00194212"/>
    <w:rsid w:val="001B12A5"/>
    <w:rsid w:val="001C3C13"/>
    <w:rsid w:val="001E14CB"/>
    <w:rsid w:val="00245D15"/>
    <w:rsid w:val="0025603D"/>
    <w:rsid w:val="00263D08"/>
    <w:rsid w:val="00283248"/>
    <w:rsid w:val="00287C2C"/>
    <w:rsid w:val="00291B21"/>
    <w:rsid w:val="002958B5"/>
    <w:rsid w:val="002B2323"/>
    <w:rsid w:val="002D1960"/>
    <w:rsid w:val="002E1B94"/>
    <w:rsid w:val="002F471F"/>
    <w:rsid w:val="00326920"/>
    <w:rsid w:val="00333AD6"/>
    <w:rsid w:val="00374331"/>
    <w:rsid w:val="00392626"/>
    <w:rsid w:val="00396F6A"/>
    <w:rsid w:val="003C42C8"/>
    <w:rsid w:val="003E416A"/>
    <w:rsid w:val="003F6271"/>
    <w:rsid w:val="003F6876"/>
    <w:rsid w:val="004065A7"/>
    <w:rsid w:val="0043268A"/>
    <w:rsid w:val="00434454"/>
    <w:rsid w:val="00437B8C"/>
    <w:rsid w:val="00460084"/>
    <w:rsid w:val="004611B5"/>
    <w:rsid w:val="00471206"/>
    <w:rsid w:val="00473CAE"/>
    <w:rsid w:val="00474049"/>
    <w:rsid w:val="00494FEB"/>
    <w:rsid w:val="00497F4B"/>
    <w:rsid w:val="004A64D9"/>
    <w:rsid w:val="004B1DE7"/>
    <w:rsid w:val="004B1E99"/>
    <w:rsid w:val="004B3588"/>
    <w:rsid w:val="004B4435"/>
    <w:rsid w:val="004B5922"/>
    <w:rsid w:val="004D5D8F"/>
    <w:rsid w:val="00503EDF"/>
    <w:rsid w:val="005550A2"/>
    <w:rsid w:val="00556FD9"/>
    <w:rsid w:val="0056459D"/>
    <w:rsid w:val="00582F5C"/>
    <w:rsid w:val="00596DD5"/>
    <w:rsid w:val="005A51FD"/>
    <w:rsid w:val="005F4FE3"/>
    <w:rsid w:val="006014C8"/>
    <w:rsid w:val="00602CCC"/>
    <w:rsid w:val="006113F2"/>
    <w:rsid w:val="006210D5"/>
    <w:rsid w:val="0064404C"/>
    <w:rsid w:val="0064576E"/>
    <w:rsid w:val="006544DC"/>
    <w:rsid w:val="00677F1E"/>
    <w:rsid w:val="006A6DC3"/>
    <w:rsid w:val="006D095A"/>
    <w:rsid w:val="006E5E6C"/>
    <w:rsid w:val="006F2A16"/>
    <w:rsid w:val="007425DD"/>
    <w:rsid w:val="00757273"/>
    <w:rsid w:val="007646EB"/>
    <w:rsid w:val="00780128"/>
    <w:rsid w:val="00797709"/>
    <w:rsid w:val="007A2A71"/>
    <w:rsid w:val="007C4442"/>
    <w:rsid w:val="007C5D60"/>
    <w:rsid w:val="007F61D5"/>
    <w:rsid w:val="00801D71"/>
    <w:rsid w:val="00850D04"/>
    <w:rsid w:val="00864C86"/>
    <w:rsid w:val="008A5EF8"/>
    <w:rsid w:val="008A7B2B"/>
    <w:rsid w:val="008B133A"/>
    <w:rsid w:val="008B45EA"/>
    <w:rsid w:val="008F16D1"/>
    <w:rsid w:val="008F4DD4"/>
    <w:rsid w:val="00900BD6"/>
    <w:rsid w:val="00926423"/>
    <w:rsid w:val="0092667C"/>
    <w:rsid w:val="00926C72"/>
    <w:rsid w:val="009333B5"/>
    <w:rsid w:val="009362AF"/>
    <w:rsid w:val="00946F1E"/>
    <w:rsid w:val="00947D82"/>
    <w:rsid w:val="00962373"/>
    <w:rsid w:val="0096237A"/>
    <w:rsid w:val="00962659"/>
    <w:rsid w:val="0097244F"/>
    <w:rsid w:val="00972945"/>
    <w:rsid w:val="009B1E3A"/>
    <w:rsid w:val="009C48B0"/>
    <w:rsid w:val="009D3525"/>
    <w:rsid w:val="009D4AE9"/>
    <w:rsid w:val="009E6547"/>
    <w:rsid w:val="009F253A"/>
    <w:rsid w:val="009F2AA9"/>
    <w:rsid w:val="00A039AA"/>
    <w:rsid w:val="00A05218"/>
    <w:rsid w:val="00A107AC"/>
    <w:rsid w:val="00A20A99"/>
    <w:rsid w:val="00A8006A"/>
    <w:rsid w:val="00AB2819"/>
    <w:rsid w:val="00AE4F92"/>
    <w:rsid w:val="00B34877"/>
    <w:rsid w:val="00B3797E"/>
    <w:rsid w:val="00B42396"/>
    <w:rsid w:val="00BC764B"/>
    <w:rsid w:val="00BD5460"/>
    <w:rsid w:val="00C04B44"/>
    <w:rsid w:val="00C04D9C"/>
    <w:rsid w:val="00C17E35"/>
    <w:rsid w:val="00C23EDD"/>
    <w:rsid w:val="00C36E1D"/>
    <w:rsid w:val="00C4485F"/>
    <w:rsid w:val="00C54FDD"/>
    <w:rsid w:val="00C62D15"/>
    <w:rsid w:val="00C73D17"/>
    <w:rsid w:val="00C75993"/>
    <w:rsid w:val="00C85B81"/>
    <w:rsid w:val="00CA531D"/>
    <w:rsid w:val="00CB7975"/>
    <w:rsid w:val="00CC5493"/>
    <w:rsid w:val="00CE4346"/>
    <w:rsid w:val="00D15933"/>
    <w:rsid w:val="00D2607B"/>
    <w:rsid w:val="00D41606"/>
    <w:rsid w:val="00D4752B"/>
    <w:rsid w:val="00DA6291"/>
    <w:rsid w:val="00DC44DE"/>
    <w:rsid w:val="00DF11E4"/>
    <w:rsid w:val="00DF282B"/>
    <w:rsid w:val="00E05C72"/>
    <w:rsid w:val="00E142A8"/>
    <w:rsid w:val="00E36AA3"/>
    <w:rsid w:val="00E46680"/>
    <w:rsid w:val="00E73ED2"/>
    <w:rsid w:val="00E91EA8"/>
    <w:rsid w:val="00E978E3"/>
    <w:rsid w:val="00EA7645"/>
    <w:rsid w:val="00EB41E7"/>
    <w:rsid w:val="00EC05B1"/>
    <w:rsid w:val="00ED76AF"/>
    <w:rsid w:val="00EE548F"/>
    <w:rsid w:val="00F10F97"/>
    <w:rsid w:val="00F40994"/>
    <w:rsid w:val="00F4524F"/>
    <w:rsid w:val="00F96E93"/>
    <w:rsid w:val="00F97E02"/>
    <w:rsid w:val="00FA287C"/>
    <w:rsid w:val="00FB6372"/>
    <w:rsid w:val="00FE0D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ableofFigures">
    <w:name w:val="table of figures"/>
    <w:aliases w:val="List of Acronyms"/>
    <w:basedOn w:val="Normal"/>
    <w:next w:val="Normal"/>
    <w:uiPriority w:val="99"/>
    <w:semiHidden/>
    <w:unhideWhenUsed/>
    <w:rsid w:val="004344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7661484">
      <w:bodyDiv w:val="1"/>
      <w:marLeft w:val="0"/>
      <w:marRight w:val="0"/>
      <w:marTop w:val="0"/>
      <w:marBottom w:val="0"/>
      <w:divBdr>
        <w:top w:val="none" w:sz="0" w:space="0" w:color="auto"/>
        <w:left w:val="none" w:sz="0" w:space="0" w:color="auto"/>
        <w:bottom w:val="none" w:sz="0" w:space="0" w:color="auto"/>
        <w:right w:val="none" w:sz="0" w:space="0" w:color="auto"/>
      </w:divBdr>
    </w:div>
    <w:div w:id="17973452">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359718">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736490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2700066">
      <w:bodyDiv w:val="1"/>
      <w:marLeft w:val="0"/>
      <w:marRight w:val="0"/>
      <w:marTop w:val="0"/>
      <w:marBottom w:val="0"/>
      <w:divBdr>
        <w:top w:val="none" w:sz="0" w:space="0" w:color="auto"/>
        <w:left w:val="none" w:sz="0" w:space="0" w:color="auto"/>
        <w:bottom w:val="none" w:sz="0" w:space="0" w:color="auto"/>
        <w:right w:val="none" w:sz="0" w:space="0" w:color="auto"/>
      </w:divBdr>
    </w:div>
    <w:div w:id="53091526">
      <w:bodyDiv w:val="1"/>
      <w:marLeft w:val="0"/>
      <w:marRight w:val="0"/>
      <w:marTop w:val="0"/>
      <w:marBottom w:val="0"/>
      <w:divBdr>
        <w:top w:val="none" w:sz="0" w:space="0" w:color="auto"/>
        <w:left w:val="none" w:sz="0" w:space="0" w:color="auto"/>
        <w:bottom w:val="none" w:sz="0" w:space="0" w:color="auto"/>
        <w:right w:val="none" w:sz="0" w:space="0" w:color="auto"/>
      </w:divBdr>
    </w:div>
    <w:div w:id="54932745">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58789153">
      <w:bodyDiv w:val="1"/>
      <w:marLeft w:val="0"/>
      <w:marRight w:val="0"/>
      <w:marTop w:val="0"/>
      <w:marBottom w:val="0"/>
      <w:divBdr>
        <w:top w:val="none" w:sz="0" w:space="0" w:color="auto"/>
        <w:left w:val="none" w:sz="0" w:space="0" w:color="auto"/>
        <w:bottom w:val="none" w:sz="0" w:space="0" w:color="auto"/>
        <w:right w:val="none" w:sz="0" w:space="0" w:color="auto"/>
      </w:divBdr>
    </w:div>
    <w:div w:id="59179405">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6463935">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0087620">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3674771">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1803659">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85082008">
      <w:bodyDiv w:val="1"/>
      <w:marLeft w:val="0"/>
      <w:marRight w:val="0"/>
      <w:marTop w:val="0"/>
      <w:marBottom w:val="0"/>
      <w:divBdr>
        <w:top w:val="none" w:sz="0" w:space="0" w:color="auto"/>
        <w:left w:val="none" w:sz="0" w:space="0" w:color="auto"/>
        <w:bottom w:val="none" w:sz="0" w:space="0" w:color="auto"/>
        <w:right w:val="none" w:sz="0" w:space="0" w:color="auto"/>
      </w:divBdr>
    </w:div>
    <w:div w:id="88081769">
      <w:bodyDiv w:val="1"/>
      <w:marLeft w:val="0"/>
      <w:marRight w:val="0"/>
      <w:marTop w:val="0"/>
      <w:marBottom w:val="0"/>
      <w:divBdr>
        <w:top w:val="none" w:sz="0" w:space="0" w:color="auto"/>
        <w:left w:val="none" w:sz="0" w:space="0" w:color="auto"/>
        <w:bottom w:val="none" w:sz="0" w:space="0" w:color="auto"/>
        <w:right w:val="none" w:sz="0" w:space="0" w:color="auto"/>
      </w:divBdr>
    </w:div>
    <w:div w:id="91291977">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6871066">
      <w:bodyDiv w:val="1"/>
      <w:marLeft w:val="0"/>
      <w:marRight w:val="0"/>
      <w:marTop w:val="0"/>
      <w:marBottom w:val="0"/>
      <w:divBdr>
        <w:top w:val="none" w:sz="0" w:space="0" w:color="auto"/>
        <w:left w:val="none" w:sz="0" w:space="0" w:color="auto"/>
        <w:bottom w:val="none" w:sz="0" w:space="0" w:color="auto"/>
        <w:right w:val="none" w:sz="0" w:space="0" w:color="auto"/>
      </w:divBdr>
    </w:div>
    <w:div w:id="97524220">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1993589">
      <w:bodyDiv w:val="1"/>
      <w:marLeft w:val="0"/>
      <w:marRight w:val="0"/>
      <w:marTop w:val="0"/>
      <w:marBottom w:val="0"/>
      <w:divBdr>
        <w:top w:val="none" w:sz="0" w:space="0" w:color="auto"/>
        <w:left w:val="none" w:sz="0" w:space="0" w:color="auto"/>
        <w:bottom w:val="none" w:sz="0" w:space="0" w:color="auto"/>
        <w:right w:val="none" w:sz="0" w:space="0" w:color="auto"/>
      </w:divBdr>
    </w:div>
    <w:div w:id="106773824">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564552">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142056">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19110275">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5853490">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48794412">
      <w:bodyDiv w:val="1"/>
      <w:marLeft w:val="0"/>
      <w:marRight w:val="0"/>
      <w:marTop w:val="0"/>
      <w:marBottom w:val="0"/>
      <w:divBdr>
        <w:top w:val="none" w:sz="0" w:space="0" w:color="auto"/>
        <w:left w:val="none" w:sz="0" w:space="0" w:color="auto"/>
        <w:bottom w:val="none" w:sz="0" w:space="0" w:color="auto"/>
        <w:right w:val="none" w:sz="0" w:space="0" w:color="auto"/>
      </w:divBdr>
    </w:div>
    <w:div w:id="149640064">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1682544">
      <w:bodyDiv w:val="1"/>
      <w:marLeft w:val="0"/>
      <w:marRight w:val="0"/>
      <w:marTop w:val="0"/>
      <w:marBottom w:val="0"/>
      <w:divBdr>
        <w:top w:val="none" w:sz="0" w:space="0" w:color="auto"/>
        <w:left w:val="none" w:sz="0" w:space="0" w:color="auto"/>
        <w:bottom w:val="none" w:sz="0" w:space="0" w:color="auto"/>
        <w:right w:val="none" w:sz="0" w:space="0" w:color="auto"/>
      </w:divBdr>
    </w:div>
    <w:div w:id="152335209">
      <w:bodyDiv w:val="1"/>
      <w:marLeft w:val="0"/>
      <w:marRight w:val="0"/>
      <w:marTop w:val="0"/>
      <w:marBottom w:val="0"/>
      <w:divBdr>
        <w:top w:val="none" w:sz="0" w:space="0" w:color="auto"/>
        <w:left w:val="none" w:sz="0" w:space="0" w:color="auto"/>
        <w:bottom w:val="none" w:sz="0" w:space="0" w:color="auto"/>
        <w:right w:val="none" w:sz="0" w:space="0" w:color="auto"/>
      </w:divBdr>
    </w:div>
    <w:div w:id="155999951">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0777730">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2402596">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67254730">
      <w:bodyDiv w:val="1"/>
      <w:marLeft w:val="0"/>
      <w:marRight w:val="0"/>
      <w:marTop w:val="0"/>
      <w:marBottom w:val="0"/>
      <w:divBdr>
        <w:top w:val="none" w:sz="0" w:space="0" w:color="auto"/>
        <w:left w:val="none" w:sz="0" w:space="0" w:color="auto"/>
        <w:bottom w:val="none" w:sz="0" w:space="0" w:color="auto"/>
        <w:right w:val="none" w:sz="0" w:space="0" w:color="auto"/>
      </w:divBdr>
    </w:div>
    <w:div w:id="169222382">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7742422">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0357458">
      <w:bodyDiv w:val="1"/>
      <w:marLeft w:val="0"/>
      <w:marRight w:val="0"/>
      <w:marTop w:val="0"/>
      <w:marBottom w:val="0"/>
      <w:divBdr>
        <w:top w:val="none" w:sz="0" w:space="0" w:color="auto"/>
        <w:left w:val="none" w:sz="0" w:space="0" w:color="auto"/>
        <w:bottom w:val="none" w:sz="0" w:space="0" w:color="auto"/>
        <w:right w:val="none" w:sz="0" w:space="0" w:color="auto"/>
      </w:divBdr>
    </w:div>
    <w:div w:id="184099916">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5027476">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5991286">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1161477">
      <w:bodyDiv w:val="1"/>
      <w:marLeft w:val="0"/>
      <w:marRight w:val="0"/>
      <w:marTop w:val="0"/>
      <w:marBottom w:val="0"/>
      <w:divBdr>
        <w:top w:val="none" w:sz="0" w:space="0" w:color="auto"/>
        <w:left w:val="none" w:sz="0" w:space="0" w:color="auto"/>
        <w:bottom w:val="none" w:sz="0" w:space="0" w:color="auto"/>
        <w:right w:val="none" w:sz="0" w:space="0" w:color="auto"/>
      </w:divBdr>
    </w:div>
    <w:div w:id="211307242">
      <w:bodyDiv w:val="1"/>
      <w:marLeft w:val="0"/>
      <w:marRight w:val="0"/>
      <w:marTop w:val="0"/>
      <w:marBottom w:val="0"/>
      <w:divBdr>
        <w:top w:val="none" w:sz="0" w:space="0" w:color="auto"/>
        <w:left w:val="none" w:sz="0" w:space="0" w:color="auto"/>
        <w:bottom w:val="none" w:sz="0" w:space="0" w:color="auto"/>
        <w:right w:val="none" w:sz="0" w:space="0" w:color="auto"/>
      </w:divBdr>
    </w:div>
    <w:div w:id="213541405">
      <w:bodyDiv w:val="1"/>
      <w:marLeft w:val="0"/>
      <w:marRight w:val="0"/>
      <w:marTop w:val="0"/>
      <w:marBottom w:val="0"/>
      <w:divBdr>
        <w:top w:val="none" w:sz="0" w:space="0" w:color="auto"/>
        <w:left w:val="none" w:sz="0" w:space="0" w:color="auto"/>
        <w:bottom w:val="none" w:sz="0" w:space="0" w:color="auto"/>
        <w:right w:val="none" w:sz="0" w:space="0" w:color="auto"/>
      </w:divBdr>
    </w:div>
    <w:div w:id="214195592">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18833548">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2565324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206883">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4750892">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37986558">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147073">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804576">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58875631">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3347066">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79650371">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2153876">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205112">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7423665">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3966598">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08830019">
      <w:bodyDiv w:val="1"/>
      <w:marLeft w:val="0"/>
      <w:marRight w:val="0"/>
      <w:marTop w:val="0"/>
      <w:marBottom w:val="0"/>
      <w:divBdr>
        <w:top w:val="none" w:sz="0" w:space="0" w:color="auto"/>
        <w:left w:val="none" w:sz="0" w:space="0" w:color="auto"/>
        <w:bottom w:val="none" w:sz="0" w:space="0" w:color="auto"/>
        <w:right w:val="none" w:sz="0" w:space="0" w:color="auto"/>
      </w:divBdr>
    </w:div>
    <w:div w:id="309528016">
      <w:bodyDiv w:val="1"/>
      <w:marLeft w:val="0"/>
      <w:marRight w:val="0"/>
      <w:marTop w:val="0"/>
      <w:marBottom w:val="0"/>
      <w:divBdr>
        <w:top w:val="none" w:sz="0" w:space="0" w:color="auto"/>
        <w:left w:val="none" w:sz="0" w:space="0" w:color="auto"/>
        <w:bottom w:val="none" w:sz="0" w:space="0" w:color="auto"/>
        <w:right w:val="none" w:sz="0" w:space="0" w:color="auto"/>
      </w:divBdr>
    </w:div>
    <w:div w:id="311719444">
      <w:bodyDiv w:val="1"/>
      <w:marLeft w:val="0"/>
      <w:marRight w:val="0"/>
      <w:marTop w:val="0"/>
      <w:marBottom w:val="0"/>
      <w:divBdr>
        <w:top w:val="none" w:sz="0" w:space="0" w:color="auto"/>
        <w:left w:val="none" w:sz="0" w:space="0" w:color="auto"/>
        <w:bottom w:val="none" w:sz="0" w:space="0" w:color="auto"/>
        <w:right w:val="none" w:sz="0" w:space="0" w:color="auto"/>
      </w:divBdr>
    </w:div>
    <w:div w:id="311914138">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7609457">
      <w:bodyDiv w:val="1"/>
      <w:marLeft w:val="0"/>
      <w:marRight w:val="0"/>
      <w:marTop w:val="0"/>
      <w:marBottom w:val="0"/>
      <w:divBdr>
        <w:top w:val="none" w:sz="0" w:space="0" w:color="auto"/>
        <w:left w:val="none" w:sz="0" w:space="0" w:color="auto"/>
        <w:bottom w:val="none" w:sz="0" w:space="0" w:color="auto"/>
        <w:right w:val="none" w:sz="0" w:space="0" w:color="auto"/>
      </w:divBdr>
    </w:div>
    <w:div w:id="318657013">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25597010">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34964360">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1929619">
      <w:bodyDiv w:val="1"/>
      <w:marLeft w:val="0"/>
      <w:marRight w:val="0"/>
      <w:marTop w:val="0"/>
      <w:marBottom w:val="0"/>
      <w:divBdr>
        <w:top w:val="none" w:sz="0" w:space="0" w:color="auto"/>
        <w:left w:val="none" w:sz="0" w:space="0" w:color="auto"/>
        <w:bottom w:val="none" w:sz="0" w:space="0" w:color="auto"/>
        <w:right w:val="none" w:sz="0" w:space="0" w:color="auto"/>
      </w:divBdr>
    </w:div>
    <w:div w:id="345795188">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6909561">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4815199">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59405276">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453491">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0345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1030354">
      <w:bodyDiv w:val="1"/>
      <w:marLeft w:val="0"/>
      <w:marRight w:val="0"/>
      <w:marTop w:val="0"/>
      <w:marBottom w:val="0"/>
      <w:divBdr>
        <w:top w:val="none" w:sz="0" w:space="0" w:color="auto"/>
        <w:left w:val="none" w:sz="0" w:space="0" w:color="auto"/>
        <w:bottom w:val="none" w:sz="0" w:space="0" w:color="auto"/>
        <w:right w:val="none" w:sz="0" w:space="0" w:color="auto"/>
      </w:divBdr>
    </w:div>
    <w:div w:id="372074465">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1561318">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4066611">
      <w:bodyDiv w:val="1"/>
      <w:marLeft w:val="0"/>
      <w:marRight w:val="0"/>
      <w:marTop w:val="0"/>
      <w:marBottom w:val="0"/>
      <w:divBdr>
        <w:top w:val="none" w:sz="0" w:space="0" w:color="auto"/>
        <w:left w:val="none" w:sz="0" w:space="0" w:color="auto"/>
        <w:bottom w:val="none" w:sz="0" w:space="0" w:color="auto"/>
        <w:right w:val="none" w:sz="0" w:space="0" w:color="auto"/>
      </w:divBdr>
    </w:div>
    <w:div w:id="38603358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0273845">
      <w:bodyDiv w:val="1"/>
      <w:marLeft w:val="0"/>
      <w:marRight w:val="0"/>
      <w:marTop w:val="0"/>
      <w:marBottom w:val="0"/>
      <w:divBdr>
        <w:top w:val="none" w:sz="0" w:space="0" w:color="auto"/>
        <w:left w:val="none" w:sz="0" w:space="0" w:color="auto"/>
        <w:bottom w:val="none" w:sz="0" w:space="0" w:color="auto"/>
        <w:right w:val="none" w:sz="0" w:space="0" w:color="auto"/>
      </w:divBdr>
    </w:div>
    <w:div w:id="393353941">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862490">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1173874">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08236383">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0758156">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4443884">
      <w:bodyDiv w:val="1"/>
      <w:marLeft w:val="0"/>
      <w:marRight w:val="0"/>
      <w:marTop w:val="0"/>
      <w:marBottom w:val="0"/>
      <w:divBdr>
        <w:top w:val="none" w:sz="0" w:space="0" w:color="auto"/>
        <w:left w:val="none" w:sz="0" w:space="0" w:color="auto"/>
        <w:bottom w:val="none" w:sz="0" w:space="0" w:color="auto"/>
        <w:right w:val="none" w:sz="0" w:space="0" w:color="auto"/>
      </w:divBdr>
    </w:div>
    <w:div w:id="434592091">
      <w:bodyDiv w:val="1"/>
      <w:marLeft w:val="0"/>
      <w:marRight w:val="0"/>
      <w:marTop w:val="0"/>
      <w:marBottom w:val="0"/>
      <w:divBdr>
        <w:top w:val="none" w:sz="0" w:space="0" w:color="auto"/>
        <w:left w:val="none" w:sz="0" w:space="0" w:color="auto"/>
        <w:bottom w:val="none" w:sz="0" w:space="0" w:color="auto"/>
        <w:right w:val="none" w:sz="0" w:space="0" w:color="auto"/>
      </w:divBdr>
      <w:divsChild>
        <w:div w:id="1154026866">
          <w:marLeft w:val="0"/>
          <w:marRight w:val="0"/>
          <w:marTop w:val="0"/>
          <w:marBottom w:val="0"/>
          <w:divBdr>
            <w:top w:val="none" w:sz="0" w:space="0" w:color="auto"/>
            <w:left w:val="none" w:sz="0" w:space="0" w:color="auto"/>
            <w:bottom w:val="none" w:sz="0" w:space="0" w:color="auto"/>
            <w:right w:val="none" w:sz="0" w:space="0" w:color="auto"/>
          </w:divBdr>
        </w:div>
        <w:div w:id="1305503593">
          <w:marLeft w:val="0"/>
          <w:marRight w:val="0"/>
          <w:marTop w:val="0"/>
          <w:marBottom w:val="0"/>
          <w:divBdr>
            <w:top w:val="none" w:sz="0" w:space="0" w:color="auto"/>
            <w:left w:val="none" w:sz="0" w:space="0" w:color="auto"/>
            <w:bottom w:val="none" w:sz="0" w:space="0" w:color="auto"/>
            <w:right w:val="none" w:sz="0" w:space="0" w:color="auto"/>
          </w:divBdr>
        </w:div>
        <w:div w:id="1524439269">
          <w:marLeft w:val="0"/>
          <w:marRight w:val="0"/>
          <w:marTop w:val="0"/>
          <w:marBottom w:val="0"/>
          <w:divBdr>
            <w:top w:val="none" w:sz="0" w:space="0" w:color="auto"/>
            <w:left w:val="none" w:sz="0" w:space="0" w:color="auto"/>
            <w:bottom w:val="none" w:sz="0" w:space="0" w:color="auto"/>
            <w:right w:val="none" w:sz="0" w:space="0" w:color="auto"/>
          </w:divBdr>
        </w:div>
        <w:div w:id="706297915">
          <w:marLeft w:val="0"/>
          <w:marRight w:val="0"/>
          <w:marTop w:val="0"/>
          <w:marBottom w:val="0"/>
          <w:divBdr>
            <w:top w:val="none" w:sz="0" w:space="0" w:color="auto"/>
            <w:left w:val="none" w:sz="0" w:space="0" w:color="auto"/>
            <w:bottom w:val="none" w:sz="0" w:space="0" w:color="auto"/>
            <w:right w:val="none" w:sz="0" w:space="0" w:color="auto"/>
          </w:divBdr>
        </w:div>
        <w:div w:id="667947039">
          <w:marLeft w:val="0"/>
          <w:marRight w:val="0"/>
          <w:marTop w:val="0"/>
          <w:marBottom w:val="0"/>
          <w:divBdr>
            <w:top w:val="none" w:sz="0" w:space="0" w:color="auto"/>
            <w:left w:val="none" w:sz="0" w:space="0" w:color="auto"/>
            <w:bottom w:val="none" w:sz="0" w:space="0" w:color="auto"/>
            <w:right w:val="none" w:sz="0" w:space="0" w:color="auto"/>
          </w:divBdr>
        </w:div>
        <w:div w:id="2041121069">
          <w:marLeft w:val="0"/>
          <w:marRight w:val="0"/>
          <w:marTop w:val="0"/>
          <w:marBottom w:val="0"/>
          <w:divBdr>
            <w:top w:val="none" w:sz="0" w:space="0" w:color="auto"/>
            <w:left w:val="none" w:sz="0" w:space="0" w:color="auto"/>
            <w:bottom w:val="none" w:sz="0" w:space="0" w:color="auto"/>
            <w:right w:val="none" w:sz="0" w:space="0" w:color="auto"/>
          </w:divBdr>
        </w:div>
        <w:div w:id="163934278">
          <w:marLeft w:val="0"/>
          <w:marRight w:val="0"/>
          <w:marTop w:val="0"/>
          <w:marBottom w:val="0"/>
          <w:divBdr>
            <w:top w:val="none" w:sz="0" w:space="0" w:color="auto"/>
            <w:left w:val="none" w:sz="0" w:space="0" w:color="auto"/>
            <w:bottom w:val="none" w:sz="0" w:space="0" w:color="auto"/>
            <w:right w:val="none" w:sz="0" w:space="0" w:color="auto"/>
          </w:divBdr>
        </w:div>
        <w:div w:id="1289749227">
          <w:marLeft w:val="0"/>
          <w:marRight w:val="0"/>
          <w:marTop w:val="0"/>
          <w:marBottom w:val="0"/>
          <w:divBdr>
            <w:top w:val="none" w:sz="0" w:space="0" w:color="auto"/>
            <w:left w:val="none" w:sz="0" w:space="0" w:color="auto"/>
            <w:bottom w:val="none" w:sz="0" w:space="0" w:color="auto"/>
            <w:right w:val="none" w:sz="0" w:space="0" w:color="auto"/>
          </w:divBdr>
        </w:div>
        <w:div w:id="199903991">
          <w:marLeft w:val="0"/>
          <w:marRight w:val="0"/>
          <w:marTop w:val="0"/>
          <w:marBottom w:val="0"/>
          <w:divBdr>
            <w:top w:val="none" w:sz="0" w:space="0" w:color="auto"/>
            <w:left w:val="none" w:sz="0" w:space="0" w:color="auto"/>
            <w:bottom w:val="none" w:sz="0" w:space="0" w:color="auto"/>
            <w:right w:val="none" w:sz="0" w:space="0" w:color="auto"/>
          </w:divBdr>
        </w:div>
        <w:div w:id="290945302">
          <w:marLeft w:val="0"/>
          <w:marRight w:val="0"/>
          <w:marTop w:val="0"/>
          <w:marBottom w:val="0"/>
          <w:divBdr>
            <w:top w:val="none" w:sz="0" w:space="0" w:color="auto"/>
            <w:left w:val="none" w:sz="0" w:space="0" w:color="auto"/>
            <w:bottom w:val="none" w:sz="0" w:space="0" w:color="auto"/>
            <w:right w:val="none" w:sz="0" w:space="0" w:color="auto"/>
          </w:divBdr>
        </w:div>
        <w:div w:id="1695573760">
          <w:marLeft w:val="0"/>
          <w:marRight w:val="0"/>
          <w:marTop w:val="0"/>
          <w:marBottom w:val="0"/>
          <w:divBdr>
            <w:top w:val="none" w:sz="0" w:space="0" w:color="auto"/>
            <w:left w:val="none" w:sz="0" w:space="0" w:color="auto"/>
            <w:bottom w:val="none" w:sz="0" w:space="0" w:color="auto"/>
            <w:right w:val="none" w:sz="0" w:space="0" w:color="auto"/>
          </w:divBdr>
        </w:div>
        <w:div w:id="358505020">
          <w:marLeft w:val="0"/>
          <w:marRight w:val="0"/>
          <w:marTop w:val="0"/>
          <w:marBottom w:val="0"/>
          <w:divBdr>
            <w:top w:val="none" w:sz="0" w:space="0" w:color="auto"/>
            <w:left w:val="none" w:sz="0" w:space="0" w:color="auto"/>
            <w:bottom w:val="none" w:sz="0" w:space="0" w:color="auto"/>
            <w:right w:val="none" w:sz="0" w:space="0" w:color="auto"/>
          </w:divBdr>
        </w:div>
        <w:div w:id="1415711373">
          <w:marLeft w:val="0"/>
          <w:marRight w:val="0"/>
          <w:marTop w:val="0"/>
          <w:marBottom w:val="0"/>
          <w:divBdr>
            <w:top w:val="none" w:sz="0" w:space="0" w:color="auto"/>
            <w:left w:val="none" w:sz="0" w:space="0" w:color="auto"/>
            <w:bottom w:val="none" w:sz="0" w:space="0" w:color="auto"/>
            <w:right w:val="none" w:sz="0" w:space="0" w:color="auto"/>
          </w:divBdr>
        </w:div>
        <w:div w:id="1027177552">
          <w:marLeft w:val="0"/>
          <w:marRight w:val="0"/>
          <w:marTop w:val="0"/>
          <w:marBottom w:val="0"/>
          <w:divBdr>
            <w:top w:val="none" w:sz="0" w:space="0" w:color="auto"/>
            <w:left w:val="none" w:sz="0" w:space="0" w:color="auto"/>
            <w:bottom w:val="none" w:sz="0" w:space="0" w:color="auto"/>
            <w:right w:val="none" w:sz="0" w:space="0" w:color="auto"/>
          </w:divBdr>
        </w:div>
        <w:div w:id="821236033">
          <w:marLeft w:val="0"/>
          <w:marRight w:val="0"/>
          <w:marTop w:val="0"/>
          <w:marBottom w:val="0"/>
          <w:divBdr>
            <w:top w:val="none" w:sz="0" w:space="0" w:color="auto"/>
            <w:left w:val="none" w:sz="0" w:space="0" w:color="auto"/>
            <w:bottom w:val="none" w:sz="0" w:space="0" w:color="auto"/>
            <w:right w:val="none" w:sz="0" w:space="0" w:color="auto"/>
          </w:divBdr>
        </w:div>
        <w:div w:id="1992053051">
          <w:marLeft w:val="0"/>
          <w:marRight w:val="0"/>
          <w:marTop w:val="0"/>
          <w:marBottom w:val="0"/>
          <w:divBdr>
            <w:top w:val="none" w:sz="0" w:space="0" w:color="auto"/>
            <w:left w:val="none" w:sz="0" w:space="0" w:color="auto"/>
            <w:bottom w:val="none" w:sz="0" w:space="0" w:color="auto"/>
            <w:right w:val="none" w:sz="0" w:space="0" w:color="auto"/>
          </w:divBdr>
        </w:div>
        <w:div w:id="1613247278">
          <w:marLeft w:val="0"/>
          <w:marRight w:val="0"/>
          <w:marTop w:val="0"/>
          <w:marBottom w:val="0"/>
          <w:divBdr>
            <w:top w:val="none" w:sz="0" w:space="0" w:color="auto"/>
            <w:left w:val="none" w:sz="0" w:space="0" w:color="auto"/>
            <w:bottom w:val="none" w:sz="0" w:space="0" w:color="auto"/>
            <w:right w:val="none" w:sz="0" w:space="0" w:color="auto"/>
          </w:divBdr>
        </w:div>
        <w:div w:id="1874926648">
          <w:marLeft w:val="0"/>
          <w:marRight w:val="0"/>
          <w:marTop w:val="0"/>
          <w:marBottom w:val="0"/>
          <w:divBdr>
            <w:top w:val="none" w:sz="0" w:space="0" w:color="auto"/>
            <w:left w:val="none" w:sz="0" w:space="0" w:color="auto"/>
            <w:bottom w:val="none" w:sz="0" w:space="0" w:color="auto"/>
            <w:right w:val="none" w:sz="0" w:space="0" w:color="auto"/>
          </w:divBdr>
        </w:div>
        <w:div w:id="569315950">
          <w:marLeft w:val="0"/>
          <w:marRight w:val="0"/>
          <w:marTop w:val="0"/>
          <w:marBottom w:val="0"/>
          <w:divBdr>
            <w:top w:val="none" w:sz="0" w:space="0" w:color="auto"/>
            <w:left w:val="none" w:sz="0" w:space="0" w:color="auto"/>
            <w:bottom w:val="none" w:sz="0" w:space="0" w:color="auto"/>
            <w:right w:val="none" w:sz="0" w:space="0" w:color="auto"/>
          </w:divBdr>
        </w:div>
        <w:div w:id="298994484">
          <w:marLeft w:val="0"/>
          <w:marRight w:val="0"/>
          <w:marTop w:val="0"/>
          <w:marBottom w:val="0"/>
          <w:divBdr>
            <w:top w:val="none" w:sz="0" w:space="0" w:color="auto"/>
            <w:left w:val="none" w:sz="0" w:space="0" w:color="auto"/>
            <w:bottom w:val="none" w:sz="0" w:space="0" w:color="auto"/>
            <w:right w:val="none" w:sz="0" w:space="0" w:color="auto"/>
          </w:divBdr>
        </w:div>
        <w:div w:id="471679438">
          <w:marLeft w:val="0"/>
          <w:marRight w:val="0"/>
          <w:marTop w:val="0"/>
          <w:marBottom w:val="0"/>
          <w:divBdr>
            <w:top w:val="none" w:sz="0" w:space="0" w:color="auto"/>
            <w:left w:val="none" w:sz="0" w:space="0" w:color="auto"/>
            <w:bottom w:val="none" w:sz="0" w:space="0" w:color="auto"/>
            <w:right w:val="none" w:sz="0" w:space="0" w:color="auto"/>
          </w:divBdr>
        </w:div>
        <w:div w:id="269899439">
          <w:marLeft w:val="0"/>
          <w:marRight w:val="0"/>
          <w:marTop w:val="0"/>
          <w:marBottom w:val="0"/>
          <w:divBdr>
            <w:top w:val="none" w:sz="0" w:space="0" w:color="auto"/>
            <w:left w:val="none" w:sz="0" w:space="0" w:color="auto"/>
            <w:bottom w:val="none" w:sz="0" w:space="0" w:color="auto"/>
            <w:right w:val="none" w:sz="0" w:space="0" w:color="auto"/>
          </w:divBdr>
        </w:div>
        <w:div w:id="246307687">
          <w:marLeft w:val="0"/>
          <w:marRight w:val="0"/>
          <w:marTop w:val="0"/>
          <w:marBottom w:val="0"/>
          <w:divBdr>
            <w:top w:val="none" w:sz="0" w:space="0" w:color="auto"/>
            <w:left w:val="none" w:sz="0" w:space="0" w:color="auto"/>
            <w:bottom w:val="none" w:sz="0" w:space="0" w:color="auto"/>
            <w:right w:val="none" w:sz="0" w:space="0" w:color="auto"/>
          </w:divBdr>
        </w:div>
        <w:div w:id="637758109">
          <w:marLeft w:val="0"/>
          <w:marRight w:val="0"/>
          <w:marTop w:val="0"/>
          <w:marBottom w:val="0"/>
          <w:divBdr>
            <w:top w:val="none" w:sz="0" w:space="0" w:color="auto"/>
            <w:left w:val="none" w:sz="0" w:space="0" w:color="auto"/>
            <w:bottom w:val="none" w:sz="0" w:space="0" w:color="auto"/>
            <w:right w:val="none" w:sz="0" w:space="0" w:color="auto"/>
          </w:divBdr>
        </w:div>
        <w:div w:id="631636880">
          <w:marLeft w:val="0"/>
          <w:marRight w:val="0"/>
          <w:marTop w:val="0"/>
          <w:marBottom w:val="0"/>
          <w:divBdr>
            <w:top w:val="none" w:sz="0" w:space="0" w:color="auto"/>
            <w:left w:val="none" w:sz="0" w:space="0" w:color="auto"/>
            <w:bottom w:val="none" w:sz="0" w:space="0" w:color="auto"/>
            <w:right w:val="none" w:sz="0" w:space="0" w:color="auto"/>
          </w:divBdr>
        </w:div>
        <w:div w:id="646782628">
          <w:marLeft w:val="0"/>
          <w:marRight w:val="0"/>
          <w:marTop w:val="0"/>
          <w:marBottom w:val="0"/>
          <w:divBdr>
            <w:top w:val="none" w:sz="0" w:space="0" w:color="auto"/>
            <w:left w:val="none" w:sz="0" w:space="0" w:color="auto"/>
            <w:bottom w:val="none" w:sz="0" w:space="0" w:color="auto"/>
            <w:right w:val="none" w:sz="0" w:space="0" w:color="auto"/>
          </w:divBdr>
        </w:div>
        <w:div w:id="315455883">
          <w:marLeft w:val="0"/>
          <w:marRight w:val="0"/>
          <w:marTop w:val="0"/>
          <w:marBottom w:val="0"/>
          <w:divBdr>
            <w:top w:val="none" w:sz="0" w:space="0" w:color="auto"/>
            <w:left w:val="none" w:sz="0" w:space="0" w:color="auto"/>
            <w:bottom w:val="none" w:sz="0" w:space="0" w:color="auto"/>
            <w:right w:val="none" w:sz="0" w:space="0" w:color="auto"/>
          </w:divBdr>
        </w:div>
        <w:div w:id="2084595907">
          <w:marLeft w:val="0"/>
          <w:marRight w:val="0"/>
          <w:marTop w:val="0"/>
          <w:marBottom w:val="0"/>
          <w:divBdr>
            <w:top w:val="none" w:sz="0" w:space="0" w:color="auto"/>
            <w:left w:val="none" w:sz="0" w:space="0" w:color="auto"/>
            <w:bottom w:val="none" w:sz="0" w:space="0" w:color="auto"/>
            <w:right w:val="none" w:sz="0" w:space="0" w:color="auto"/>
          </w:divBdr>
        </w:div>
        <w:div w:id="862550636">
          <w:marLeft w:val="0"/>
          <w:marRight w:val="0"/>
          <w:marTop w:val="0"/>
          <w:marBottom w:val="0"/>
          <w:divBdr>
            <w:top w:val="none" w:sz="0" w:space="0" w:color="auto"/>
            <w:left w:val="none" w:sz="0" w:space="0" w:color="auto"/>
            <w:bottom w:val="none" w:sz="0" w:space="0" w:color="auto"/>
            <w:right w:val="none" w:sz="0" w:space="0" w:color="auto"/>
          </w:divBdr>
        </w:div>
        <w:div w:id="715932201">
          <w:marLeft w:val="0"/>
          <w:marRight w:val="0"/>
          <w:marTop w:val="0"/>
          <w:marBottom w:val="0"/>
          <w:divBdr>
            <w:top w:val="none" w:sz="0" w:space="0" w:color="auto"/>
            <w:left w:val="none" w:sz="0" w:space="0" w:color="auto"/>
            <w:bottom w:val="none" w:sz="0" w:space="0" w:color="auto"/>
            <w:right w:val="none" w:sz="0" w:space="0" w:color="auto"/>
          </w:divBdr>
        </w:div>
        <w:div w:id="1226061679">
          <w:marLeft w:val="0"/>
          <w:marRight w:val="0"/>
          <w:marTop w:val="0"/>
          <w:marBottom w:val="0"/>
          <w:divBdr>
            <w:top w:val="none" w:sz="0" w:space="0" w:color="auto"/>
            <w:left w:val="none" w:sz="0" w:space="0" w:color="auto"/>
            <w:bottom w:val="none" w:sz="0" w:space="0" w:color="auto"/>
            <w:right w:val="none" w:sz="0" w:space="0" w:color="auto"/>
          </w:divBdr>
        </w:div>
        <w:div w:id="1040326706">
          <w:marLeft w:val="0"/>
          <w:marRight w:val="0"/>
          <w:marTop w:val="0"/>
          <w:marBottom w:val="0"/>
          <w:divBdr>
            <w:top w:val="none" w:sz="0" w:space="0" w:color="auto"/>
            <w:left w:val="none" w:sz="0" w:space="0" w:color="auto"/>
            <w:bottom w:val="none" w:sz="0" w:space="0" w:color="auto"/>
            <w:right w:val="none" w:sz="0" w:space="0" w:color="auto"/>
          </w:divBdr>
        </w:div>
        <w:div w:id="531529295">
          <w:marLeft w:val="0"/>
          <w:marRight w:val="0"/>
          <w:marTop w:val="0"/>
          <w:marBottom w:val="0"/>
          <w:divBdr>
            <w:top w:val="none" w:sz="0" w:space="0" w:color="auto"/>
            <w:left w:val="none" w:sz="0" w:space="0" w:color="auto"/>
            <w:bottom w:val="none" w:sz="0" w:space="0" w:color="auto"/>
            <w:right w:val="none" w:sz="0" w:space="0" w:color="auto"/>
          </w:divBdr>
        </w:div>
        <w:div w:id="1245645065">
          <w:marLeft w:val="0"/>
          <w:marRight w:val="0"/>
          <w:marTop w:val="0"/>
          <w:marBottom w:val="0"/>
          <w:divBdr>
            <w:top w:val="none" w:sz="0" w:space="0" w:color="auto"/>
            <w:left w:val="none" w:sz="0" w:space="0" w:color="auto"/>
            <w:bottom w:val="none" w:sz="0" w:space="0" w:color="auto"/>
            <w:right w:val="none" w:sz="0" w:space="0" w:color="auto"/>
          </w:divBdr>
        </w:div>
      </w:divsChild>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47312663">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3989609">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3229943">
      <w:bodyDiv w:val="1"/>
      <w:marLeft w:val="0"/>
      <w:marRight w:val="0"/>
      <w:marTop w:val="0"/>
      <w:marBottom w:val="0"/>
      <w:divBdr>
        <w:top w:val="none" w:sz="0" w:space="0" w:color="auto"/>
        <w:left w:val="none" w:sz="0" w:space="0" w:color="auto"/>
        <w:bottom w:val="none" w:sz="0" w:space="0" w:color="auto"/>
        <w:right w:val="none" w:sz="0" w:space="0" w:color="auto"/>
      </w:divBdr>
    </w:div>
    <w:div w:id="46559136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6817837">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2719796">
      <w:bodyDiv w:val="1"/>
      <w:marLeft w:val="0"/>
      <w:marRight w:val="0"/>
      <w:marTop w:val="0"/>
      <w:marBottom w:val="0"/>
      <w:divBdr>
        <w:top w:val="none" w:sz="0" w:space="0" w:color="auto"/>
        <w:left w:val="none" w:sz="0" w:space="0" w:color="auto"/>
        <w:bottom w:val="none" w:sz="0" w:space="0" w:color="auto"/>
        <w:right w:val="none" w:sz="0" w:space="0" w:color="auto"/>
      </w:divBdr>
    </w:div>
    <w:div w:id="474765616">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78571046">
      <w:bodyDiv w:val="1"/>
      <w:marLeft w:val="0"/>
      <w:marRight w:val="0"/>
      <w:marTop w:val="0"/>
      <w:marBottom w:val="0"/>
      <w:divBdr>
        <w:top w:val="none" w:sz="0" w:space="0" w:color="auto"/>
        <w:left w:val="none" w:sz="0" w:space="0" w:color="auto"/>
        <w:bottom w:val="none" w:sz="0" w:space="0" w:color="auto"/>
        <w:right w:val="none" w:sz="0" w:space="0" w:color="auto"/>
      </w:divBdr>
    </w:div>
    <w:div w:id="480007635">
      <w:bodyDiv w:val="1"/>
      <w:marLeft w:val="0"/>
      <w:marRight w:val="0"/>
      <w:marTop w:val="0"/>
      <w:marBottom w:val="0"/>
      <w:divBdr>
        <w:top w:val="none" w:sz="0" w:space="0" w:color="auto"/>
        <w:left w:val="none" w:sz="0" w:space="0" w:color="auto"/>
        <w:bottom w:val="none" w:sz="0" w:space="0" w:color="auto"/>
        <w:right w:val="none" w:sz="0" w:space="0" w:color="auto"/>
      </w:divBdr>
    </w:div>
    <w:div w:id="483814277">
      <w:bodyDiv w:val="1"/>
      <w:marLeft w:val="0"/>
      <w:marRight w:val="0"/>
      <w:marTop w:val="0"/>
      <w:marBottom w:val="0"/>
      <w:divBdr>
        <w:top w:val="none" w:sz="0" w:space="0" w:color="auto"/>
        <w:left w:val="none" w:sz="0" w:space="0" w:color="auto"/>
        <w:bottom w:val="none" w:sz="0" w:space="0" w:color="auto"/>
        <w:right w:val="none" w:sz="0" w:space="0" w:color="auto"/>
      </w:divBdr>
    </w:div>
    <w:div w:id="485442767">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8793862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4344944">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1356656">
      <w:bodyDiv w:val="1"/>
      <w:marLeft w:val="0"/>
      <w:marRight w:val="0"/>
      <w:marTop w:val="0"/>
      <w:marBottom w:val="0"/>
      <w:divBdr>
        <w:top w:val="none" w:sz="0" w:space="0" w:color="auto"/>
        <w:left w:val="none" w:sz="0" w:space="0" w:color="auto"/>
        <w:bottom w:val="none" w:sz="0" w:space="0" w:color="auto"/>
        <w:right w:val="none" w:sz="0" w:space="0" w:color="auto"/>
      </w:divBdr>
    </w:div>
    <w:div w:id="502084442">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3476954">
      <w:bodyDiv w:val="1"/>
      <w:marLeft w:val="0"/>
      <w:marRight w:val="0"/>
      <w:marTop w:val="0"/>
      <w:marBottom w:val="0"/>
      <w:divBdr>
        <w:top w:val="none" w:sz="0" w:space="0" w:color="auto"/>
        <w:left w:val="none" w:sz="0" w:space="0" w:color="auto"/>
        <w:bottom w:val="none" w:sz="0" w:space="0" w:color="auto"/>
        <w:right w:val="none" w:sz="0" w:space="0" w:color="auto"/>
      </w:divBdr>
    </w:div>
    <w:div w:id="506025202">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7961264">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5605636">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28833181">
      <w:bodyDiv w:val="1"/>
      <w:marLeft w:val="0"/>
      <w:marRight w:val="0"/>
      <w:marTop w:val="0"/>
      <w:marBottom w:val="0"/>
      <w:divBdr>
        <w:top w:val="none" w:sz="0" w:space="0" w:color="auto"/>
        <w:left w:val="none" w:sz="0" w:space="0" w:color="auto"/>
        <w:bottom w:val="none" w:sz="0" w:space="0" w:color="auto"/>
        <w:right w:val="none" w:sz="0" w:space="0" w:color="auto"/>
      </w:divBdr>
    </w:div>
    <w:div w:id="534662963">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0089816">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5407552">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251224">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38636">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0022310">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1238645">
      <w:bodyDiv w:val="1"/>
      <w:marLeft w:val="0"/>
      <w:marRight w:val="0"/>
      <w:marTop w:val="0"/>
      <w:marBottom w:val="0"/>
      <w:divBdr>
        <w:top w:val="none" w:sz="0" w:space="0" w:color="auto"/>
        <w:left w:val="none" w:sz="0" w:space="0" w:color="auto"/>
        <w:bottom w:val="none" w:sz="0" w:space="0" w:color="auto"/>
        <w:right w:val="none" w:sz="0" w:space="0" w:color="auto"/>
      </w:divBdr>
    </w:div>
    <w:div w:id="57154710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3690971">
      <w:bodyDiv w:val="1"/>
      <w:marLeft w:val="0"/>
      <w:marRight w:val="0"/>
      <w:marTop w:val="0"/>
      <w:marBottom w:val="0"/>
      <w:divBdr>
        <w:top w:val="none" w:sz="0" w:space="0" w:color="auto"/>
        <w:left w:val="none" w:sz="0" w:space="0" w:color="auto"/>
        <w:bottom w:val="none" w:sz="0" w:space="0" w:color="auto"/>
        <w:right w:val="none" w:sz="0" w:space="0" w:color="auto"/>
      </w:divBdr>
    </w:div>
    <w:div w:id="586158281">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7929098">
      <w:bodyDiv w:val="1"/>
      <w:marLeft w:val="0"/>
      <w:marRight w:val="0"/>
      <w:marTop w:val="0"/>
      <w:marBottom w:val="0"/>
      <w:divBdr>
        <w:top w:val="none" w:sz="0" w:space="0" w:color="auto"/>
        <w:left w:val="none" w:sz="0" w:space="0" w:color="auto"/>
        <w:bottom w:val="none" w:sz="0" w:space="0" w:color="auto"/>
        <w:right w:val="none" w:sz="0" w:space="0" w:color="auto"/>
      </w:divBdr>
    </w:div>
    <w:div w:id="589432540">
      <w:bodyDiv w:val="1"/>
      <w:marLeft w:val="0"/>
      <w:marRight w:val="0"/>
      <w:marTop w:val="0"/>
      <w:marBottom w:val="0"/>
      <w:divBdr>
        <w:top w:val="none" w:sz="0" w:space="0" w:color="auto"/>
        <w:left w:val="none" w:sz="0" w:space="0" w:color="auto"/>
        <w:bottom w:val="none" w:sz="0" w:space="0" w:color="auto"/>
        <w:right w:val="none" w:sz="0" w:space="0" w:color="auto"/>
      </w:divBdr>
    </w:div>
    <w:div w:id="58950948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0505970">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6862936">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2230717">
      <w:bodyDiv w:val="1"/>
      <w:marLeft w:val="0"/>
      <w:marRight w:val="0"/>
      <w:marTop w:val="0"/>
      <w:marBottom w:val="0"/>
      <w:divBdr>
        <w:top w:val="none" w:sz="0" w:space="0" w:color="auto"/>
        <w:left w:val="none" w:sz="0" w:space="0" w:color="auto"/>
        <w:bottom w:val="none" w:sz="0" w:space="0" w:color="auto"/>
        <w:right w:val="none" w:sz="0" w:space="0" w:color="auto"/>
      </w:divBdr>
    </w:div>
    <w:div w:id="603225176">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5574773">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5719463">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18726206">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23922881">
      <w:bodyDiv w:val="1"/>
      <w:marLeft w:val="0"/>
      <w:marRight w:val="0"/>
      <w:marTop w:val="0"/>
      <w:marBottom w:val="0"/>
      <w:divBdr>
        <w:top w:val="none" w:sz="0" w:space="0" w:color="auto"/>
        <w:left w:val="none" w:sz="0" w:space="0" w:color="auto"/>
        <w:bottom w:val="none" w:sz="0" w:space="0" w:color="auto"/>
        <w:right w:val="none" w:sz="0" w:space="0" w:color="auto"/>
      </w:divBdr>
    </w:div>
    <w:div w:id="630328337">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489432">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269375">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39917273">
      <w:bodyDiv w:val="1"/>
      <w:marLeft w:val="0"/>
      <w:marRight w:val="0"/>
      <w:marTop w:val="0"/>
      <w:marBottom w:val="0"/>
      <w:divBdr>
        <w:top w:val="none" w:sz="0" w:space="0" w:color="auto"/>
        <w:left w:val="none" w:sz="0" w:space="0" w:color="auto"/>
        <w:bottom w:val="none" w:sz="0" w:space="0" w:color="auto"/>
        <w:right w:val="none" w:sz="0" w:space="0" w:color="auto"/>
      </w:divBdr>
    </w:div>
    <w:div w:id="642003455">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0867646">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5261542">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0423350">
      <w:bodyDiv w:val="1"/>
      <w:marLeft w:val="0"/>
      <w:marRight w:val="0"/>
      <w:marTop w:val="0"/>
      <w:marBottom w:val="0"/>
      <w:divBdr>
        <w:top w:val="none" w:sz="0" w:space="0" w:color="auto"/>
        <w:left w:val="none" w:sz="0" w:space="0" w:color="auto"/>
        <w:bottom w:val="none" w:sz="0" w:space="0" w:color="auto"/>
        <w:right w:val="none" w:sz="0" w:space="0" w:color="auto"/>
      </w:divBdr>
    </w:div>
    <w:div w:id="661271685">
      <w:bodyDiv w:val="1"/>
      <w:marLeft w:val="0"/>
      <w:marRight w:val="0"/>
      <w:marTop w:val="0"/>
      <w:marBottom w:val="0"/>
      <w:divBdr>
        <w:top w:val="none" w:sz="0" w:space="0" w:color="auto"/>
        <w:left w:val="none" w:sz="0" w:space="0" w:color="auto"/>
        <w:bottom w:val="none" w:sz="0" w:space="0" w:color="auto"/>
        <w:right w:val="none" w:sz="0" w:space="0" w:color="auto"/>
      </w:divBdr>
    </w:div>
    <w:div w:id="662003248">
      <w:bodyDiv w:val="1"/>
      <w:marLeft w:val="0"/>
      <w:marRight w:val="0"/>
      <w:marTop w:val="0"/>
      <w:marBottom w:val="0"/>
      <w:divBdr>
        <w:top w:val="none" w:sz="0" w:space="0" w:color="auto"/>
        <w:left w:val="none" w:sz="0" w:space="0" w:color="auto"/>
        <w:bottom w:val="none" w:sz="0" w:space="0" w:color="auto"/>
        <w:right w:val="none" w:sz="0" w:space="0" w:color="auto"/>
      </w:divBdr>
    </w:div>
    <w:div w:id="662971384">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69021375">
      <w:bodyDiv w:val="1"/>
      <w:marLeft w:val="0"/>
      <w:marRight w:val="0"/>
      <w:marTop w:val="0"/>
      <w:marBottom w:val="0"/>
      <w:divBdr>
        <w:top w:val="none" w:sz="0" w:space="0" w:color="auto"/>
        <w:left w:val="none" w:sz="0" w:space="0" w:color="auto"/>
        <w:bottom w:val="none" w:sz="0" w:space="0" w:color="auto"/>
        <w:right w:val="none" w:sz="0" w:space="0" w:color="auto"/>
      </w:divBdr>
    </w:div>
    <w:div w:id="67360803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5302229">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1393757">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85057193">
      <w:bodyDiv w:val="1"/>
      <w:marLeft w:val="0"/>
      <w:marRight w:val="0"/>
      <w:marTop w:val="0"/>
      <w:marBottom w:val="0"/>
      <w:divBdr>
        <w:top w:val="none" w:sz="0" w:space="0" w:color="auto"/>
        <w:left w:val="none" w:sz="0" w:space="0" w:color="auto"/>
        <w:bottom w:val="none" w:sz="0" w:space="0" w:color="auto"/>
        <w:right w:val="none" w:sz="0" w:space="0" w:color="auto"/>
      </w:divBdr>
    </w:div>
    <w:div w:id="685669407">
      <w:bodyDiv w:val="1"/>
      <w:marLeft w:val="0"/>
      <w:marRight w:val="0"/>
      <w:marTop w:val="0"/>
      <w:marBottom w:val="0"/>
      <w:divBdr>
        <w:top w:val="none" w:sz="0" w:space="0" w:color="auto"/>
        <w:left w:val="none" w:sz="0" w:space="0" w:color="auto"/>
        <w:bottom w:val="none" w:sz="0" w:space="0" w:color="auto"/>
        <w:right w:val="none" w:sz="0" w:space="0" w:color="auto"/>
      </w:divBdr>
    </w:div>
    <w:div w:id="687100145">
      <w:bodyDiv w:val="1"/>
      <w:marLeft w:val="0"/>
      <w:marRight w:val="0"/>
      <w:marTop w:val="0"/>
      <w:marBottom w:val="0"/>
      <w:divBdr>
        <w:top w:val="none" w:sz="0" w:space="0" w:color="auto"/>
        <w:left w:val="none" w:sz="0" w:space="0" w:color="auto"/>
        <w:bottom w:val="none" w:sz="0" w:space="0" w:color="auto"/>
        <w:right w:val="none" w:sz="0" w:space="0" w:color="auto"/>
      </w:divBdr>
    </w:div>
    <w:div w:id="688724530">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0838294">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168081">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03016254">
      <w:bodyDiv w:val="1"/>
      <w:marLeft w:val="0"/>
      <w:marRight w:val="0"/>
      <w:marTop w:val="0"/>
      <w:marBottom w:val="0"/>
      <w:divBdr>
        <w:top w:val="none" w:sz="0" w:space="0" w:color="auto"/>
        <w:left w:val="none" w:sz="0" w:space="0" w:color="auto"/>
        <w:bottom w:val="none" w:sz="0" w:space="0" w:color="auto"/>
        <w:right w:val="none" w:sz="0" w:space="0" w:color="auto"/>
      </w:divBdr>
    </w:div>
    <w:div w:id="710224903">
      <w:bodyDiv w:val="1"/>
      <w:marLeft w:val="0"/>
      <w:marRight w:val="0"/>
      <w:marTop w:val="0"/>
      <w:marBottom w:val="0"/>
      <w:divBdr>
        <w:top w:val="none" w:sz="0" w:space="0" w:color="auto"/>
        <w:left w:val="none" w:sz="0" w:space="0" w:color="auto"/>
        <w:bottom w:val="none" w:sz="0" w:space="0" w:color="auto"/>
        <w:right w:val="none" w:sz="0" w:space="0" w:color="auto"/>
      </w:divBdr>
    </w:div>
    <w:div w:id="710619890">
      <w:bodyDiv w:val="1"/>
      <w:marLeft w:val="0"/>
      <w:marRight w:val="0"/>
      <w:marTop w:val="0"/>
      <w:marBottom w:val="0"/>
      <w:divBdr>
        <w:top w:val="none" w:sz="0" w:space="0" w:color="auto"/>
        <w:left w:val="none" w:sz="0" w:space="0" w:color="auto"/>
        <w:bottom w:val="none" w:sz="0" w:space="0" w:color="auto"/>
        <w:right w:val="none" w:sz="0" w:space="0" w:color="auto"/>
      </w:divBdr>
    </w:div>
    <w:div w:id="713163107">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206058">
      <w:bodyDiv w:val="1"/>
      <w:marLeft w:val="0"/>
      <w:marRight w:val="0"/>
      <w:marTop w:val="0"/>
      <w:marBottom w:val="0"/>
      <w:divBdr>
        <w:top w:val="none" w:sz="0" w:space="0" w:color="auto"/>
        <w:left w:val="none" w:sz="0" w:space="0" w:color="auto"/>
        <w:bottom w:val="none" w:sz="0" w:space="0" w:color="auto"/>
        <w:right w:val="none" w:sz="0" w:space="0" w:color="auto"/>
      </w:divBdr>
    </w:div>
    <w:div w:id="719207725">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2293050">
      <w:bodyDiv w:val="1"/>
      <w:marLeft w:val="0"/>
      <w:marRight w:val="0"/>
      <w:marTop w:val="0"/>
      <w:marBottom w:val="0"/>
      <w:divBdr>
        <w:top w:val="none" w:sz="0" w:space="0" w:color="auto"/>
        <w:left w:val="none" w:sz="0" w:space="0" w:color="auto"/>
        <w:bottom w:val="none" w:sz="0" w:space="0" w:color="auto"/>
        <w:right w:val="none" w:sz="0" w:space="0" w:color="auto"/>
      </w:divBdr>
    </w:div>
    <w:div w:id="722407642">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5490094">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595178">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37703736">
      <w:bodyDiv w:val="1"/>
      <w:marLeft w:val="0"/>
      <w:marRight w:val="0"/>
      <w:marTop w:val="0"/>
      <w:marBottom w:val="0"/>
      <w:divBdr>
        <w:top w:val="none" w:sz="0" w:space="0" w:color="auto"/>
        <w:left w:val="none" w:sz="0" w:space="0" w:color="auto"/>
        <w:bottom w:val="none" w:sz="0" w:space="0" w:color="auto"/>
        <w:right w:val="none" w:sz="0" w:space="0" w:color="auto"/>
      </w:divBdr>
    </w:div>
    <w:div w:id="738092521">
      <w:bodyDiv w:val="1"/>
      <w:marLeft w:val="0"/>
      <w:marRight w:val="0"/>
      <w:marTop w:val="0"/>
      <w:marBottom w:val="0"/>
      <w:divBdr>
        <w:top w:val="none" w:sz="0" w:space="0" w:color="auto"/>
        <w:left w:val="none" w:sz="0" w:space="0" w:color="auto"/>
        <w:bottom w:val="none" w:sz="0" w:space="0" w:color="auto"/>
        <w:right w:val="none" w:sz="0" w:space="0" w:color="auto"/>
      </w:divBdr>
    </w:div>
    <w:div w:id="738483407">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3795040">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4685673">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49960728">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4347314">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789251787">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3815772">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6580913">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7303753">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1000710">
      <w:bodyDiv w:val="1"/>
      <w:marLeft w:val="0"/>
      <w:marRight w:val="0"/>
      <w:marTop w:val="0"/>
      <w:marBottom w:val="0"/>
      <w:divBdr>
        <w:top w:val="none" w:sz="0" w:space="0" w:color="auto"/>
        <w:left w:val="none" w:sz="0" w:space="0" w:color="auto"/>
        <w:bottom w:val="none" w:sz="0" w:space="0" w:color="auto"/>
        <w:right w:val="none" w:sz="0" w:space="0" w:color="auto"/>
      </w:divBdr>
    </w:div>
    <w:div w:id="821389851">
      <w:bodyDiv w:val="1"/>
      <w:marLeft w:val="0"/>
      <w:marRight w:val="0"/>
      <w:marTop w:val="0"/>
      <w:marBottom w:val="0"/>
      <w:divBdr>
        <w:top w:val="none" w:sz="0" w:space="0" w:color="auto"/>
        <w:left w:val="none" w:sz="0" w:space="0" w:color="auto"/>
        <w:bottom w:val="none" w:sz="0" w:space="0" w:color="auto"/>
        <w:right w:val="none" w:sz="0" w:space="0" w:color="auto"/>
      </w:divBdr>
    </w:div>
    <w:div w:id="82235738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351448">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3378660">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45482997">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55926885">
      <w:bodyDiv w:val="1"/>
      <w:marLeft w:val="0"/>
      <w:marRight w:val="0"/>
      <w:marTop w:val="0"/>
      <w:marBottom w:val="0"/>
      <w:divBdr>
        <w:top w:val="none" w:sz="0" w:space="0" w:color="auto"/>
        <w:left w:val="none" w:sz="0" w:space="0" w:color="auto"/>
        <w:bottom w:val="none" w:sz="0" w:space="0" w:color="auto"/>
        <w:right w:val="none" w:sz="0" w:space="0" w:color="auto"/>
      </w:divBdr>
    </w:div>
    <w:div w:id="858660367">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66720964">
      <w:bodyDiv w:val="1"/>
      <w:marLeft w:val="0"/>
      <w:marRight w:val="0"/>
      <w:marTop w:val="0"/>
      <w:marBottom w:val="0"/>
      <w:divBdr>
        <w:top w:val="none" w:sz="0" w:space="0" w:color="auto"/>
        <w:left w:val="none" w:sz="0" w:space="0" w:color="auto"/>
        <w:bottom w:val="none" w:sz="0" w:space="0" w:color="auto"/>
        <w:right w:val="none" w:sz="0" w:space="0" w:color="auto"/>
      </w:divBdr>
    </w:div>
    <w:div w:id="868492961">
      <w:bodyDiv w:val="1"/>
      <w:marLeft w:val="0"/>
      <w:marRight w:val="0"/>
      <w:marTop w:val="0"/>
      <w:marBottom w:val="0"/>
      <w:divBdr>
        <w:top w:val="none" w:sz="0" w:space="0" w:color="auto"/>
        <w:left w:val="none" w:sz="0" w:space="0" w:color="auto"/>
        <w:bottom w:val="none" w:sz="0" w:space="0" w:color="auto"/>
        <w:right w:val="none" w:sz="0" w:space="0" w:color="auto"/>
      </w:divBdr>
    </w:div>
    <w:div w:id="870260443">
      <w:bodyDiv w:val="1"/>
      <w:marLeft w:val="0"/>
      <w:marRight w:val="0"/>
      <w:marTop w:val="0"/>
      <w:marBottom w:val="0"/>
      <w:divBdr>
        <w:top w:val="none" w:sz="0" w:space="0" w:color="auto"/>
        <w:left w:val="none" w:sz="0" w:space="0" w:color="auto"/>
        <w:bottom w:val="none" w:sz="0" w:space="0" w:color="auto"/>
        <w:right w:val="none" w:sz="0" w:space="0" w:color="auto"/>
      </w:divBdr>
    </w:div>
    <w:div w:id="871186101">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085294">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1019240">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5025318">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87839023">
      <w:bodyDiv w:val="1"/>
      <w:marLeft w:val="0"/>
      <w:marRight w:val="0"/>
      <w:marTop w:val="0"/>
      <w:marBottom w:val="0"/>
      <w:divBdr>
        <w:top w:val="none" w:sz="0" w:space="0" w:color="auto"/>
        <w:left w:val="none" w:sz="0" w:space="0" w:color="auto"/>
        <w:bottom w:val="none" w:sz="0" w:space="0" w:color="auto"/>
        <w:right w:val="none" w:sz="0" w:space="0" w:color="auto"/>
      </w:divBdr>
    </w:div>
    <w:div w:id="889193949">
      <w:bodyDiv w:val="1"/>
      <w:marLeft w:val="0"/>
      <w:marRight w:val="0"/>
      <w:marTop w:val="0"/>
      <w:marBottom w:val="0"/>
      <w:divBdr>
        <w:top w:val="none" w:sz="0" w:space="0" w:color="auto"/>
        <w:left w:val="none" w:sz="0" w:space="0" w:color="auto"/>
        <w:bottom w:val="none" w:sz="0" w:space="0" w:color="auto"/>
        <w:right w:val="none" w:sz="0" w:space="0" w:color="auto"/>
      </w:divBdr>
    </w:div>
    <w:div w:id="890337446">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1844336">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010089">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1061070">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140427">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3245091">
      <w:bodyDiv w:val="1"/>
      <w:marLeft w:val="0"/>
      <w:marRight w:val="0"/>
      <w:marTop w:val="0"/>
      <w:marBottom w:val="0"/>
      <w:divBdr>
        <w:top w:val="none" w:sz="0" w:space="0" w:color="auto"/>
        <w:left w:val="none" w:sz="0" w:space="0" w:color="auto"/>
        <w:bottom w:val="none" w:sz="0" w:space="0" w:color="auto"/>
        <w:right w:val="none" w:sz="0" w:space="0" w:color="auto"/>
      </w:divBdr>
    </w:div>
    <w:div w:id="914555023">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18949497">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247002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022963">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6600812">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1689409">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5230600">
      <w:bodyDiv w:val="1"/>
      <w:marLeft w:val="0"/>
      <w:marRight w:val="0"/>
      <w:marTop w:val="0"/>
      <w:marBottom w:val="0"/>
      <w:divBdr>
        <w:top w:val="none" w:sz="0" w:space="0" w:color="auto"/>
        <w:left w:val="none" w:sz="0" w:space="0" w:color="auto"/>
        <w:bottom w:val="none" w:sz="0" w:space="0" w:color="auto"/>
        <w:right w:val="none" w:sz="0" w:space="0" w:color="auto"/>
      </w:divBdr>
    </w:div>
    <w:div w:id="945505426">
      <w:bodyDiv w:val="1"/>
      <w:marLeft w:val="0"/>
      <w:marRight w:val="0"/>
      <w:marTop w:val="0"/>
      <w:marBottom w:val="0"/>
      <w:divBdr>
        <w:top w:val="none" w:sz="0" w:space="0" w:color="auto"/>
        <w:left w:val="none" w:sz="0" w:space="0" w:color="auto"/>
        <w:bottom w:val="none" w:sz="0" w:space="0" w:color="auto"/>
        <w:right w:val="none" w:sz="0" w:space="0" w:color="auto"/>
      </w:divBdr>
    </w:div>
    <w:div w:id="947810877">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0891190">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2591851">
      <w:bodyDiv w:val="1"/>
      <w:marLeft w:val="0"/>
      <w:marRight w:val="0"/>
      <w:marTop w:val="0"/>
      <w:marBottom w:val="0"/>
      <w:divBdr>
        <w:top w:val="none" w:sz="0" w:space="0" w:color="auto"/>
        <w:left w:val="none" w:sz="0" w:space="0" w:color="auto"/>
        <w:bottom w:val="none" w:sz="0" w:space="0" w:color="auto"/>
        <w:right w:val="none" w:sz="0" w:space="0" w:color="auto"/>
      </w:divBdr>
    </w:div>
    <w:div w:id="955065579">
      <w:bodyDiv w:val="1"/>
      <w:marLeft w:val="0"/>
      <w:marRight w:val="0"/>
      <w:marTop w:val="0"/>
      <w:marBottom w:val="0"/>
      <w:divBdr>
        <w:top w:val="none" w:sz="0" w:space="0" w:color="auto"/>
        <w:left w:val="none" w:sz="0" w:space="0" w:color="auto"/>
        <w:bottom w:val="none" w:sz="0" w:space="0" w:color="auto"/>
        <w:right w:val="none" w:sz="0" w:space="0" w:color="auto"/>
      </w:divBdr>
    </w:div>
    <w:div w:id="955452064">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0183430">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7317526">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3291248">
      <w:bodyDiv w:val="1"/>
      <w:marLeft w:val="0"/>
      <w:marRight w:val="0"/>
      <w:marTop w:val="0"/>
      <w:marBottom w:val="0"/>
      <w:divBdr>
        <w:top w:val="none" w:sz="0" w:space="0" w:color="auto"/>
        <w:left w:val="none" w:sz="0" w:space="0" w:color="auto"/>
        <w:bottom w:val="none" w:sz="0" w:space="0" w:color="auto"/>
        <w:right w:val="none" w:sz="0" w:space="0" w:color="auto"/>
      </w:divBdr>
    </w:div>
    <w:div w:id="975721573">
      <w:bodyDiv w:val="1"/>
      <w:marLeft w:val="0"/>
      <w:marRight w:val="0"/>
      <w:marTop w:val="0"/>
      <w:marBottom w:val="0"/>
      <w:divBdr>
        <w:top w:val="none" w:sz="0" w:space="0" w:color="auto"/>
        <w:left w:val="none" w:sz="0" w:space="0" w:color="auto"/>
        <w:bottom w:val="none" w:sz="0" w:space="0" w:color="auto"/>
        <w:right w:val="none" w:sz="0" w:space="0" w:color="auto"/>
      </w:divBdr>
    </w:div>
    <w:div w:id="975835289">
      <w:bodyDiv w:val="1"/>
      <w:marLeft w:val="0"/>
      <w:marRight w:val="0"/>
      <w:marTop w:val="0"/>
      <w:marBottom w:val="0"/>
      <w:divBdr>
        <w:top w:val="none" w:sz="0" w:space="0" w:color="auto"/>
        <w:left w:val="none" w:sz="0" w:space="0" w:color="auto"/>
        <w:bottom w:val="none" w:sz="0" w:space="0" w:color="auto"/>
        <w:right w:val="none" w:sz="0" w:space="0" w:color="auto"/>
      </w:divBdr>
    </w:div>
    <w:div w:id="976762840">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87515929">
      <w:bodyDiv w:val="1"/>
      <w:marLeft w:val="0"/>
      <w:marRight w:val="0"/>
      <w:marTop w:val="0"/>
      <w:marBottom w:val="0"/>
      <w:divBdr>
        <w:top w:val="none" w:sz="0" w:space="0" w:color="auto"/>
        <w:left w:val="none" w:sz="0" w:space="0" w:color="auto"/>
        <w:bottom w:val="none" w:sz="0" w:space="0" w:color="auto"/>
        <w:right w:val="none" w:sz="0" w:space="0" w:color="auto"/>
      </w:divBdr>
    </w:div>
    <w:div w:id="988899570">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644823">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4238111">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18778461">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1765828">
      <w:bodyDiv w:val="1"/>
      <w:marLeft w:val="0"/>
      <w:marRight w:val="0"/>
      <w:marTop w:val="0"/>
      <w:marBottom w:val="0"/>
      <w:divBdr>
        <w:top w:val="none" w:sz="0" w:space="0" w:color="auto"/>
        <w:left w:val="none" w:sz="0" w:space="0" w:color="auto"/>
        <w:bottom w:val="none" w:sz="0" w:space="0" w:color="auto"/>
        <w:right w:val="none" w:sz="0" w:space="0" w:color="auto"/>
      </w:divBdr>
    </w:div>
    <w:div w:id="1033269022">
      <w:bodyDiv w:val="1"/>
      <w:marLeft w:val="0"/>
      <w:marRight w:val="0"/>
      <w:marTop w:val="0"/>
      <w:marBottom w:val="0"/>
      <w:divBdr>
        <w:top w:val="none" w:sz="0" w:space="0" w:color="auto"/>
        <w:left w:val="none" w:sz="0" w:space="0" w:color="auto"/>
        <w:bottom w:val="none" w:sz="0" w:space="0" w:color="auto"/>
        <w:right w:val="none" w:sz="0" w:space="0" w:color="auto"/>
      </w:divBdr>
    </w:div>
    <w:div w:id="1035614223">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37584644">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2362747">
      <w:bodyDiv w:val="1"/>
      <w:marLeft w:val="0"/>
      <w:marRight w:val="0"/>
      <w:marTop w:val="0"/>
      <w:marBottom w:val="0"/>
      <w:divBdr>
        <w:top w:val="none" w:sz="0" w:space="0" w:color="auto"/>
        <w:left w:val="none" w:sz="0" w:space="0" w:color="auto"/>
        <w:bottom w:val="none" w:sz="0" w:space="0" w:color="auto"/>
        <w:right w:val="none" w:sz="0" w:space="0" w:color="auto"/>
      </w:divBdr>
    </w:div>
    <w:div w:id="1044478495">
      <w:bodyDiv w:val="1"/>
      <w:marLeft w:val="0"/>
      <w:marRight w:val="0"/>
      <w:marTop w:val="0"/>
      <w:marBottom w:val="0"/>
      <w:divBdr>
        <w:top w:val="none" w:sz="0" w:space="0" w:color="auto"/>
        <w:left w:val="none" w:sz="0" w:space="0" w:color="auto"/>
        <w:bottom w:val="none" w:sz="0" w:space="0" w:color="auto"/>
        <w:right w:val="none" w:sz="0" w:space="0" w:color="auto"/>
      </w:divBdr>
    </w:div>
    <w:div w:id="1044906582">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48452346">
      <w:bodyDiv w:val="1"/>
      <w:marLeft w:val="0"/>
      <w:marRight w:val="0"/>
      <w:marTop w:val="0"/>
      <w:marBottom w:val="0"/>
      <w:divBdr>
        <w:top w:val="none" w:sz="0" w:space="0" w:color="auto"/>
        <w:left w:val="none" w:sz="0" w:space="0" w:color="auto"/>
        <w:bottom w:val="none" w:sz="0" w:space="0" w:color="auto"/>
        <w:right w:val="none" w:sz="0" w:space="0" w:color="auto"/>
      </w:divBdr>
    </w:div>
    <w:div w:id="1051462162">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7584641">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274990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68380592">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1296313">
      <w:bodyDiv w:val="1"/>
      <w:marLeft w:val="0"/>
      <w:marRight w:val="0"/>
      <w:marTop w:val="0"/>
      <w:marBottom w:val="0"/>
      <w:divBdr>
        <w:top w:val="none" w:sz="0" w:space="0" w:color="auto"/>
        <w:left w:val="none" w:sz="0" w:space="0" w:color="auto"/>
        <w:bottom w:val="none" w:sz="0" w:space="0" w:color="auto"/>
        <w:right w:val="none" w:sz="0" w:space="0" w:color="auto"/>
      </w:divBdr>
    </w:div>
    <w:div w:id="1082338814">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1589252">
      <w:bodyDiv w:val="1"/>
      <w:marLeft w:val="0"/>
      <w:marRight w:val="0"/>
      <w:marTop w:val="0"/>
      <w:marBottom w:val="0"/>
      <w:divBdr>
        <w:top w:val="none" w:sz="0" w:space="0" w:color="auto"/>
        <w:left w:val="none" w:sz="0" w:space="0" w:color="auto"/>
        <w:bottom w:val="none" w:sz="0" w:space="0" w:color="auto"/>
        <w:right w:val="none" w:sz="0" w:space="0" w:color="auto"/>
      </w:divBdr>
    </w:div>
    <w:div w:id="1094058540">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3650994">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5613243">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047944">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1633500">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2070470">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7427789">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29977040">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0824958">
      <w:bodyDiv w:val="1"/>
      <w:marLeft w:val="0"/>
      <w:marRight w:val="0"/>
      <w:marTop w:val="0"/>
      <w:marBottom w:val="0"/>
      <w:divBdr>
        <w:top w:val="none" w:sz="0" w:space="0" w:color="auto"/>
        <w:left w:val="none" w:sz="0" w:space="0" w:color="auto"/>
        <w:bottom w:val="none" w:sz="0" w:space="0" w:color="auto"/>
        <w:right w:val="none" w:sz="0" w:space="0" w:color="auto"/>
      </w:divBdr>
    </w:div>
    <w:div w:id="1132291440">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34717713">
      <w:bodyDiv w:val="1"/>
      <w:marLeft w:val="0"/>
      <w:marRight w:val="0"/>
      <w:marTop w:val="0"/>
      <w:marBottom w:val="0"/>
      <w:divBdr>
        <w:top w:val="none" w:sz="0" w:space="0" w:color="auto"/>
        <w:left w:val="none" w:sz="0" w:space="0" w:color="auto"/>
        <w:bottom w:val="none" w:sz="0" w:space="0" w:color="auto"/>
        <w:right w:val="none" w:sz="0" w:space="0" w:color="auto"/>
      </w:divBdr>
    </w:div>
    <w:div w:id="1134908073">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1776508">
      <w:bodyDiv w:val="1"/>
      <w:marLeft w:val="0"/>
      <w:marRight w:val="0"/>
      <w:marTop w:val="0"/>
      <w:marBottom w:val="0"/>
      <w:divBdr>
        <w:top w:val="none" w:sz="0" w:space="0" w:color="auto"/>
        <w:left w:val="none" w:sz="0" w:space="0" w:color="auto"/>
        <w:bottom w:val="none" w:sz="0" w:space="0" w:color="auto"/>
        <w:right w:val="none" w:sz="0" w:space="0" w:color="auto"/>
      </w:divBdr>
    </w:div>
    <w:div w:id="1142233422">
      <w:bodyDiv w:val="1"/>
      <w:marLeft w:val="0"/>
      <w:marRight w:val="0"/>
      <w:marTop w:val="0"/>
      <w:marBottom w:val="0"/>
      <w:divBdr>
        <w:top w:val="none" w:sz="0" w:space="0" w:color="auto"/>
        <w:left w:val="none" w:sz="0" w:space="0" w:color="auto"/>
        <w:bottom w:val="none" w:sz="0" w:space="0" w:color="auto"/>
        <w:right w:val="none" w:sz="0" w:space="0" w:color="auto"/>
      </w:divBdr>
    </w:div>
    <w:div w:id="1144546176">
      <w:bodyDiv w:val="1"/>
      <w:marLeft w:val="0"/>
      <w:marRight w:val="0"/>
      <w:marTop w:val="0"/>
      <w:marBottom w:val="0"/>
      <w:divBdr>
        <w:top w:val="none" w:sz="0" w:space="0" w:color="auto"/>
        <w:left w:val="none" w:sz="0" w:space="0" w:color="auto"/>
        <w:bottom w:val="none" w:sz="0" w:space="0" w:color="auto"/>
        <w:right w:val="none" w:sz="0" w:space="0" w:color="auto"/>
      </w:divBdr>
    </w:div>
    <w:div w:id="1145664746">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52402350">
      <w:bodyDiv w:val="1"/>
      <w:marLeft w:val="0"/>
      <w:marRight w:val="0"/>
      <w:marTop w:val="0"/>
      <w:marBottom w:val="0"/>
      <w:divBdr>
        <w:top w:val="none" w:sz="0" w:space="0" w:color="auto"/>
        <w:left w:val="none" w:sz="0" w:space="0" w:color="auto"/>
        <w:bottom w:val="none" w:sz="0" w:space="0" w:color="auto"/>
        <w:right w:val="none" w:sz="0" w:space="0" w:color="auto"/>
      </w:divBdr>
    </w:div>
    <w:div w:id="1158808935">
      <w:bodyDiv w:val="1"/>
      <w:marLeft w:val="0"/>
      <w:marRight w:val="0"/>
      <w:marTop w:val="0"/>
      <w:marBottom w:val="0"/>
      <w:divBdr>
        <w:top w:val="none" w:sz="0" w:space="0" w:color="auto"/>
        <w:left w:val="none" w:sz="0" w:space="0" w:color="auto"/>
        <w:bottom w:val="none" w:sz="0" w:space="0" w:color="auto"/>
        <w:right w:val="none" w:sz="0" w:space="0" w:color="auto"/>
      </w:divBdr>
    </w:div>
    <w:div w:id="1161893681">
      <w:bodyDiv w:val="1"/>
      <w:marLeft w:val="0"/>
      <w:marRight w:val="0"/>
      <w:marTop w:val="0"/>
      <w:marBottom w:val="0"/>
      <w:divBdr>
        <w:top w:val="none" w:sz="0" w:space="0" w:color="auto"/>
        <w:left w:val="none" w:sz="0" w:space="0" w:color="auto"/>
        <w:bottom w:val="none" w:sz="0" w:space="0" w:color="auto"/>
        <w:right w:val="none" w:sz="0" w:space="0" w:color="auto"/>
      </w:divBdr>
    </w:div>
    <w:div w:id="1162937758">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5587090">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2404779">
      <w:bodyDiv w:val="1"/>
      <w:marLeft w:val="0"/>
      <w:marRight w:val="0"/>
      <w:marTop w:val="0"/>
      <w:marBottom w:val="0"/>
      <w:divBdr>
        <w:top w:val="none" w:sz="0" w:space="0" w:color="auto"/>
        <w:left w:val="none" w:sz="0" w:space="0" w:color="auto"/>
        <w:bottom w:val="none" w:sz="0" w:space="0" w:color="auto"/>
        <w:right w:val="none" w:sz="0" w:space="0" w:color="auto"/>
      </w:divBdr>
    </w:div>
    <w:div w:id="1174539732">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77815266">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277051">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86942032">
      <w:bodyDiv w:val="1"/>
      <w:marLeft w:val="0"/>
      <w:marRight w:val="0"/>
      <w:marTop w:val="0"/>
      <w:marBottom w:val="0"/>
      <w:divBdr>
        <w:top w:val="none" w:sz="0" w:space="0" w:color="auto"/>
        <w:left w:val="none" w:sz="0" w:space="0" w:color="auto"/>
        <w:bottom w:val="none" w:sz="0" w:space="0" w:color="auto"/>
        <w:right w:val="none" w:sz="0" w:space="0" w:color="auto"/>
      </w:divBdr>
    </w:div>
    <w:div w:id="1187520666">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195582209">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667339">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7642327">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15580157">
      <w:bodyDiv w:val="1"/>
      <w:marLeft w:val="0"/>
      <w:marRight w:val="0"/>
      <w:marTop w:val="0"/>
      <w:marBottom w:val="0"/>
      <w:divBdr>
        <w:top w:val="none" w:sz="0" w:space="0" w:color="auto"/>
        <w:left w:val="none" w:sz="0" w:space="0" w:color="auto"/>
        <w:bottom w:val="none" w:sz="0" w:space="0" w:color="auto"/>
        <w:right w:val="none" w:sz="0" w:space="0" w:color="auto"/>
      </w:divBdr>
    </w:div>
    <w:div w:id="1222212397">
      <w:bodyDiv w:val="1"/>
      <w:marLeft w:val="0"/>
      <w:marRight w:val="0"/>
      <w:marTop w:val="0"/>
      <w:marBottom w:val="0"/>
      <w:divBdr>
        <w:top w:val="none" w:sz="0" w:space="0" w:color="auto"/>
        <w:left w:val="none" w:sz="0" w:space="0" w:color="auto"/>
        <w:bottom w:val="none" w:sz="0" w:space="0" w:color="auto"/>
        <w:right w:val="none" w:sz="0" w:space="0" w:color="auto"/>
      </w:divBdr>
    </w:div>
    <w:div w:id="1223098936">
      <w:bodyDiv w:val="1"/>
      <w:marLeft w:val="0"/>
      <w:marRight w:val="0"/>
      <w:marTop w:val="0"/>
      <w:marBottom w:val="0"/>
      <w:divBdr>
        <w:top w:val="none" w:sz="0" w:space="0" w:color="auto"/>
        <w:left w:val="none" w:sz="0" w:space="0" w:color="auto"/>
        <w:bottom w:val="none" w:sz="0" w:space="0" w:color="auto"/>
        <w:right w:val="none" w:sz="0" w:space="0" w:color="auto"/>
      </w:divBdr>
    </w:div>
    <w:div w:id="1227185322">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5453064">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127965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3472262">
      <w:bodyDiv w:val="1"/>
      <w:marLeft w:val="0"/>
      <w:marRight w:val="0"/>
      <w:marTop w:val="0"/>
      <w:marBottom w:val="0"/>
      <w:divBdr>
        <w:top w:val="none" w:sz="0" w:space="0" w:color="auto"/>
        <w:left w:val="none" w:sz="0" w:space="0" w:color="auto"/>
        <w:bottom w:val="none" w:sz="0" w:space="0" w:color="auto"/>
        <w:right w:val="none" w:sz="0" w:space="0" w:color="auto"/>
      </w:divBdr>
    </w:div>
    <w:div w:id="1253903123">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57056920">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3342611">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69239931">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055014">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78871467">
      <w:bodyDiv w:val="1"/>
      <w:marLeft w:val="0"/>
      <w:marRight w:val="0"/>
      <w:marTop w:val="0"/>
      <w:marBottom w:val="0"/>
      <w:divBdr>
        <w:top w:val="none" w:sz="0" w:space="0" w:color="auto"/>
        <w:left w:val="none" w:sz="0" w:space="0" w:color="auto"/>
        <w:bottom w:val="none" w:sz="0" w:space="0" w:color="auto"/>
        <w:right w:val="none" w:sz="0" w:space="0" w:color="auto"/>
      </w:divBdr>
    </w:div>
    <w:div w:id="1279528553">
      <w:bodyDiv w:val="1"/>
      <w:marLeft w:val="0"/>
      <w:marRight w:val="0"/>
      <w:marTop w:val="0"/>
      <w:marBottom w:val="0"/>
      <w:divBdr>
        <w:top w:val="none" w:sz="0" w:space="0" w:color="auto"/>
        <w:left w:val="none" w:sz="0" w:space="0" w:color="auto"/>
        <w:bottom w:val="none" w:sz="0" w:space="0" w:color="auto"/>
        <w:right w:val="none" w:sz="0" w:space="0" w:color="auto"/>
      </w:divBdr>
    </w:div>
    <w:div w:id="1282147304">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86498786">
      <w:bodyDiv w:val="1"/>
      <w:marLeft w:val="0"/>
      <w:marRight w:val="0"/>
      <w:marTop w:val="0"/>
      <w:marBottom w:val="0"/>
      <w:divBdr>
        <w:top w:val="none" w:sz="0" w:space="0" w:color="auto"/>
        <w:left w:val="none" w:sz="0" w:space="0" w:color="auto"/>
        <w:bottom w:val="none" w:sz="0" w:space="0" w:color="auto"/>
        <w:right w:val="none" w:sz="0" w:space="0" w:color="auto"/>
      </w:divBdr>
    </w:div>
    <w:div w:id="1286892901">
      <w:bodyDiv w:val="1"/>
      <w:marLeft w:val="0"/>
      <w:marRight w:val="0"/>
      <w:marTop w:val="0"/>
      <w:marBottom w:val="0"/>
      <w:divBdr>
        <w:top w:val="none" w:sz="0" w:space="0" w:color="auto"/>
        <w:left w:val="none" w:sz="0" w:space="0" w:color="auto"/>
        <w:bottom w:val="none" w:sz="0" w:space="0" w:color="auto"/>
        <w:right w:val="none" w:sz="0" w:space="0" w:color="auto"/>
      </w:divBdr>
    </w:div>
    <w:div w:id="1290088577">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8728862">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06351547">
      <w:bodyDiv w:val="1"/>
      <w:marLeft w:val="0"/>
      <w:marRight w:val="0"/>
      <w:marTop w:val="0"/>
      <w:marBottom w:val="0"/>
      <w:divBdr>
        <w:top w:val="none" w:sz="0" w:space="0" w:color="auto"/>
        <w:left w:val="none" w:sz="0" w:space="0" w:color="auto"/>
        <w:bottom w:val="none" w:sz="0" w:space="0" w:color="auto"/>
        <w:right w:val="none" w:sz="0" w:space="0" w:color="auto"/>
      </w:divBdr>
    </w:div>
    <w:div w:id="1309868693">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1329872">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341504">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6009675">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048678">
      <w:bodyDiv w:val="1"/>
      <w:marLeft w:val="0"/>
      <w:marRight w:val="0"/>
      <w:marTop w:val="0"/>
      <w:marBottom w:val="0"/>
      <w:divBdr>
        <w:top w:val="none" w:sz="0" w:space="0" w:color="auto"/>
        <w:left w:val="none" w:sz="0" w:space="0" w:color="auto"/>
        <w:bottom w:val="none" w:sz="0" w:space="0" w:color="auto"/>
        <w:right w:val="none" w:sz="0" w:space="0" w:color="auto"/>
      </w:divBdr>
    </w:div>
    <w:div w:id="1328243237">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0329183">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7228771">
      <w:bodyDiv w:val="1"/>
      <w:marLeft w:val="0"/>
      <w:marRight w:val="0"/>
      <w:marTop w:val="0"/>
      <w:marBottom w:val="0"/>
      <w:divBdr>
        <w:top w:val="none" w:sz="0" w:space="0" w:color="auto"/>
        <w:left w:val="none" w:sz="0" w:space="0" w:color="auto"/>
        <w:bottom w:val="none" w:sz="0" w:space="0" w:color="auto"/>
        <w:right w:val="none" w:sz="0" w:space="0" w:color="auto"/>
      </w:divBdr>
    </w:div>
    <w:div w:id="1337344336">
      <w:bodyDiv w:val="1"/>
      <w:marLeft w:val="0"/>
      <w:marRight w:val="0"/>
      <w:marTop w:val="0"/>
      <w:marBottom w:val="0"/>
      <w:divBdr>
        <w:top w:val="none" w:sz="0" w:space="0" w:color="auto"/>
        <w:left w:val="none" w:sz="0" w:space="0" w:color="auto"/>
        <w:bottom w:val="none" w:sz="0" w:space="0" w:color="auto"/>
        <w:right w:val="none" w:sz="0" w:space="0" w:color="auto"/>
      </w:divBdr>
    </w:div>
    <w:div w:id="1337608160">
      <w:bodyDiv w:val="1"/>
      <w:marLeft w:val="0"/>
      <w:marRight w:val="0"/>
      <w:marTop w:val="0"/>
      <w:marBottom w:val="0"/>
      <w:divBdr>
        <w:top w:val="none" w:sz="0" w:space="0" w:color="auto"/>
        <w:left w:val="none" w:sz="0" w:space="0" w:color="auto"/>
        <w:bottom w:val="none" w:sz="0" w:space="0" w:color="auto"/>
        <w:right w:val="none" w:sz="0" w:space="0" w:color="auto"/>
      </w:divBdr>
    </w:div>
    <w:div w:id="1338002352">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0959395">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49673800">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1881134">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07260">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59626978">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77003261">
      <w:bodyDiv w:val="1"/>
      <w:marLeft w:val="0"/>
      <w:marRight w:val="0"/>
      <w:marTop w:val="0"/>
      <w:marBottom w:val="0"/>
      <w:divBdr>
        <w:top w:val="none" w:sz="0" w:space="0" w:color="auto"/>
        <w:left w:val="none" w:sz="0" w:space="0" w:color="auto"/>
        <w:bottom w:val="none" w:sz="0" w:space="0" w:color="auto"/>
        <w:right w:val="none" w:sz="0" w:space="0" w:color="auto"/>
      </w:divBdr>
    </w:div>
    <w:div w:id="1377311586">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1920200">
      <w:bodyDiv w:val="1"/>
      <w:marLeft w:val="0"/>
      <w:marRight w:val="0"/>
      <w:marTop w:val="0"/>
      <w:marBottom w:val="0"/>
      <w:divBdr>
        <w:top w:val="none" w:sz="0" w:space="0" w:color="auto"/>
        <w:left w:val="none" w:sz="0" w:space="0" w:color="auto"/>
        <w:bottom w:val="none" w:sz="0" w:space="0" w:color="auto"/>
        <w:right w:val="none" w:sz="0" w:space="0" w:color="auto"/>
      </w:divBdr>
    </w:div>
    <w:div w:id="1394737302">
      <w:bodyDiv w:val="1"/>
      <w:marLeft w:val="0"/>
      <w:marRight w:val="0"/>
      <w:marTop w:val="0"/>
      <w:marBottom w:val="0"/>
      <w:divBdr>
        <w:top w:val="none" w:sz="0" w:space="0" w:color="auto"/>
        <w:left w:val="none" w:sz="0" w:space="0" w:color="auto"/>
        <w:bottom w:val="none" w:sz="0" w:space="0" w:color="auto"/>
        <w:right w:val="none" w:sz="0" w:space="0" w:color="auto"/>
      </w:divBdr>
    </w:div>
    <w:div w:id="1396465790">
      <w:bodyDiv w:val="1"/>
      <w:marLeft w:val="0"/>
      <w:marRight w:val="0"/>
      <w:marTop w:val="0"/>
      <w:marBottom w:val="0"/>
      <w:divBdr>
        <w:top w:val="none" w:sz="0" w:space="0" w:color="auto"/>
        <w:left w:val="none" w:sz="0" w:space="0" w:color="auto"/>
        <w:bottom w:val="none" w:sz="0" w:space="0" w:color="auto"/>
        <w:right w:val="none" w:sz="0" w:space="0" w:color="auto"/>
      </w:divBdr>
    </w:div>
    <w:div w:id="1396926754">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0621980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0715807">
      <w:bodyDiv w:val="1"/>
      <w:marLeft w:val="0"/>
      <w:marRight w:val="0"/>
      <w:marTop w:val="0"/>
      <w:marBottom w:val="0"/>
      <w:divBdr>
        <w:top w:val="none" w:sz="0" w:space="0" w:color="auto"/>
        <w:left w:val="none" w:sz="0" w:space="0" w:color="auto"/>
        <w:bottom w:val="none" w:sz="0" w:space="0" w:color="auto"/>
        <w:right w:val="none" w:sz="0" w:space="0" w:color="auto"/>
      </w:divBdr>
    </w:div>
    <w:div w:id="1421171435">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3140433">
      <w:bodyDiv w:val="1"/>
      <w:marLeft w:val="0"/>
      <w:marRight w:val="0"/>
      <w:marTop w:val="0"/>
      <w:marBottom w:val="0"/>
      <w:divBdr>
        <w:top w:val="none" w:sz="0" w:space="0" w:color="auto"/>
        <w:left w:val="none" w:sz="0" w:space="0" w:color="auto"/>
        <w:bottom w:val="none" w:sz="0" w:space="0" w:color="auto"/>
        <w:right w:val="none" w:sz="0" w:space="0" w:color="auto"/>
      </w:divBdr>
    </w:div>
    <w:div w:id="1424259645">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585670">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7022659">
      <w:bodyDiv w:val="1"/>
      <w:marLeft w:val="0"/>
      <w:marRight w:val="0"/>
      <w:marTop w:val="0"/>
      <w:marBottom w:val="0"/>
      <w:divBdr>
        <w:top w:val="none" w:sz="0" w:space="0" w:color="auto"/>
        <w:left w:val="none" w:sz="0" w:space="0" w:color="auto"/>
        <w:bottom w:val="none" w:sz="0" w:space="0" w:color="auto"/>
        <w:right w:val="none" w:sz="0" w:space="0" w:color="auto"/>
      </w:divBdr>
    </w:div>
    <w:div w:id="1437024012">
      <w:bodyDiv w:val="1"/>
      <w:marLeft w:val="0"/>
      <w:marRight w:val="0"/>
      <w:marTop w:val="0"/>
      <w:marBottom w:val="0"/>
      <w:divBdr>
        <w:top w:val="none" w:sz="0" w:space="0" w:color="auto"/>
        <w:left w:val="none" w:sz="0" w:space="0" w:color="auto"/>
        <w:bottom w:val="none" w:sz="0" w:space="0" w:color="auto"/>
        <w:right w:val="none" w:sz="0" w:space="0" w:color="auto"/>
      </w:divBdr>
    </w:div>
    <w:div w:id="1437166357">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3453836">
      <w:bodyDiv w:val="1"/>
      <w:marLeft w:val="0"/>
      <w:marRight w:val="0"/>
      <w:marTop w:val="0"/>
      <w:marBottom w:val="0"/>
      <w:divBdr>
        <w:top w:val="none" w:sz="0" w:space="0" w:color="auto"/>
        <w:left w:val="none" w:sz="0" w:space="0" w:color="auto"/>
        <w:bottom w:val="none" w:sz="0" w:space="0" w:color="auto"/>
        <w:right w:val="none" w:sz="0" w:space="0" w:color="auto"/>
      </w:divBdr>
    </w:div>
    <w:div w:id="1444763426">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46998724">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3012797">
      <w:bodyDiv w:val="1"/>
      <w:marLeft w:val="0"/>
      <w:marRight w:val="0"/>
      <w:marTop w:val="0"/>
      <w:marBottom w:val="0"/>
      <w:divBdr>
        <w:top w:val="none" w:sz="0" w:space="0" w:color="auto"/>
        <w:left w:val="none" w:sz="0" w:space="0" w:color="auto"/>
        <w:bottom w:val="none" w:sz="0" w:space="0" w:color="auto"/>
        <w:right w:val="none" w:sz="0" w:space="0" w:color="auto"/>
      </w:divBdr>
    </w:div>
    <w:div w:id="1474523740">
      <w:bodyDiv w:val="1"/>
      <w:marLeft w:val="0"/>
      <w:marRight w:val="0"/>
      <w:marTop w:val="0"/>
      <w:marBottom w:val="0"/>
      <w:divBdr>
        <w:top w:val="none" w:sz="0" w:space="0" w:color="auto"/>
        <w:left w:val="none" w:sz="0" w:space="0" w:color="auto"/>
        <w:bottom w:val="none" w:sz="0" w:space="0" w:color="auto"/>
        <w:right w:val="none" w:sz="0" w:space="0" w:color="auto"/>
      </w:divBdr>
    </w:div>
    <w:div w:id="1474832862">
      <w:bodyDiv w:val="1"/>
      <w:marLeft w:val="0"/>
      <w:marRight w:val="0"/>
      <w:marTop w:val="0"/>
      <w:marBottom w:val="0"/>
      <w:divBdr>
        <w:top w:val="none" w:sz="0" w:space="0" w:color="auto"/>
        <w:left w:val="none" w:sz="0" w:space="0" w:color="auto"/>
        <w:bottom w:val="none" w:sz="0" w:space="0" w:color="auto"/>
        <w:right w:val="none" w:sz="0" w:space="0" w:color="auto"/>
      </w:divBdr>
    </w:div>
    <w:div w:id="1474981969">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0881512">
      <w:bodyDiv w:val="1"/>
      <w:marLeft w:val="0"/>
      <w:marRight w:val="0"/>
      <w:marTop w:val="0"/>
      <w:marBottom w:val="0"/>
      <w:divBdr>
        <w:top w:val="none" w:sz="0" w:space="0" w:color="auto"/>
        <w:left w:val="none" w:sz="0" w:space="0" w:color="auto"/>
        <w:bottom w:val="none" w:sz="0" w:space="0" w:color="auto"/>
        <w:right w:val="none" w:sz="0" w:space="0" w:color="auto"/>
      </w:divBdr>
    </w:div>
    <w:div w:id="148257847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0363418">
      <w:bodyDiv w:val="1"/>
      <w:marLeft w:val="0"/>
      <w:marRight w:val="0"/>
      <w:marTop w:val="0"/>
      <w:marBottom w:val="0"/>
      <w:divBdr>
        <w:top w:val="none" w:sz="0" w:space="0" w:color="auto"/>
        <w:left w:val="none" w:sz="0" w:space="0" w:color="auto"/>
        <w:bottom w:val="none" w:sz="0" w:space="0" w:color="auto"/>
        <w:right w:val="none" w:sz="0" w:space="0" w:color="auto"/>
      </w:divBdr>
    </w:div>
    <w:div w:id="1491361830">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499493777">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07552621">
      <w:bodyDiv w:val="1"/>
      <w:marLeft w:val="0"/>
      <w:marRight w:val="0"/>
      <w:marTop w:val="0"/>
      <w:marBottom w:val="0"/>
      <w:divBdr>
        <w:top w:val="none" w:sz="0" w:space="0" w:color="auto"/>
        <w:left w:val="none" w:sz="0" w:space="0" w:color="auto"/>
        <w:bottom w:val="none" w:sz="0" w:space="0" w:color="auto"/>
        <w:right w:val="none" w:sz="0" w:space="0" w:color="auto"/>
      </w:divBdr>
    </w:div>
    <w:div w:id="1511607567">
      <w:bodyDiv w:val="1"/>
      <w:marLeft w:val="0"/>
      <w:marRight w:val="0"/>
      <w:marTop w:val="0"/>
      <w:marBottom w:val="0"/>
      <w:divBdr>
        <w:top w:val="none" w:sz="0" w:space="0" w:color="auto"/>
        <w:left w:val="none" w:sz="0" w:space="0" w:color="auto"/>
        <w:bottom w:val="none" w:sz="0" w:space="0" w:color="auto"/>
        <w:right w:val="none" w:sz="0" w:space="0" w:color="auto"/>
      </w:divBdr>
    </w:div>
    <w:div w:id="1511868464">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196453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093759">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1600470">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5925424">
      <w:bodyDiv w:val="1"/>
      <w:marLeft w:val="0"/>
      <w:marRight w:val="0"/>
      <w:marTop w:val="0"/>
      <w:marBottom w:val="0"/>
      <w:divBdr>
        <w:top w:val="none" w:sz="0" w:space="0" w:color="auto"/>
        <w:left w:val="none" w:sz="0" w:space="0" w:color="auto"/>
        <w:bottom w:val="none" w:sz="0" w:space="0" w:color="auto"/>
        <w:right w:val="none" w:sz="0" w:space="0" w:color="auto"/>
      </w:divBdr>
    </w:div>
    <w:div w:id="1536965500">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100405">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52014">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7644239">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0072816">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2113677">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5965011">
      <w:bodyDiv w:val="1"/>
      <w:marLeft w:val="0"/>
      <w:marRight w:val="0"/>
      <w:marTop w:val="0"/>
      <w:marBottom w:val="0"/>
      <w:divBdr>
        <w:top w:val="none" w:sz="0" w:space="0" w:color="auto"/>
        <w:left w:val="none" w:sz="0" w:space="0" w:color="auto"/>
        <w:bottom w:val="none" w:sz="0" w:space="0" w:color="auto"/>
        <w:right w:val="none" w:sz="0" w:space="0" w:color="auto"/>
      </w:divBdr>
    </w:div>
    <w:div w:id="1557278195">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3323657">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1311890">
      <w:bodyDiv w:val="1"/>
      <w:marLeft w:val="0"/>
      <w:marRight w:val="0"/>
      <w:marTop w:val="0"/>
      <w:marBottom w:val="0"/>
      <w:divBdr>
        <w:top w:val="none" w:sz="0" w:space="0" w:color="auto"/>
        <w:left w:val="none" w:sz="0" w:space="0" w:color="auto"/>
        <w:bottom w:val="none" w:sz="0" w:space="0" w:color="auto"/>
        <w:right w:val="none" w:sz="0" w:space="0" w:color="auto"/>
      </w:divBdr>
    </w:div>
    <w:div w:id="1571765285">
      <w:bodyDiv w:val="1"/>
      <w:marLeft w:val="0"/>
      <w:marRight w:val="0"/>
      <w:marTop w:val="0"/>
      <w:marBottom w:val="0"/>
      <w:divBdr>
        <w:top w:val="none" w:sz="0" w:space="0" w:color="auto"/>
        <w:left w:val="none" w:sz="0" w:space="0" w:color="auto"/>
        <w:bottom w:val="none" w:sz="0" w:space="0" w:color="auto"/>
        <w:right w:val="none" w:sz="0" w:space="0" w:color="auto"/>
      </w:divBdr>
    </w:div>
    <w:div w:id="1571843016">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033561">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87886451">
      <w:bodyDiv w:val="1"/>
      <w:marLeft w:val="0"/>
      <w:marRight w:val="0"/>
      <w:marTop w:val="0"/>
      <w:marBottom w:val="0"/>
      <w:divBdr>
        <w:top w:val="none" w:sz="0" w:space="0" w:color="auto"/>
        <w:left w:val="none" w:sz="0" w:space="0" w:color="auto"/>
        <w:bottom w:val="none" w:sz="0" w:space="0" w:color="auto"/>
        <w:right w:val="none" w:sz="0" w:space="0" w:color="auto"/>
      </w:divBdr>
    </w:div>
    <w:div w:id="1588928050">
      <w:bodyDiv w:val="1"/>
      <w:marLeft w:val="0"/>
      <w:marRight w:val="0"/>
      <w:marTop w:val="0"/>
      <w:marBottom w:val="0"/>
      <w:divBdr>
        <w:top w:val="none" w:sz="0" w:space="0" w:color="auto"/>
        <w:left w:val="none" w:sz="0" w:space="0" w:color="auto"/>
        <w:bottom w:val="none" w:sz="0" w:space="0" w:color="auto"/>
        <w:right w:val="none" w:sz="0" w:space="0" w:color="auto"/>
      </w:divBdr>
    </w:div>
    <w:div w:id="1593736491">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00411476">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092659">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083926">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6006434">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2324611">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8244964">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674918579">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79305520">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84210701">
      <w:bodyDiv w:val="1"/>
      <w:marLeft w:val="0"/>
      <w:marRight w:val="0"/>
      <w:marTop w:val="0"/>
      <w:marBottom w:val="0"/>
      <w:divBdr>
        <w:top w:val="none" w:sz="0" w:space="0" w:color="auto"/>
        <w:left w:val="none" w:sz="0" w:space="0" w:color="auto"/>
        <w:bottom w:val="none" w:sz="0" w:space="0" w:color="auto"/>
        <w:right w:val="none" w:sz="0" w:space="0" w:color="auto"/>
      </w:divBdr>
    </w:div>
    <w:div w:id="1685283089">
      <w:bodyDiv w:val="1"/>
      <w:marLeft w:val="0"/>
      <w:marRight w:val="0"/>
      <w:marTop w:val="0"/>
      <w:marBottom w:val="0"/>
      <w:divBdr>
        <w:top w:val="none" w:sz="0" w:space="0" w:color="auto"/>
        <w:left w:val="none" w:sz="0" w:space="0" w:color="auto"/>
        <w:bottom w:val="none" w:sz="0" w:space="0" w:color="auto"/>
        <w:right w:val="none" w:sz="0" w:space="0" w:color="auto"/>
      </w:divBdr>
    </w:div>
    <w:div w:id="1686639705">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845134">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0182966">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19166357">
      <w:bodyDiv w:val="1"/>
      <w:marLeft w:val="0"/>
      <w:marRight w:val="0"/>
      <w:marTop w:val="0"/>
      <w:marBottom w:val="0"/>
      <w:divBdr>
        <w:top w:val="none" w:sz="0" w:space="0" w:color="auto"/>
        <w:left w:val="none" w:sz="0" w:space="0" w:color="auto"/>
        <w:bottom w:val="none" w:sz="0" w:space="0" w:color="auto"/>
        <w:right w:val="none" w:sz="0" w:space="0" w:color="auto"/>
      </w:divBdr>
    </w:div>
    <w:div w:id="1724479217">
      <w:bodyDiv w:val="1"/>
      <w:marLeft w:val="0"/>
      <w:marRight w:val="0"/>
      <w:marTop w:val="0"/>
      <w:marBottom w:val="0"/>
      <w:divBdr>
        <w:top w:val="none" w:sz="0" w:space="0" w:color="auto"/>
        <w:left w:val="none" w:sz="0" w:space="0" w:color="auto"/>
        <w:bottom w:val="none" w:sz="0" w:space="0" w:color="auto"/>
        <w:right w:val="none" w:sz="0" w:space="0" w:color="auto"/>
      </w:divBdr>
    </w:div>
    <w:div w:id="1724713656">
      <w:bodyDiv w:val="1"/>
      <w:marLeft w:val="0"/>
      <w:marRight w:val="0"/>
      <w:marTop w:val="0"/>
      <w:marBottom w:val="0"/>
      <w:divBdr>
        <w:top w:val="none" w:sz="0" w:space="0" w:color="auto"/>
        <w:left w:val="none" w:sz="0" w:space="0" w:color="auto"/>
        <w:bottom w:val="none" w:sz="0" w:space="0" w:color="auto"/>
        <w:right w:val="none" w:sz="0" w:space="0" w:color="auto"/>
      </w:divBdr>
    </w:div>
    <w:div w:id="1729183332">
      <w:bodyDiv w:val="1"/>
      <w:marLeft w:val="0"/>
      <w:marRight w:val="0"/>
      <w:marTop w:val="0"/>
      <w:marBottom w:val="0"/>
      <w:divBdr>
        <w:top w:val="none" w:sz="0" w:space="0" w:color="auto"/>
        <w:left w:val="none" w:sz="0" w:space="0" w:color="auto"/>
        <w:bottom w:val="none" w:sz="0" w:space="0" w:color="auto"/>
        <w:right w:val="none" w:sz="0" w:space="0" w:color="auto"/>
      </w:divBdr>
    </w:div>
    <w:div w:id="1730422743">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08549">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1708446">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2175127">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064308">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45686004">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774026">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54357862">
      <w:bodyDiv w:val="1"/>
      <w:marLeft w:val="0"/>
      <w:marRight w:val="0"/>
      <w:marTop w:val="0"/>
      <w:marBottom w:val="0"/>
      <w:divBdr>
        <w:top w:val="none" w:sz="0" w:space="0" w:color="auto"/>
        <w:left w:val="none" w:sz="0" w:space="0" w:color="auto"/>
        <w:bottom w:val="none" w:sz="0" w:space="0" w:color="auto"/>
        <w:right w:val="none" w:sz="0" w:space="0" w:color="auto"/>
      </w:divBdr>
    </w:div>
    <w:div w:id="1754935928">
      <w:bodyDiv w:val="1"/>
      <w:marLeft w:val="0"/>
      <w:marRight w:val="0"/>
      <w:marTop w:val="0"/>
      <w:marBottom w:val="0"/>
      <w:divBdr>
        <w:top w:val="none" w:sz="0" w:space="0" w:color="auto"/>
        <w:left w:val="none" w:sz="0" w:space="0" w:color="auto"/>
        <w:bottom w:val="none" w:sz="0" w:space="0" w:color="auto"/>
        <w:right w:val="none" w:sz="0" w:space="0" w:color="auto"/>
      </w:divBdr>
    </w:div>
    <w:div w:id="1755974586">
      <w:bodyDiv w:val="1"/>
      <w:marLeft w:val="0"/>
      <w:marRight w:val="0"/>
      <w:marTop w:val="0"/>
      <w:marBottom w:val="0"/>
      <w:divBdr>
        <w:top w:val="none" w:sz="0" w:space="0" w:color="auto"/>
        <w:left w:val="none" w:sz="0" w:space="0" w:color="auto"/>
        <w:bottom w:val="none" w:sz="0" w:space="0" w:color="auto"/>
        <w:right w:val="none" w:sz="0" w:space="0" w:color="auto"/>
      </w:divBdr>
    </w:div>
    <w:div w:id="1756588856">
      <w:bodyDiv w:val="1"/>
      <w:marLeft w:val="0"/>
      <w:marRight w:val="0"/>
      <w:marTop w:val="0"/>
      <w:marBottom w:val="0"/>
      <w:divBdr>
        <w:top w:val="none" w:sz="0" w:space="0" w:color="auto"/>
        <w:left w:val="none" w:sz="0" w:space="0" w:color="auto"/>
        <w:bottom w:val="none" w:sz="0" w:space="0" w:color="auto"/>
        <w:right w:val="none" w:sz="0" w:space="0" w:color="auto"/>
      </w:divBdr>
    </w:div>
    <w:div w:id="1761215097">
      <w:bodyDiv w:val="1"/>
      <w:marLeft w:val="0"/>
      <w:marRight w:val="0"/>
      <w:marTop w:val="0"/>
      <w:marBottom w:val="0"/>
      <w:divBdr>
        <w:top w:val="none" w:sz="0" w:space="0" w:color="auto"/>
        <w:left w:val="none" w:sz="0" w:space="0" w:color="auto"/>
        <w:bottom w:val="none" w:sz="0" w:space="0" w:color="auto"/>
        <w:right w:val="none" w:sz="0" w:space="0" w:color="auto"/>
      </w:divBdr>
    </w:div>
    <w:div w:id="1761752780">
      <w:bodyDiv w:val="1"/>
      <w:marLeft w:val="0"/>
      <w:marRight w:val="0"/>
      <w:marTop w:val="0"/>
      <w:marBottom w:val="0"/>
      <w:divBdr>
        <w:top w:val="none" w:sz="0" w:space="0" w:color="auto"/>
        <w:left w:val="none" w:sz="0" w:space="0" w:color="auto"/>
        <w:bottom w:val="none" w:sz="0" w:space="0" w:color="auto"/>
        <w:right w:val="none" w:sz="0" w:space="0" w:color="auto"/>
      </w:divBdr>
    </w:div>
    <w:div w:id="1764496908">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6876731">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0344654">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0104721">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3378045">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86851330">
      <w:bodyDiv w:val="1"/>
      <w:marLeft w:val="0"/>
      <w:marRight w:val="0"/>
      <w:marTop w:val="0"/>
      <w:marBottom w:val="0"/>
      <w:divBdr>
        <w:top w:val="none" w:sz="0" w:space="0" w:color="auto"/>
        <w:left w:val="none" w:sz="0" w:space="0" w:color="auto"/>
        <w:bottom w:val="none" w:sz="0" w:space="0" w:color="auto"/>
        <w:right w:val="none" w:sz="0" w:space="0" w:color="auto"/>
      </w:divBdr>
    </w:div>
    <w:div w:id="1789928017">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5245527">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2186861">
      <w:bodyDiv w:val="1"/>
      <w:marLeft w:val="0"/>
      <w:marRight w:val="0"/>
      <w:marTop w:val="0"/>
      <w:marBottom w:val="0"/>
      <w:divBdr>
        <w:top w:val="none" w:sz="0" w:space="0" w:color="auto"/>
        <w:left w:val="none" w:sz="0" w:space="0" w:color="auto"/>
        <w:bottom w:val="none" w:sz="0" w:space="0" w:color="auto"/>
        <w:right w:val="none" w:sz="0" w:space="0" w:color="auto"/>
      </w:divBdr>
    </w:div>
    <w:div w:id="1804695987">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3055264">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7263109">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303112">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5682315">
      <w:bodyDiv w:val="1"/>
      <w:marLeft w:val="0"/>
      <w:marRight w:val="0"/>
      <w:marTop w:val="0"/>
      <w:marBottom w:val="0"/>
      <w:divBdr>
        <w:top w:val="none" w:sz="0" w:space="0" w:color="auto"/>
        <w:left w:val="none" w:sz="0" w:space="0" w:color="auto"/>
        <w:bottom w:val="none" w:sz="0" w:space="0" w:color="auto"/>
        <w:right w:val="none" w:sz="0" w:space="0" w:color="auto"/>
      </w:divBdr>
    </w:div>
    <w:div w:id="1835879256">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3548224">
      <w:bodyDiv w:val="1"/>
      <w:marLeft w:val="0"/>
      <w:marRight w:val="0"/>
      <w:marTop w:val="0"/>
      <w:marBottom w:val="0"/>
      <w:divBdr>
        <w:top w:val="none" w:sz="0" w:space="0" w:color="auto"/>
        <w:left w:val="none" w:sz="0" w:space="0" w:color="auto"/>
        <w:bottom w:val="none" w:sz="0" w:space="0" w:color="auto"/>
        <w:right w:val="none" w:sz="0" w:space="0" w:color="auto"/>
      </w:divBdr>
    </w:div>
    <w:div w:id="1843930677">
      <w:bodyDiv w:val="1"/>
      <w:marLeft w:val="0"/>
      <w:marRight w:val="0"/>
      <w:marTop w:val="0"/>
      <w:marBottom w:val="0"/>
      <w:divBdr>
        <w:top w:val="none" w:sz="0" w:space="0" w:color="auto"/>
        <w:left w:val="none" w:sz="0" w:space="0" w:color="auto"/>
        <w:bottom w:val="none" w:sz="0" w:space="0" w:color="auto"/>
        <w:right w:val="none" w:sz="0" w:space="0" w:color="auto"/>
      </w:divBdr>
    </w:div>
    <w:div w:id="1844124269">
      <w:bodyDiv w:val="1"/>
      <w:marLeft w:val="0"/>
      <w:marRight w:val="0"/>
      <w:marTop w:val="0"/>
      <w:marBottom w:val="0"/>
      <w:divBdr>
        <w:top w:val="none" w:sz="0" w:space="0" w:color="auto"/>
        <w:left w:val="none" w:sz="0" w:space="0" w:color="auto"/>
        <w:bottom w:val="none" w:sz="0" w:space="0" w:color="auto"/>
        <w:right w:val="none" w:sz="0" w:space="0" w:color="auto"/>
      </w:divBdr>
    </w:div>
    <w:div w:id="1844129373">
      <w:bodyDiv w:val="1"/>
      <w:marLeft w:val="0"/>
      <w:marRight w:val="0"/>
      <w:marTop w:val="0"/>
      <w:marBottom w:val="0"/>
      <w:divBdr>
        <w:top w:val="none" w:sz="0" w:space="0" w:color="auto"/>
        <w:left w:val="none" w:sz="0" w:space="0" w:color="auto"/>
        <w:bottom w:val="none" w:sz="0" w:space="0" w:color="auto"/>
        <w:right w:val="none" w:sz="0" w:space="0" w:color="auto"/>
      </w:divBdr>
    </w:div>
    <w:div w:id="1844321371">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54105737">
      <w:bodyDiv w:val="1"/>
      <w:marLeft w:val="0"/>
      <w:marRight w:val="0"/>
      <w:marTop w:val="0"/>
      <w:marBottom w:val="0"/>
      <w:divBdr>
        <w:top w:val="none" w:sz="0" w:space="0" w:color="auto"/>
        <w:left w:val="none" w:sz="0" w:space="0" w:color="auto"/>
        <w:bottom w:val="none" w:sz="0" w:space="0" w:color="auto"/>
        <w:right w:val="none" w:sz="0" w:space="0" w:color="auto"/>
      </w:divBdr>
    </w:div>
    <w:div w:id="1854145191">
      <w:bodyDiv w:val="1"/>
      <w:marLeft w:val="0"/>
      <w:marRight w:val="0"/>
      <w:marTop w:val="0"/>
      <w:marBottom w:val="0"/>
      <w:divBdr>
        <w:top w:val="none" w:sz="0" w:space="0" w:color="auto"/>
        <w:left w:val="none" w:sz="0" w:space="0" w:color="auto"/>
        <w:bottom w:val="none" w:sz="0" w:space="0" w:color="auto"/>
        <w:right w:val="none" w:sz="0" w:space="0" w:color="auto"/>
      </w:divBdr>
    </w:div>
    <w:div w:id="1856309521">
      <w:bodyDiv w:val="1"/>
      <w:marLeft w:val="0"/>
      <w:marRight w:val="0"/>
      <w:marTop w:val="0"/>
      <w:marBottom w:val="0"/>
      <w:divBdr>
        <w:top w:val="none" w:sz="0" w:space="0" w:color="auto"/>
        <w:left w:val="none" w:sz="0" w:space="0" w:color="auto"/>
        <w:bottom w:val="none" w:sz="0" w:space="0" w:color="auto"/>
        <w:right w:val="none" w:sz="0" w:space="0" w:color="auto"/>
      </w:divBdr>
    </w:div>
    <w:div w:id="1858231047">
      <w:bodyDiv w:val="1"/>
      <w:marLeft w:val="0"/>
      <w:marRight w:val="0"/>
      <w:marTop w:val="0"/>
      <w:marBottom w:val="0"/>
      <w:divBdr>
        <w:top w:val="none" w:sz="0" w:space="0" w:color="auto"/>
        <w:left w:val="none" w:sz="0" w:space="0" w:color="auto"/>
        <w:bottom w:val="none" w:sz="0" w:space="0" w:color="auto"/>
        <w:right w:val="none" w:sz="0" w:space="0" w:color="auto"/>
      </w:divBdr>
    </w:div>
    <w:div w:id="1860585301">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76428725">
      <w:bodyDiv w:val="1"/>
      <w:marLeft w:val="0"/>
      <w:marRight w:val="0"/>
      <w:marTop w:val="0"/>
      <w:marBottom w:val="0"/>
      <w:divBdr>
        <w:top w:val="none" w:sz="0" w:space="0" w:color="auto"/>
        <w:left w:val="none" w:sz="0" w:space="0" w:color="auto"/>
        <w:bottom w:val="none" w:sz="0" w:space="0" w:color="auto"/>
        <w:right w:val="none" w:sz="0" w:space="0" w:color="auto"/>
      </w:divBdr>
    </w:div>
    <w:div w:id="1880051323">
      <w:bodyDiv w:val="1"/>
      <w:marLeft w:val="0"/>
      <w:marRight w:val="0"/>
      <w:marTop w:val="0"/>
      <w:marBottom w:val="0"/>
      <w:divBdr>
        <w:top w:val="none" w:sz="0" w:space="0" w:color="auto"/>
        <w:left w:val="none" w:sz="0" w:space="0" w:color="auto"/>
        <w:bottom w:val="none" w:sz="0" w:space="0" w:color="auto"/>
        <w:right w:val="none" w:sz="0" w:space="0" w:color="auto"/>
      </w:divBdr>
    </w:div>
    <w:div w:id="1880122210">
      <w:bodyDiv w:val="1"/>
      <w:marLeft w:val="0"/>
      <w:marRight w:val="0"/>
      <w:marTop w:val="0"/>
      <w:marBottom w:val="0"/>
      <w:divBdr>
        <w:top w:val="none" w:sz="0" w:space="0" w:color="auto"/>
        <w:left w:val="none" w:sz="0" w:space="0" w:color="auto"/>
        <w:bottom w:val="none" w:sz="0" w:space="0" w:color="auto"/>
        <w:right w:val="none" w:sz="0" w:space="0" w:color="auto"/>
      </w:divBdr>
    </w:div>
    <w:div w:id="1880361982">
      <w:bodyDiv w:val="1"/>
      <w:marLeft w:val="0"/>
      <w:marRight w:val="0"/>
      <w:marTop w:val="0"/>
      <w:marBottom w:val="0"/>
      <w:divBdr>
        <w:top w:val="none" w:sz="0" w:space="0" w:color="auto"/>
        <w:left w:val="none" w:sz="0" w:space="0" w:color="auto"/>
        <w:bottom w:val="none" w:sz="0" w:space="0" w:color="auto"/>
        <w:right w:val="none" w:sz="0" w:space="0" w:color="auto"/>
      </w:divBdr>
    </w:div>
    <w:div w:id="1881555492">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3321421">
      <w:bodyDiv w:val="1"/>
      <w:marLeft w:val="0"/>
      <w:marRight w:val="0"/>
      <w:marTop w:val="0"/>
      <w:marBottom w:val="0"/>
      <w:divBdr>
        <w:top w:val="none" w:sz="0" w:space="0" w:color="auto"/>
        <w:left w:val="none" w:sz="0" w:space="0" w:color="auto"/>
        <w:bottom w:val="none" w:sz="0" w:space="0" w:color="auto"/>
        <w:right w:val="none" w:sz="0" w:space="0" w:color="auto"/>
      </w:divBdr>
    </w:div>
    <w:div w:id="1885869416">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5657706">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335286">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07719703">
      <w:bodyDiv w:val="1"/>
      <w:marLeft w:val="0"/>
      <w:marRight w:val="0"/>
      <w:marTop w:val="0"/>
      <w:marBottom w:val="0"/>
      <w:divBdr>
        <w:top w:val="none" w:sz="0" w:space="0" w:color="auto"/>
        <w:left w:val="none" w:sz="0" w:space="0" w:color="auto"/>
        <w:bottom w:val="none" w:sz="0" w:space="0" w:color="auto"/>
        <w:right w:val="none" w:sz="0" w:space="0" w:color="auto"/>
      </w:divBdr>
    </w:div>
    <w:div w:id="1914006945">
      <w:bodyDiv w:val="1"/>
      <w:marLeft w:val="0"/>
      <w:marRight w:val="0"/>
      <w:marTop w:val="0"/>
      <w:marBottom w:val="0"/>
      <w:divBdr>
        <w:top w:val="none" w:sz="0" w:space="0" w:color="auto"/>
        <w:left w:val="none" w:sz="0" w:space="0" w:color="auto"/>
        <w:bottom w:val="none" w:sz="0" w:space="0" w:color="auto"/>
        <w:right w:val="none" w:sz="0" w:space="0" w:color="auto"/>
      </w:divBdr>
    </w:div>
    <w:div w:id="1914270439">
      <w:bodyDiv w:val="1"/>
      <w:marLeft w:val="0"/>
      <w:marRight w:val="0"/>
      <w:marTop w:val="0"/>
      <w:marBottom w:val="0"/>
      <w:divBdr>
        <w:top w:val="none" w:sz="0" w:space="0" w:color="auto"/>
        <w:left w:val="none" w:sz="0" w:space="0" w:color="auto"/>
        <w:bottom w:val="none" w:sz="0" w:space="0" w:color="auto"/>
        <w:right w:val="none" w:sz="0" w:space="0" w:color="auto"/>
      </w:divBdr>
    </w:div>
    <w:div w:id="191465906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16890432">
      <w:bodyDiv w:val="1"/>
      <w:marLeft w:val="0"/>
      <w:marRight w:val="0"/>
      <w:marTop w:val="0"/>
      <w:marBottom w:val="0"/>
      <w:divBdr>
        <w:top w:val="none" w:sz="0" w:space="0" w:color="auto"/>
        <w:left w:val="none" w:sz="0" w:space="0" w:color="auto"/>
        <w:bottom w:val="none" w:sz="0" w:space="0" w:color="auto"/>
        <w:right w:val="none" w:sz="0" w:space="0" w:color="auto"/>
      </w:divBdr>
    </w:div>
    <w:div w:id="1917082480">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2202291">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37905006">
      <w:bodyDiv w:val="1"/>
      <w:marLeft w:val="0"/>
      <w:marRight w:val="0"/>
      <w:marTop w:val="0"/>
      <w:marBottom w:val="0"/>
      <w:divBdr>
        <w:top w:val="none" w:sz="0" w:space="0" w:color="auto"/>
        <w:left w:val="none" w:sz="0" w:space="0" w:color="auto"/>
        <w:bottom w:val="none" w:sz="0" w:space="0" w:color="auto"/>
        <w:right w:val="none" w:sz="0" w:space="0" w:color="auto"/>
      </w:divBdr>
    </w:div>
    <w:div w:id="1940405789">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39472">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7373387">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58949470">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2760615">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5964024">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67421399">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3246799">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2078575">
      <w:bodyDiv w:val="1"/>
      <w:marLeft w:val="0"/>
      <w:marRight w:val="0"/>
      <w:marTop w:val="0"/>
      <w:marBottom w:val="0"/>
      <w:divBdr>
        <w:top w:val="none" w:sz="0" w:space="0" w:color="auto"/>
        <w:left w:val="none" w:sz="0" w:space="0" w:color="auto"/>
        <w:bottom w:val="none" w:sz="0" w:space="0" w:color="auto"/>
        <w:right w:val="none" w:sz="0" w:space="0" w:color="auto"/>
      </w:divBdr>
    </w:div>
    <w:div w:id="1982954012">
      <w:bodyDiv w:val="1"/>
      <w:marLeft w:val="0"/>
      <w:marRight w:val="0"/>
      <w:marTop w:val="0"/>
      <w:marBottom w:val="0"/>
      <w:divBdr>
        <w:top w:val="none" w:sz="0" w:space="0" w:color="auto"/>
        <w:left w:val="none" w:sz="0" w:space="0" w:color="auto"/>
        <w:bottom w:val="none" w:sz="0" w:space="0" w:color="auto"/>
        <w:right w:val="none" w:sz="0" w:space="0" w:color="auto"/>
      </w:divBdr>
    </w:div>
    <w:div w:id="198357831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86004153">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1061237">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229144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066076">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17875364">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25400634">
      <w:bodyDiv w:val="1"/>
      <w:marLeft w:val="0"/>
      <w:marRight w:val="0"/>
      <w:marTop w:val="0"/>
      <w:marBottom w:val="0"/>
      <w:divBdr>
        <w:top w:val="none" w:sz="0" w:space="0" w:color="auto"/>
        <w:left w:val="none" w:sz="0" w:space="0" w:color="auto"/>
        <w:bottom w:val="none" w:sz="0" w:space="0" w:color="auto"/>
        <w:right w:val="none" w:sz="0" w:space="0" w:color="auto"/>
      </w:divBdr>
    </w:div>
    <w:div w:id="2027440137">
      <w:bodyDiv w:val="1"/>
      <w:marLeft w:val="0"/>
      <w:marRight w:val="0"/>
      <w:marTop w:val="0"/>
      <w:marBottom w:val="0"/>
      <w:divBdr>
        <w:top w:val="none" w:sz="0" w:space="0" w:color="auto"/>
        <w:left w:val="none" w:sz="0" w:space="0" w:color="auto"/>
        <w:bottom w:val="none" w:sz="0" w:space="0" w:color="auto"/>
        <w:right w:val="none" w:sz="0" w:space="0" w:color="auto"/>
      </w:divBdr>
    </w:div>
    <w:div w:id="2030450327">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36148934">
      <w:bodyDiv w:val="1"/>
      <w:marLeft w:val="0"/>
      <w:marRight w:val="0"/>
      <w:marTop w:val="0"/>
      <w:marBottom w:val="0"/>
      <w:divBdr>
        <w:top w:val="none" w:sz="0" w:space="0" w:color="auto"/>
        <w:left w:val="none" w:sz="0" w:space="0" w:color="auto"/>
        <w:bottom w:val="none" w:sz="0" w:space="0" w:color="auto"/>
        <w:right w:val="none" w:sz="0" w:space="0" w:color="auto"/>
      </w:divBdr>
    </w:div>
    <w:div w:id="2038504329">
      <w:bodyDiv w:val="1"/>
      <w:marLeft w:val="0"/>
      <w:marRight w:val="0"/>
      <w:marTop w:val="0"/>
      <w:marBottom w:val="0"/>
      <w:divBdr>
        <w:top w:val="none" w:sz="0" w:space="0" w:color="auto"/>
        <w:left w:val="none" w:sz="0" w:space="0" w:color="auto"/>
        <w:bottom w:val="none" w:sz="0" w:space="0" w:color="auto"/>
        <w:right w:val="none" w:sz="0" w:space="0" w:color="auto"/>
      </w:divBdr>
    </w:div>
    <w:div w:id="2038655774">
      <w:bodyDiv w:val="1"/>
      <w:marLeft w:val="0"/>
      <w:marRight w:val="0"/>
      <w:marTop w:val="0"/>
      <w:marBottom w:val="0"/>
      <w:divBdr>
        <w:top w:val="none" w:sz="0" w:space="0" w:color="auto"/>
        <w:left w:val="none" w:sz="0" w:space="0" w:color="auto"/>
        <w:bottom w:val="none" w:sz="0" w:space="0" w:color="auto"/>
        <w:right w:val="none" w:sz="0" w:space="0" w:color="auto"/>
      </w:divBdr>
    </w:div>
    <w:div w:id="203977215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49452949">
      <w:bodyDiv w:val="1"/>
      <w:marLeft w:val="0"/>
      <w:marRight w:val="0"/>
      <w:marTop w:val="0"/>
      <w:marBottom w:val="0"/>
      <w:divBdr>
        <w:top w:val="none" w:sz="0" w:space="0" w:color="auto"/>
        <w:left w:val="none" w:sz="0" w:space="0" w:color="auto"/>
        <w:bottom w:val="none" w:sz="0" w:space="0" w:color="auto"/>
        <w:right w:val="none" w:sz="0" w:space="0" w:color="auto"/>
      </w:divBdr>
    </w:div>
    <w:div w:id="2051029628">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2150356">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4651842">
      <w:bodyDiv w:val="1"/>
      <w:marLeft w:val="0"/>
      <w:marRight w:val="0"/>
      <w:marTop w:val="0"/>
      <w:marBottom w:val="0"/>
      <w:divBdr>
        <w:top w:val="none" w:sz="0" w:space="0" w:color="auto"/>
        <w:left w:val="none" w:sz="0" w:space="0" w:color="auto"/>
        <w:bottom w:val="none" w:sz="0" w:space="0" w:color="auto"/>
        <w:right w:val="none" w:sz="0" w:space="0" w:color="auto"/>
      </w:divBdr>
    </w:div>
    <w:div w:id="2056463798">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386091">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59165923">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2821530">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67292811">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076321294">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79589715">
      <w:bodyDiv w:val="1"/>
      <w:marLeft w:val="0"/>
      <w:marRight w:val="0"/>
      <w:marTop w:val="0"/>
      <w:marBottom w:val="0"/>
      <w:divBdr>
        <w:top w:val="none" w:sz="0" w:space="0" w:color="auto"/>
        <w:left w:val="none" w:sz="0" w:space="0" w:color="auto"/>
        <w:bottom w:val="none" w:sz="0" w:space="0" w:color="auto"/>
        <w:right w:val="none" w:sz="0" w:space="0" w:color="auto"/>
      </w:divBdr>
    </w:div>
    <w:div w:id="2080857253">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37433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6293933">
      <w:bodyDiv w:val="1"/>
      <w:marLeft w:val="0"/>
      <w:marRight w:val="0"/>
      <w:marTop w:val="0"/>
      <w:marBottom w:val="0"/>
      <w:divBdr>
        <w:top w:val="none" w:sz="0" w:space="0" w:color="auto"/>
        <w:left w:val="none" w:sz="0" w:space="0" w:color="auto"/>
        <w:bottom w:val="none" w:sz="0" w:space="0" w:color="auto"/>
        <w:right w:val="none" w:sz="0" w:space="0" w:color="auto"/>
      </w:divBdr>
    </w:div>
    <w:div w:id="2087996196">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2314358">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4932578">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098018464">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08768624">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1951115">
      <w:bodyDiv w:val="1"/>
      <w:marLeft w:val="0"/>
      <w:marRight w:val="0"/>
      <w:marTop w:val="0"/>
      <w:marBottom w:val="0"/>
      <w:divBdr>
        <w:top w:val="none" w:sz="0" w:space="0" w:color="auto"/>
        <w:left w:val="none" w:sz="0" w:space="0" w:color="auto"/>
        <w:bottom w:val="none" w:sz="0" w:space="0" w:color="auto"/>
        <w:right w:val="none" w:sz="0" w:space="0" w:color="auto"/>
      </w:divBdr>
    </w:div>
    <w:div w:id="2122874137">
      <w:bodyDiv w:val="1"/>
      <w:marLeft w:val="0"/>
      <w:marRight w:val="0"/>
      <w:marTop w:val="0"/>
      <w:marBottom w:val="0"/>
      <w:divBdr>
        <w:top w:val="none" w:sz="0" w:space="0" w:color="auto"/>
        <w:left w:val="none" w:sz="0" w:space="0" w:color="auto"/>
        <w:bottom w:val="none" w:sz="0" w:space="0" w:color="auto"/>
        <w:right w:val="none" w:sz="0" w:space="0" w:color="auto"/>
      </w:divBdr>
    </w:div>
    <w:div w:id="2124179911">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6949942">
      <w:bodyDiv w:val="1"/>
      <w:marLeft w:val="0"/>
      <w:marRight w:val="0"/>
      <w:marTop w:val="0"/>
      <w:marBottom w:val="0"/>
      <w:divBdr>
        <w:top w:val="none" w:sz="0" w:space="0" w:color="auto"/>
        <w:left w:val="none" w:sz="0" w:space="0" w:color="auto"/>
        <w:bottom w:val="none" w:sz="0" w:space="0" w:color="auto"/>
        <w:right w:val="none" w:sz="0" w:space="0" w:color="auto"/>
      </w:divBdr>
    </w:div>
    <w:div w:id="2138982296">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
      <w:docPartPr>
        <w:name w:val="BD568BF8B1AE4763B0945D16A4D3C181"/>
        <w:category>
          <w:name w:val="General"/>
          <w:gallery w:val="placeholder"/>
        </w:category>
        <w:types>
          <w:type w:val="bbPlcHdr"/>
        </w:types>
        <w:behaviors>
          <w:behavior w:val="content"/>
        </w:behaviors>
        <w:guid w:val="{D116F96A-23F2-407A-8328-5D976B467DB6}"/>
      </w:docPartPr>
      <w:docPartBody>
        <w:p w:rsidR="005714FC" w:rsidRDefault="008F3E30" w:rsidP="008F3E30">
          <w:pPr>
            <w:pStyle w:val="BD568BF8B1AE4763B0945D16A4D3C181"/>
          </w:pPr>
          <w:r w:rsidRPr="00BD5552">
            <w:rPr>
              <w:rStyle w:val="PlaceholderText"/>
            </w:rPr>
            <w:t>Click or tap here to enter text.</w:t>
          </w:r>
        </w:p>
      </w:docPartBody>
    </w:docPart>
    <w:docPart>
      <w:docPartPr>
        <w:name w:val="8277893F1D0F40ED80709A4766AD79AE"/>
        <w:category>
          <w:name w:val="General"/>
          <w:gallery w:val="placeholder"/>
        </w:category>
        <w:types>
          <w:type w:val="bbPlcHdr"/>
        </w:types>
        <w:behaviors>
          <w:behavior w:val="content"/>
        </w:behaviors>
        <w:guid w:val="{2AFE3EC8-C2B0-43D7-8636-EB67E654B96F}"/>
      </w:docPartPr>
      <w:docPartBody>
        <w:p w:rsidR="005714FC" w:rsidRDefault="008F3E30" w:rsidP="008F3E30">
          <w:pPr>
            <w:pStyle w:val="8277893F1D0F40ED80709A4766AD79AE"/>
          </w:pPr>
          <w:r w:rsidRPr="00BD5552">
            <w:rPr>
              <w:rStyle w:val="PlaceholderText"/>
            </w:rPr>
            <w:t>Click or tap here to enter text.</w:t>
          </w:r>
        </w:p>
      </w:docPartBody>
    </w:docPart>
    <w:docPart>
      <w:docPartPr>
        <w:name w:val="2612B0713F514781BB6086704E019D9B"/>
        <w:category>
          <w:name w:val="General"/>
          <w:gallery w:val="placeholder"/>
        </w:category>
        <w:types>
          <w:type w:val="bbPlcHdr"/>
        </w:types>
        <w:behaviors>
          <w:behavior w:val="content"/>
        </w:behaviors>
        <w:guid w:val="{13C21175-1D03-4966-8574-BE9023FBCAED}"/>
      </w:docPartPr>
      <w:docPartBody>
        <w:p w:rsidR="00DB67C1" w:rsidRDefault="005714FC" w:rsidP="005714FC">
          <w:pPr>
            <w:pStyle w:val="2612B0713F514781BB6086704E019D9B"/>
          </w:pPr>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2B1B15"/>
    <w:rsid w:val="005714FC"/>
    <w:rsid w:val="006336D8"/>
    <w:rsid w:val="00754C16"/>
    <w:rsid w:val="00784D5E"/>
    <w:rsid w:val="008F3E30"/>
    <w:rsid w:val="00A0601F"/>
    <w:rsid w:val="00A32137"/>
    <w:rsid w:val="00B83930"/>
    <w:rsid w:val="00D726E7"/>
    <w:rsid w:val="00DA2F99"/>
    <w:rsid w:val="00DB67C1"/>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67C1"/>
    <w:rPr>
      <w:color w:val="666666"/>
    </w:rPr>
  </w:style>
  <w:style w:type="paragraph" w:customStyle="1" w:styleId="BD568BF8B1AE4763B0945D16A4D3C181">
    <w:name w:val="BD568BF8B1AE4763B0945D16A4D3C181"/>
    <w:rsid w:val="008F3E30"/>
  </w:style>
  <w:style w:type="paragraph" w:customStyle="1" w:styleId="8277893F1D0F40ED80709A4766AD79AE">
    <w:name w:val="8277893F1D0F40ED80709A4766AD79AE"/>
    <w:rsid w:val="008F3E30"/>
  </w:style>
  <w:style w:type="paragraph" w:customStyle="1" w:styleId="2612B0713F514781BB6086704E019D9B">
    <w:name w:val="2612B0713F514781BB6086704E019D9B"/>
    <w:rsid w:val="00571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55ee78f-f5d1-4c70-8d02-e65355de83f9&quot;,&quot;properties&quot;:{&quot;noteIndex&quot;:0},&quot;isEdited&quot;:false,&quot;manualOverride&quot;:{&quot;isManuallyOverridden&quot;:false,&quot;citeprocText&quot;:&quot;(Cousineau and Chartier, 2010)&quot;,&quot;manualOverrideText&quot;:&quot;&quot;},&quot;citationTag&quot;:&quot;MENDELEY_CITATION_v3_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&quot;,&quot;citationItems&quot;:[{&quot;id&quot;:&quot;30c1fa12-eb6b-3869-9ae6-cc2bd40ba8c0&quot;,&quot;itemData&quot;:{&quot;type&quot;:&quot;article-journal&quot;,&quot;id&quot;:&quot;30c1fa12-eb6b-3869-9ae6-cc2bd40ba8c0&quot;,&quot;title&quot;:&quot;Outliers detection and treatment: a review.&quot;,&quot;author&quot;:[{&quot;family&quot;:&quot;Cousineau&quot;,&quot;given&quot;:&quot;Denis&quot;,&quot;parse-names&quot;:false,&quot;dropping-particle&quot;:&quot;&quot;,&quot;non-dropping-particle&quot;:&quot;&quot;},{&quot;family&quot;:&quot;Chartier&quot;,&quot;given&quot;:&quot;Sylvain&quot;,&quot;parse-names&quot;:false,&quot;dropping-particle&quot;:&quot;&quot;,&quot;non-dropping-particle&quot;:&quot;&quot;}],&quot;container-title&quot;:&quot;International Journal of Psychological Research&quot;,&quot;container-title-short&quot;:&quot;Int J Psychol Res (Medellin)&quot;,&quot;DOI&quot;:&quot;10.21500/20112084.844&quot;,&quot;ISSN&quot;:&quot;2011-2084&quot;,&quot;issued&quot;:{&quot;date-parts&quot;:[[2010,6,30]]},&quot;page&quot;:&quot;58-67&quot;,&quot;abstract&quot;:&quot;Outliers are observations or measures that are suspicious because they are much smaller or much larger than the vast majority of the observations. These observations are problematic because they may not be caused by the mental process under scrutiny or may not reflect the ability under examination. The problem is that a few outliers is sometimes enough to distort the group results (by altering the mean performance, by increasing variability, etc.). In this paper, various techniques aimed at detecting potential outliers are reviewed. These techniques are subdivided into two classes, the ones regarding univariate data and those addressing multivariate data. Within these two classes, we consider the cases where the population distribution is known to be normal, the population is not normal but known, or the population is unknown. Recommendations will be put forward in each case.&quot;,&quot;publisher&quot;:&quot;Universidad de San Buenaventura&quot;,&quot;issue&quot;:&quot;1&quot;,&quot;volume&quot;:&quot;3&quot;},&quot;isTemporary&quot;:false}]},{&quot;citationID&quot;:&quot;MENDELEY_CITATION_7e20d176-9aaf-4852-9a32-28aaf031e1bb&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N2UyMGQxNzYtOWFhZi00ODUyLTlhMzItMjhhYWYwMzFlMWJi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21185eb7-cba0-48b6-a86d-0ccb1d05a081&quot;,&quot;properties&quot;:{&quot;noteIndex&quot;:0},&quot;isEdited&quot;:false,&quot;manualOverride&quot;:{&quot;isManuallyOverridden&quot;:false,&quot;citeprocText&quot;:&quot;(Aguinis, Gottfredson and Joo, 2013)&quot;,&quot;manualOverrideText&quot;:&quot;&quot;},&quot;citationTag&quot;:&quot;MENDELEY_CITATION_v3_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&quot;,&quot;citationItems&quot;:[{&quot;id&quot;:&quot;5711b917-22a0-30a7-8ec9-a05ab21f9a52&quot;,&quot;itemData&quot;:{&quot;type&quot;:&quot;article&quot;,&quot;id&quot;:&quot;5711b917-22a0-30a7-8ec9-a05ab21f9a52&quot;,&quot;title&quot;:&quot;Best-Practice Recommendations for Defining, Identifying, and Handling Outliers&quot;,&quot;author&quot;:[{&quot;family&quot;:&quot;Aguinis&quot;,&quot;given&quot;:&quot;Herman&quot;,&quot;parse-names&quot;:false,&quot;dropping-particle&quot;:&quot;&quot;,&quot;non-dropping-particle&quot;:&quot;&quot;},{&quot;family&quot;:&quot;Gottfredson&quot;,&quot;given&quot;:&quot;Ryan K.&quot;,&quot;parse-names&quot;:false,&quot;dropping-particle&quot;:&quot;&quot;,&quot;non-dropping-particle&quot;:&quot;&quot;},{&quot;family&quot;:&quot;Joo&quot;,&quot;given&quot;:&quot;Harry&quot;,&quot;parse-names&quot;:false,&quot;dropping-particle&quot;:&quot;&quot;,&quot;non-dropping-particle&quot;:&quot;&quot;}],&quot;container-title&quot;:&quot;Organizational Research Methods&quot;,&quot;container-title-short&quot;:&quot;Organ Res Methods&quot;,&quot;DOI&quot;:&quot;10.1177/1094428112470848&quot;,&quot;ISSN&quot;:&quot;15527425&quot;,&quot;issued&quot;:{&quot;date-parts&quot;:[[2013,4,1]]},&quot;page&quot;:&quot;270-301&quot;,&quot;abstract&quot;:&quot;The presence of outliers, which are data points that deviate markedly from others, is one of the most enduring and pervasive methodological challenges in organizational science research. We provide evidence that different ways of defining, identifying, and handling outliers alter substantive research conclusions. Then, we report results of a literature review of 46 methodological sources (i.e., journal articles, book chapters, and books) addressing the topic of outliers, as well as 232 organizational science journal articles mentioning issues about outliers. Our literature review uncovered (a) 14 unique and mutually exclusive outlier definitions, 39 outlier identification techniques, and 20 different ways of handling outliers; (b) inconsistencies in how outliers are defined, identified, and handled in various methodological sources; and (c) confusion and lack of transparency in how outliers are addressed by substantive researchers. We offer guidelines, including decision-making trees, that researchers can follow to define, identify, and handle error, interesting, and influential (i.e., model fit and prediction) outliers. Although our emphasis is on regression, structural equation modeling, and multilevel modeling, our general framework forms the basis for a research agenda regarding outliers in the context of other data-analytic approaches. Our recommendations can be used by authors as well as journal editors and reviewers to improve the consistency and transparency of practices regarding the treatment of outliers in organizational science research. © The Author(s) 2013.&quot;,&quot;publisher&quot;:&quot;SAGE Publications Inc.&quot;,&quot;issue&quot;:&quot;2&quot;,&quot;volume&quot;:&quot;16&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caa5ce2d-7068-4fc7-8fe4-6cca973c2ffa&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Y2FhNWNlMmQtNzA2OC00ZmM3LThmZTQtNmNjYTk3M2MyZmZh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bc25079b-b0e0-435b-bd3c-6f54af28add3&quot;,&quot;properties&quot;:{&quot;noteIndex&quot;:0},&quot;isEdited&quot;:false,&quot;manualOverride&quot;:{&quot;isManuallyOverridden&quot;:false,&quot;citeprocText&quot;:&quot;(Kim, 2013)&quot;,&quot;manualOverrideText&quot;:&quot;&quot;},&quot;citationTag&quot;:&quot;MENDELEY_CITATION_v3_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&quot;,&quot;citationItems&quot;:[{&quot;id&quot;:&quot;717e0a1e-ceca-3dbf-a030-65c57684ddd7&quot;,&quot;itemData&quot;:{&quot;type&quot;:&quot;article-journal&quot;,&quot;id&quot;:&quot;717e0a1e-ceca-3dbf-a030-65c57684ddd7&quot;,&quot;title&quot;:&quot;Statistical notes for clinical researchers: assessing normal distribution (2) using skewness and kurtosis&quot;,&quot;author&quot;:[{&quot;family&quot;:&quot;Kim&quot;,&quot;given&quot;:&quot;Hae-Young&quot;,&quot;parse-names&quot;:false,&quot;dropping-particle&quot;:&quot;&quot;,&quot;non-dropping-particle&quot;:&quot;&quot;}],&quot;container-title&quot;:&quot;Restorative Dentistry &amp; Endodontics&quot;,&quot;container-title-short&quot;:&quot;Restor Dent Endod&quot;,&quot;DOI&quot;:&quot;10.5395/rde.2013.38.1.52&quot;,&quot;ISSN&quot;:&quot;2234-7658&quot;,&quot;issued&quot;:{&quot;date-parts&quot;:[[2013]]},&quot;page&quot;:&quot;52&quot;,&quot;abstract&quot;:&quot;Various parametric tests make assumptions of the normal distribution, including t-test, analysis of variance (ANOVA), correlation, and regression. Different from some researcher’s understanding, tests of normality are not for the normality of observed data but for normality of the population distribution of a random characteristic; e.g. assuming normality for the population distribution of the characteristic is reasonable when referring to the observed sample data. Actual distribution of the characteristic in a random sample chosen from a population with normal distribution doesn’t appear normal, especially when the sample size is small (Figure 1). Distributions of larger samples tend to resemble the distribution of the characteristic in the population better by taking on a bell-shaped curve when the values of a characteristic in the population are plotted against their frequency.&quot;,&quot;publisher&quot;:&quot;The Korean Academy of Conservative Dentistry&quot;,&quot;issue&quot;:&quot;1&quot;,&quot;volume&quot;:&quot;38&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758d18b7-ac44-4cd8-83f1-1d1ad400d63d&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NzU4ZDE4YjctYWM0NC00Y2Q4LTgzZjEtMWQxYWQ0MDBkNjNk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0sImNvbnRhaW5lci10aXRsZS1zaG9ydCI6IiJ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container-title-short&quot;:&quot;&quot;},&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quot;citationID&quot;:&quot;MENDELEY_CITATION_0555f192-ff70-4277-9dd6-607cc4bf00cb&quot;,&quot;properties&quot;:{&quot;noteIndex&quot;:0},&quot;isEdited&quot;:false,&quot;manualOverride&quot;:{&quot;isManuallyOverridden&quot;:false,&quot;citeprocText&quot;:&quot;(&lt;i&gt;Chapter 7 Regression I: K-nearest neighbors | Data Science&lt;/i&gt;, 2023)&quot;,&quot;manualOverrideText&quot;:&quot;&quot;},&quot;citationTag&quot;:&quot;MENDELEY_CITATION_v3_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&quot;,&quot;citationItems&quot;:[{&quot;id&quot;:&quot;eae6b70e-0ecd-348e-9a96-f037e2830fd5&quot;,&quot;itemData&quot;:{&quot;type&quot;:&quot;webpage&quot;,&quot;id&quot;:&quot;eae6b70e-0ecd-348e-9a96-f037e2830fd5&quot;,&quot;title&quot;:&quot;Chapter 7 Regression I: K-nearest neighbors | Data Science&quot;,&quot;accessed&quot;:{&quot;date-parts&quot;:[[2023,11,11]]},&quot;URL&quot;:&quot;https://datasciencebook.ca/regression1.html#multivariable-knn-regression&quot;,&quot;issued&quot;:{&quot;date-parts&quot;:[[2023,8,23]]},&quot;container-title-short&quot;:&quot;&quot;},&quot;isTemporary&quot;:false}]},{&quot;citationID&quot;:&quot;MENDELEY_CITATION_91feabd3-3df4-49aa-b66e-e923e1034cb4&quot;,&quot;properties&quot;:{&quot;noteIndex&quot;:0},&quot;isEdited&quot;:false,&quot;manualOverride&quot;:{&quot;isManuallyOverridden&quot;:false,&quot;citeprocText&quot;:&quot;(KOCARIK GACAR and DEVECİ KOCAKOÇ, 2020)&quot;,&quot;manualOverrideText&quot;:&quot;&quot;},&quot;citationTag&quot;:&quot;MENDELEY_CITATION_v3_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&quot;,&quot;citationItems&quot;:[{&quot;id&quot;:&quot;87ba2ef4-c8ee-30de-a007-b9a2d514175d&quot;,&quot;itemData&quot;:{&quot;type&quot;:&quot;article-journal&quot;,&quot;id&quot;:&quot;87ba2ef4-c8ee-30de-a007-b9a2d514175d&quot;,&quot;title&quot;:&quot;Regresyon Analizleri mi Karar Ağaçları mı?&quot;,&quot;author&quot;:[{&quot;family&quot;:&quot;KOCARIK GACAR&quot;,&quot;given&quot;:&quot;Burcu&quot;,&quot;parse-names&quot;:false,&quot;dropping-particle&quot;:&quot;&quot;,&quot;non-dropping-particle&quot;:&quot;&quot;},{&quot;family&quot;:&quot;DEVECİ KOCAKOÇ&quot;,&quot;given&quot;:&quot;İ̇pek&quot;,&quot;parse-names&quot;:false,&quot;dropping-particle&quot;:&quot;&quot;,&quot;non-dropping-particle&quot;:&quot;&quot;}],&quot;container-title&quot;:&quot;Celal Bayar Üniversitesi Sosyal Bilimler Dergisi&quot;,&quot;DOI&quot;:&quot;10.18026/cbayarsos.796172&quot;,&quot;ISSN&quot;:&quot;1304-4796&quot;,&quot;issued&quot;:{&quot;date-parts&quot;:[[2020,12,28]]},&quot;page&quot;:&quot;251-260&quot;,&quot;publisher&quot;:&quot;Celal Bayar University Journal of Social Sciences&quot;,&quot;container-title-short&quot;:&quot;&quot;},&quot;isTemporary&quot;:false}]},{&quot;citationID&quot;:&quot;MENDELEY_CITATION_e018ac0d-57f2-4491-a1a9-dc62b4feda91&quot;,&quot;properties&quot;:{&quot;noteIndex&quot;:0},&quot;isEdited&quot;:false,&quot;manualOverride&quot;:{&quot;isManuallyOverridden&quot;:false,&quot;citeprocText&quot;:&quot;(Segal, 2003)&quot;,&quot;manualOverrideText&quot;:&quot;&quot;},&quot;citationTag&quot;:&quot;MENDELEY_CITATION_v3_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&quot;,&quot;citationItems&quot;:[{&quot;id&quot;:&quot;24bde7e7-b2b7-357c-8cad-f975f47ec97e&quot;,&quot;itemData&quot;:{&quot;type&quot;:&quot;report&quot;,&quot;id&quot;:&quot;24bde7e7-b2b7-357c-8cad-f975f47ec97e&quot;,&quot;title&quot;:&quot;UCSF Recent Work Title Machine Learning Benchmarks and Random Forest Regression Publication Date Machine Learning Benchmarks and Random Forest Regression&quot;,&quot;author&quot;:[{&quot;family&quot;:&quot;Segal&quot;,&quot;given&quot;:&quot;Mark R&quot;,&quot;parse-names&quot;:false,&quot;dropping-particle&quot;:&quot;&quot;,&quot;non-dropping-particle&quot;:&quot;&quot;}],&quot;issued&quot;:{&quot;date-parts&quot;:[[2003]]},&quot;abstract&quot;:&quot;Breiman (2001a,b) has recently developed an ensemble classification and regression approach that displayed outstanding performance with regard prediction error on a suite of benchmark datasets. As the base constituents of the ensemble are tree-structured predictors, and since each of these is constructed using an injection of randomness, the method is called 'random forests'. That the exceptional performance is attained with seemingly only a single tuning parameter , to which sensitivity is minimal, makes the methodology all the more remarkable. The individual trees comprising the forest are all grown to maximal depth. While this helps with regard bias, there is the familiar tradeoff with variance. However, these variability concerns were potentially obscured because of an interesting feature of those benchmarking datasets extracted from the UCI machine learning repository for testing: all these datasets are hard to overfit using tree-structured methods. This raises issues about the scope of the repository. With this as motivation, and coupled with experience from boosting methods, we revisit the formulation of random forests and investigate prediction performance on real-world and simulated datasets for which maximally sized trees do overfit. These explorations reveal that gains can be realized by additional tuning to regulate tree size via limiting the number of splits and/or the size of nodes for which splitting is allowed. Nonetheless, even in these settings, good performance for random forests can be attained by using larger (than default) primary tuning parameter values.&quot;,&quot;container-title-short&quot;:&quot;&quot;},&quot;isTemporary&quot;:false}]},{&quot;citationID&quot;:&quot;MENDELEY_CITATION_8c0028ca-5f53-411d-a2c1-c77cfaba206e&quot;,&quot;properties&quot;:{&quot;noteIndex&quot;:0},&quot;isEdited&quot;:false,&quot;manualOverride&quot;:{&quot;isManuallyOverridden&quot;:false,&quot;citeprocText&quot;:&quot;(Nasteski, 2017)&quot;,&quot;manualOverrideText&quot;:&quot;&quot;},&quot;citationTag&quot;:&quot;MENDELEY_CITATION_v3_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&quot;,&quot;citationItems&quot;:[{&quot;id&quot;:&quot;49be608b-d11b-3ba9-a2f5-26cfcb8edb12&quot;,&quot;itemData&quot;:{&quot;type&quot;:&quot;article-journal&quot;,&quot;id&quot;:&quot;49be608b-d11b-3ba9-a2f5-26cfcb8edb12&quot;,&quot;title&quot;:&quot;An overview of the supervised machine learning methods&quot;,&quot;author&quot;:[{&quot;family&quot;:&quot;Nasteski&quot;,&quot;given&quot;:&quot;Vladimir&quot;,&quot;parse-names&quot;:false,&quot;dropping-particle&quot;:&quot;&quot;,&quot;non-dropping-particle&quot;:&quot;&quot;}],&quot;container-title&quot;:&quot;HORIZONS.B&quot;,&quot;DOI&quot;:&quot;10.20544/horizons.b.04.1.17.p05&quot;,&quot;ISSN&quot;:&quot;18578578&quot;,&quot;issued&quot;:{&quot;date-parts&quot;:[[2017,12,15]]},&quot;page&quot;:&quot;51-62&quot;,&quot;abstract&quot;:&quot;In the last decade a large number of supervised learning methods have been introduced in the field of the machine learning. Supervised learning became an area for a lot of research activity in machine learning. Many of the supervised learning techniques have found application in their processing and analyzing variety of data. One of the main characteristics is that the supervised learning has the ability of annotated training data. The so called labels are class labels in the classification process. There is a variety of algorithms that are used in the supervised learning methods. This paper summarizes the fundamental aspects of couple of supervised methods. The main goal and contribution of this review paper is to present the overview of machine learning and provide machine learning techniques.&quot;,&quot;publisher&quot;:&quot;University St. Kliment Ohridski - Bitola&quot;,&quot;volume&quot;:&quot;4&quot;,&quot;container-title-short&quot;:&quot;&quot;},&quot;isTemporary&quot;:false}]},{&quot;citationID&quot;:&quot;MENDELEY_CITATION_651bd8d2-be62-44a4-bbd6-f375d35be461&quot;,&quot;properties&quot;:{&quot;noteIndex&quot;:0},&quot;isEdited&quot;:false,&quot;manualOverride&quot;:{&quot;isManuallyOverridden&quot;:false,&quot;citeprocText&quot;:&quot;(Venkatesh, Mishra and Manimozhi, 2023)&quot;,&quot;manualOverrideText&quot;:&quot;&quot;},&quot;citationTag&quot;:&quot;MENDELEY_CITATION_v3_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&quot;,&quot;citationItems&quot;:[{&quot;id&quot;:&quot;74616f11-c5b5-3d16-b7be-dcc2c19152db&quot;,&quot;itemData&quot;:{&quot;type&quot;:&quot;article-journal&quot;,&quot;id&quot;:&quot;74616f11-c5b5-3d16-b7be-dcc2c19152db&quot;,&quot;title&quot;:&quot;Model selection and regularization&quot;,&quot;author&quot;:[{&quot;family&quot;:&quot;Venkatesh&quot;,&quot;given&quot;:&quot;K. A.&quot;,&quot;parse-names&quot;:false,&quot;dropping-particle&quot;:&quot;&quot;,&quot;non-dropping-particle&quot;:&quot;&quot;},{&quot;family&quot;:&quot;Mishra&quot;,&quot;given&quot;:&quot;Dhanajay&quot;,&quot;parse-names&quot;:false,&quot;dropping-particle&quot;:&quot;&quot;,&quot;non-dropping-particle&quot;:&quot;&quot;},{&quot;family&quot;:&quot;Manimozhi&quot;,&quot;given&quot;:&quot;T.&quot;,&quot;parse-names&quot;:false,&quot;dropping-particle&quot;:&quot;&quot;,&quot;non-dropping-particle&quot;:&quot;&quot;}],&quot;container-title&quot;:&quot;Statistical Modeling in Machine Learning: Concepts and Applications&quot;,&quot;accessed&quot;:{&quot;date-parts&quot;:[[2023,11,11]]},&quot;DOI&quot;:&quot;10.1016/B978-0-323-91776-6.24001-3&quot;,&quot;ISBN&quot;:&quot;9780323917766&quot;,&quot;issued&quot;:{&quot;date-parts&quot;:[[2023,1,1]]},&quot;page&quot;:&quot;159-178&quot;,&quot;abstract&quot;:&quot;Ridge regression is an advanced version of the multiple-linear regression. This chapter will introduce some other fitting methods than least squares so that the linear model (regression) improved in terms of its accuracy and the model interpretability. It is a method used for the tuning of the model, which helps in dealing with the problem of multicollinearity between the independent variables. Ridge regression can be used to reduce the complexity of the model, which in turn results in a decrease in the overfitting problem. It follows one of the techniques used for the regularization that is L2 regularization, which puts some amount of penalty on the independent variables, which are highly correlated among them. Ridge regression reduces variance by increasing the bias value, which ultimately helps in reducing the sum of squared residual (SSR).&quot;,&quot;publisher&quot;:&quot;Academic Press&quot;,&quot;container-title-short&quot;:&quot;&quot;},&quot;isTemporary&quot;:false}]},{&quot;citationID&quot;:&quot;MENDELEY_CITATION_8276260a-6c25-44e8-b56b-e44a5a1a0d18&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ODI3NjI2MGEtNmMyNS00NGU4LWI1NmItZTQ0YTVhMWEwZDE4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fc938617-7689-44c2-aba5-cca42a46c5ba&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ZmM5Mzg2MTctNzY4OS00NGMyLWFiYTUtY2NhNDJhNDZjNWJh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9e03deef-7634-424f-bc2e-5fcb8e294e95&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OWUwM2RlZWYtNzYzNC00MjRmLWJjMmUtNWZjYjhlMjk0ZTk1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b06cde11-32a6-4775-b3f8-d271f724542f&quot;,&quot;properties&quot;:{&quot;noteIndex&quot;:0},&quot;isEdited&quot;:false,&quot;manualOverride&quot;:{&quot;isManuallyOverridden&quot;:false,&quot;citeprocText&quot;:&quot;(Chicco, Warrens and Jurman, 2021)&quot;,&quot;manualOverrideText&quot;:&quot;&quot;},&quot;citationTag&quot;:&quot;MENDELEY_CITATION_v3_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quot;,&quot;citationItems&quot;:[{&quot;id&quot;:&quot;c4c79f13-409e-39a1-b5b6-5b65350fa09f&quot;,&quot;itemData&quot;:{&quot;type&quot;:&quot;article-journal&quot;,&quot;id&quot;:&quot;c4c79f13-409e-39a1-b5b6-5b65350fa09f&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PMID&quot;:&quot;34307865&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isTemporary&quot;:false}]},{&quot;citationID&quot;:&quot;MENDELEY_CITATION_e266b25d-02e9-47f1-bc54-1525fbc4cab2&quot;,&quot;properties&quot;:{&quot;noteIndex&quot;:0},&quot;isEdited&quot;:false,&quot;manualOverride&quot;:{&quot;isManuallyOverridden&quot;:false,&quot;citeprocText&quot;:&quot;(Vujosevic Janicic &lt;i&gt;et al.&lt;/i&gt;, 2008)&quot;,&quot;manualOverrideText&quot;:&quot;&quot;},&quot;citationTag&quot;:&quot;MENDELEY_CITATION_v3_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&quot;,&quot;citationItems&quot;:[{&quot;id&quot;:&quot;57f061dd-efdc-3853-854f-4e616fc9f953&quot;,&quot;itemData&quot;:{&quot;type&quot;:&quot;report&quot;,&quot;id&quot;:&quot;57f061dd-efdc-3853-854f-4e616fc9f953&quot;,&quot;title&quot;:&quot;The role of programming paradigms in the first programming courses&quot;,&quot;author&quot;:[{&quot;family&quot;:&quot;Vujosevic Janicic&quot;,&quot;given&quot;:&quot;Milena&quot;,&quot;parse-names&quot;:false,&quot;dropping-particle&quot;:&quot;&quot;,&quot;non-dropping-particle&quot;:&quot;&quot;},{&quot;family&quot;:&quot;Tošić&quot;,&quot;given&quot;:&quot;Dušan&quot;,&quot;parse-names&quot;:false,&quot;dropping-particle&quot;:&quot;&quot;,&quot;non-dropping-particle&quot;:&quot;&quot;},{&quot;family&quot;:&quot;Vujoševi&quot;,&quot;given&quot;:&quot;Milena&quot;,&quot;parse-names&quot;:false,&quot;dropping-particle&quot;:&quot;&quot;,&quot;non-dropping-particle&quot;:&quot;&quot;},{&quot;family&quot;:&quot;Toši&quot;,&quot;given&quot;:&quot;Dušan&quot;,&quot;parse-names&quot;:false,&quot;dropping-particle&quot;:&quot;&quot;,&quot;non-dropping-particle&quot;:&quot;&quot;}],&quot;URL&quot;:&quot;https://www.researchgate.net/publication/265630430&quot;,&quot;issued&quot;:{&quot;date-parts&quot;:[[2008]]},&quot;number-of-pages&quot;:&quot;63-83&quot;,&quot;abstract&quot;:&quot;The choice of the first programming language and the corresponding programming paradigm is critical for later development of a programmer. Despite the huge number of programming languages introduced over the last fifty years, the key issues in programming education remain the same and choosing appropriate first programming language is still challenging. In this paper we overview some of the most important issues relevant for programming education, especially for introductory courses, and we discuss the problem of choosing the first programming language. Some statistical data about first programming language are presented.&quot;,&quot;volume&quot;:&quot;XI&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18</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110</cp:revision>
  <dcterms:created xsi:type="dcterms:W3CDTF">2021-08-18T11:46:00Z</dcterms:created>
  <dcterms:modified xsi:type="dcterms:W3CDTF">2023-11-11T19:28:00Z</dcterms:modified>
</cp:coreProperties>
</file>