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EA5" w:rsidRDefault="00FE4EA5" w:rsidP="00FE4EA5">
      <w:pPr>
        <w:pStyle w:val="Heading2"/>
        <w:tabs>
          <w:tab w:val="center" w:pos="1276"/>
        </w:tabs>
        <w:spacing w:before="0" w:line="240" w:lineRule="auto"/>
        <w:ind w:left="1134" w:hanging="425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E7134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A60C35">
        <w:rPr>
          <w:rFonts w:ascii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АРХИТЕКТУРА </w:t>
      </w:r>
      <w:r w:rsidR="00E4337B">
        <w:rPr>
          <w:rFonts w:ascii="Times New Roman" w:hAnsi="Times New Roman" w:cs="Times New Roman"/>
          <w:color w:val="auto"/>
          <w:sz w:val="28"/>
          <w:szCs w:val="28"/>
        </w:rPr>
        <w:t xml:space="preserve">ПОРТЫ И АДАПТЕРЫ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ПРОГРАММНОГО КОМПЛЕКСА </w:t>
      </w:r>
      <w:r w:rsidR="00AB1BA4">
        <w:rPr>
          <w:rFonts w:ascii="Times New Roman" w:hAnsi="Times New Roman" w:cs="Times New Roman"/>
          <w:color w:val="auto"/>
          <w:sz w:val="28"/>
          <w:szCs w:val="28"/>
        </w:rPr>
        <w:t>СЕГМЕНТАЦИИ</w:t>
      </w:r>
      <w:r w:rsidR="008C280D">
        <w:rPr>
          <w:rFonts w:ascii="Times New Roman" w:hAnsi="Times New Roman" w:cs="Times New Roman"/>
          <w:color w:val="auto"/>
          <w:sz w:val="28"/>
          <w:szCs w:val="28"/>
        </w:rPr>
        <w:t xml:space="preserve"> И </w:t>
      </w:r>
      <w:r w:rsidR="00E4337B">
        <w:rPr>
          <w:rFonts w:ascii="Times New Roman" w:hAnsi="Times New Roman" w:cs="Times New Roman"/>
          <w:color w:val="auto"/>
          <w:sz w:val="28"/>
          <w:szCs w:val="28"/>
        </w:rPr>
        <w:t>ОКРАСА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СТЕН НА ИЗОБРАЖЕНИЯХ</w:t>
      </w:r>
    </w:p>
    <w:p w:rsidR="00680EEB" w:rsidRDefault="00680EEB" w:rsidP="002379C4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</w:p>
    <w:p w:rsidR="00FE4EA5" w:rsidRPr="00B56031" w:rsidRDefault="007F2BE6" w:rsidP="00FE4EA5">
      <w:pPr>
        <w:pStyle w:val="11"/>
        <w:numPr>
          <w:ilvl w:val="1"/>
          <w:numId w:val="3"/>
        </w:numPr>
        <w:tabs>
          <w:tab w:val="left" w:pos="993"/>
        </w:tabs>
        <w:spacing w:after="0" w:line="240" w:lineRule="auto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  <w:r>
        <w:rPr>
          <w:rFonts w:cs="Times New Roman"/>
          <w:b/>
          <w:color w:val="auto"/>
          <w:szCs w:val="28"/>
        </w:rPr>
        <w:t>Основные функции</w:t>
      </w:r>
      <w:r w:rsidR="00FE4EA5">
        <w:rPr>
          <w:rFonts w:cs="Times New Roman"/>
          <w:b/>
          <w:color w:val="auto"/>
          <w:szCs w:val="28"/>
        </w:rPr>
        <w:t xml:space="preserve"> программного комплекса </w:t>
      </w:r>
      <w:r w:rsidR="00B65D4D">
        <w:rPr>
          <w:rFonts w:cs="Times New Roman"/>
          <w:b/>
          <w:color w:val="auto"/>
          <w:szCs w:val="28"/>
        </w:rPr>
        <w:t>сегментации</w:t>
      </w:r>
      <w:r w:rsidR="008C280D">
        <w:rPr>
          <w:rFonts w:cs="Times New Roman"/>
          <w:b/>
          <w:color w:val="auto"/>
          <w:szCs w:val="28"/>
        </w:rPr>
        <w:t xml:space="preserve"> и </w:t>
      </w:r>
      <w:r w:rsidR="00EC04E9">
        <w:rPr>
          <w:rFonts w:cs="Times New Roman"/>
          <w:b/>
          <w:color w:val="auto"/>
          <w:szCs w:val="28"/>
        </w:rPr>
        <w:t>окраса</w:t>
      </w:r>
      <w:r w:rsidR="00FE4EA5">
        <w:rPr>
          <w:rFonts w:cs="Times New Roman"/>
          <w:b/>
          <w:color w:val="auto"/>
          <w:szCs w:val="28"/>
        </w:rPr>
        <w:t xml:space="preserve"> стен на изображениях</w:t>
      </w:r>
    </w:p>
    <w:p w:rsidR="00DE02C4" w:rsidRDefault="00DE02C4" w:rsidP="000D02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E74A0" w:rsidRPr="00BE7134" w:rsidRDefault="00956971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Разрабатываемое мобильное приложение должно </w:t>
      </w:r>
      <w:r w:rsidR="006574F4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решать </w:t>
      </w:r>
      <w:r w:rsidR="00C81414">
        <w:rPr>
          <w:rFonts w:ascii="Times New Roman" w:hAnsi="Times New Roman" w:cs="Times New Roman"/>
          <w:sz w:val="28"/>
          <w:szCs w:val="28"/>
          <w:lang w:val="ru-RU"/>
        </w:rPr>
        <w:t xml:space="preserve">одну </w:t>
      </w:r>
      <w:r w:rsidR="006574F4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основную задачу: </w:t>
      </w:r>
      <w:r w:rsidR="005E74A0" w:rsidRPr="00BE7134">
        <w:rPr>
          <w:rFonts w:ascii="Times New Roman" w:hAnsi="Times New Roman" w:cs="Times New Roman"/>
          <w:sz w:val="28"/>
          <w:szCs w:val="28"/>
          <w:lang w:val="ru-RU"/>
        </w:rPr>
        <w:t>окрас стены на изображении.</w:t>
      </w:r>
      <w:r w:rsidR="00C81414">
        <w:rPr>
          <w:rFonts w:ascii="Times New Roman" w:hAnsi="Times New Roman" w:cs="Times New Roman"/>
          <w:sz w:val="28"/>
          <w:szCs w:val="28"/>
          <w:lang w:val="ru-RU"/>
        </w:rPr>
        <w:t xml:space="preserve"> Дополнениями данной задачи являю</w:t>
      </w:r>
      <w:r w:rsidR="005D794E" w:rsidRPr="00BE7134"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="00C8141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5D794E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режим реального времени, возможность выбора цвета окрашивания, возможность окрашивания текстурами.</w:t>
      </w:r>
    </w:p>
    <w:p w:rsidR="0098426D" w:rsidRPr="00BE7134" w:rsidRDefault="0098426D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Основная задача включает в себя две составляющих: </w:t>
      </w:r>
      <w:r w:rsidR="00E864B9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локализация и сегментация стены на изображении, окрашивание </w:t>
      </w:r>
      <w:r w:rsidR="001725BA" w:rsidRPr="00BE7134">
        <w:rPr>
          <w:rFonts w:ascii="Times New Roman" w:hAnsi="Times New Roman" w:cs="Times New Roman"/>
          <w:sz w:val="28"/>
          <w:szCs w:val="28"/>
          <w:lang w:val="ru-RU"/>
        </w:rPr>
        <w:t>той части изображения, что была обозначена как стена.</w:t>
      </w:r>
    </w:p>
    <w:p w:rsidR="00D341C1" w:rsidRPr="00BE7134" w:rsidRDefault="00DF7C5C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 обзора сегментации –</w:t>
      </w:r>
      <w:r w:rsidR="00232B59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известно, что каждому пикселю изображения</w:t>
      </w:r>
      <w:r>
        <w:rPr>
          <w:rFonts w:ascii="Times New Roman" w:hAnsi="Times New Roman" w:cs="Times New Roman"/>
          <w:sz w:val="28"/>
          <w:szCs w:val="28"/>
          <w:lang w:val="ru-RU"/>
        </w:rPr>
        <w:t>, в данном случае,</w:t>
      </w:r>
      <w:r w:rsidR="00232B59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присваивается метка класса, следовательно, </w:t>
      </w:r>
      <w:r w:rsidR="00A15770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результат работы первой функции это массив </w:t>
      </w:r>
      <w:r w:rsidR="00136ED3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значений размером с число пикселей изображения, в котором </w:t>
      </w:r>
      <w:r w:rsidR="00D341C1" w:rsidRPr="00BE7134">
        <w:rPr>
          <w:rFonts w:ascii="Times New Roman" w:hAnsi="Times New Roman" w:cs="Times New Roman"/>
          <w:sz w:val="28"/>
          <w:szCs w:val="28"/>
          <w:lang w:val="ru-RU"/>
        </w:rPr>
        <w:t>пиксели</w:t>
      </w:r>
      <w:r w:rsidR="00543EC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341C1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распознанные как стена</w:t>
      </w:r>
      <w:r w:rsidR="00543EC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341C1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обозначен</w:t>
      </w:r>
      <w:r w:rsidR="00543ECD">
        <w:rPr>
          <w:rFonts w:ascii="Times New Roman" w:hAnsi="Times New Roman" w:cs="Times New Roman"/>
          <w:sz w:val="28"/>
          <w:szCs w:val="28"/>
          <w:lang w:val="ru-RU"/>
        </w:rPr>
        <w:t xml:space="preserve">ы одним значением, а остальное – </w:t>
      </w:r>
      <w:r w:rsidR="00D341C1" w:rsidRPr="00BE7134">
        <w:rPr>
          <w:rFonts w:ascii="Times New Roman" w:hAnsi="Times New Roman" w:cs="Times New Roman"/>
          <w:sz w:val="28"/>
          <w:szCs w:val="28"/>
          <w:lang w:val="ru-RU"/>
        </w:rPr>
        <w:t>другим.</w:t>
      </w:r>
      <w:r w:rsidR="001051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072E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Подобный массив </w:t>
      </w:r>
      <w:r w:rsidR="00105132">
        <w:rPr>
          <w:rFonts w:ascii="Times New Roman" w:hAnsi="Times New Roman" w:cs="Times New Roman"/>
          <w:sz w:val="28"/>
          <w:szCs w:val="28"/>
          <w:lang w:val="ru-RU"/>
        </w:rPr>
        <w:t>является своеобразной маской</w:t>
      </w:r>
      <w:r w:rsidR="0086072E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B078AB" w:rsidRPr="00BE7134" w:rsidRDefault="00B078AB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Входными же данными первой функции будет </w:t>
      </w:r>
      <w:r w:rsidR="0057182A" w:rsidRPr="00BE7134">
        <w:rPr>
          <w:rFonts w:ascii="Times New Roman" w:hAnsi="Times New Roman" w:cs="Times New Roman"/>
          <w:sz w:val="28"/>
          <w:szCs w:val="28"/>
          <w:lang w:val="ru-RU"/>
        </w:rPr>
        <w:t>исходное изображение, также представленное в виде массива.</w:t>
      </w:r>
    </w:p>
    <w:p w:rsidR="00590891" w:rsidRPr="00BE7134" w:rsidRDefault="00590891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Вторая функция, функция окраса, должна принимать </w:t>
      </w:r>
      <w:r w:rsidR="00726330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результат работы первой </w:t>
      </w:r>
      <w:r w:rsidR="003539C2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8365CF" w:rsidRPr="00BE7134">
        <w:rPr>
          <w:rFonts w:ascii="Times New Roman" w:hAnsi="Times New Roman" w:cs="Times New Roman"/>
          <w:sz w:val="28"/>
          <w:szCs w:val="28"/>
          <w:lang w:val="ru-RU"/>
        </w:rPr>
        <w:t>маску,</w:t>
      </w:r>
      <w:r w:rsidR="00726330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исходное </w:t>
      </w:r>
      <w:r w:rsidR="008365CF" w:rsidRPr="00BE7134">
        <w:rPr>
          <w:rFonts w:ascii="Times New Roman" w:hAnsi="Times New Roman" w:cs="Times New Roman"/>
          <w:sz w:val="28"/>
          <w:szCs w:val="28"/>
          <w:lang w:val="ru-RU"/>
        </w:rPr>
        <w:t>изображение и желаемый цвет.</w:t>
      </w:r>
      <w:r w:rsidR="00726330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Данная функция </w:t>
      </w:r>
      <w:r w:rsidR="008365CF" w:rsidRPr="00BE7134">
        <w:rPr>
          <w:rFonts w:ascii="Times New Roman" w:hAnsi="Times New Roman" w:cs="Times New Roman"/>
          <w:sz w:val="28"/>
          <w:szCs w:val="28"/>
          <w:lang w:val="ru-RU"/>
        </w:rPr>
        <w:t>вернёт уже окрашенное изображение также в виде массива.</w:t>
      </w:r>
    </w:p>
    <w:p w:rsidR="000D02AF" w:rsidRPr="00BE7134" w:rsidRDefault="00F73587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Две вышеописанные функции выступают </w:t>
      </w:r>
      <w:r w:rsidR="002D7F66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в виде </w:t>
      </w:r>
      <w:r w:rsidR="000A147E">
        <w:rPr>
          <w:rFonts w:ascii="Times New Roman" w:hAnsi="Times New Roman" w:cs="Times New Roman"/>
          <w:sz w:val="28"/>
          <w:szCs w:val="28"/>
          <w:lang w:val="ru-RU"/>
        </w:rPr>
        <w:t>первостепенных бизнес правил. Остальной фун</w:t>
      </w:r>
      <w:r w:rsidR="00F171B4">
        <w:rPr>
          <w:rFonts w:ascii="Times New Roman" w:hAnsi="Times New Roman" w:cs="Times New Roman"/>
          <w:sz w:val="28"/>
          <w:szCs w:val="28"/>
          <w:lang w:val="ru-RU"/>
        </w:rPr>
        <w:t>кционал</w:t>
      </w:r>
      <w:r w:rsidR="000D02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02AF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станет дополнением </w:t>
      </w:r>
      <w:proofErr w:type="gramStart"/>
      <w:r w:rsidR="000D02AF" w:rsidRPr="00BE7134">
        <w:rPr>
          <w:rFonts w:ascii="Times New Roman" w:hAnsi="Times New Roman" w:cs="Times New Roman"/>
          <w:sz w:val="28"/>
          <w:szCs w:val="28"/>
          <w:lang w:val="ru-RU"/>
        </w:rPr>
        <w:t>к</w:t>
      </w:r>
      <w:proofErr w:type="gramEnd"/>
      <w:r w:rsidR="000D02AF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0D02AF">
        <w:rPr>
          <w:rFonts w:ascii="Times New Roman" w:hAnsi="Times New Roman" w:cs="Times New Roman"/>
          <w:sz w:val="28"/>
          <w:szCs w:val="28"/>
          <w:lang w:val="ru-RU"/>
        </w:rPr>
        <w:t>бизнес</w:t>
      </w:r>
      <w:proofErr w:type="gramEnd"/>
      <w:r w:rsidR="000D02AF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логике.</w:t>
      </w:r>
    </w:p>
    <w:p w:rsidR="000D02AF" w:rsidRDefault="000D02AF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дополнительный функционал входит:</w:t>
      </w:r>
    </w:p>
    <w:p w:rsidR="000D02AF" w:rsidRDefault="004F221E" w:rsidP="0015688F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графический вывод результата;</w:t>
      </w:r>
    </w:p>
    <w:p w:rsidR="000D02AF" w:rsidRDefault="00CA2ECF" w:rsidP="0015688F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02AF">
        <w:rPr>
          <w:rFonts w:ascii="Times New Roman" w:hAnsi="Times New Roman" w:cs="Times New Roman"/>
          <w:sz w:val="28"/>
          <w:szCs w:val="28"/>
          <w:lang w:val="ru-RU"/>
        </w:rPr>
        <w:t>импорт изображения</w:t>
      </w:r>
      <w:r w:rsidR="000D02AF">
        <w:rPr>
          <w:rFonts w:ascii="Times New Roman" w:hAnsi="Times New Roman" w:cs="Times New Roman"/>
          <w:sz w:val="28"/>
          <w:szCs w:val="28"/>
          <w:lang w:val="ru-RU"/>
        </w:rPr>
        <w:t xml:space="preserve"> из галереи</w:t>
      </w:r>
      <w:r w:rsidR="004F221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D02AF" w:rsidRDefault="00CA2ECF" w:rsidP="0015688F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02AF">
        <w:rPr>
          <w:rFonts w:ascii="Times New Roman" w:hAnsi="Times New Roman" w:cs="Times New Roman"/>
          <w:sz w:val="28"/>
          <w:szCs w:val="28"/>
          <w:lang w:val="ru-RU"/>
        </w:rPr>
        <w:t>захват</w:t>
      </w:r>
      <w:r w:rsidR="000D02AF">
        <w:rPr>
          <w:rFonts w:ascii="Times New Roman" w:hAnsi="Times New Roman" w:cs="Times New Roman"/>
          <w:sz w:val="28"/>
          <w:szCs w:val="28"/>
          <w:lang w:val="ru-RU"/>
        </w:rPr>
        <w:t xml:space="preserve"> изображения</w:t>
      </w:r>
      <w:r w:rsidRPr="000D02AF">
        <w:rPr>
          <w:rFonts w:ascii="Times New Roman" w:hAnsi="Times New Roman" w:cs="Times New Roman"/>
          <w:sz w:val="28"/>
          <w:szCs w:val="28"/>
          <w:lang w:val="ru-RU"/>
        </w:rPr>
        <w:t xml:space="preserve"> через камеру</w:t>
      </w:r>
      <w:r w:rsidR="004F221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D02AF" w:rsidRDefault="00C305A7" w:rsidP="0015688F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02AF">
        <w:rPr>
          <w:rFonts w:ascii="Times New Roman" w:hAnsi="Times New Roman" w:cs="Times New Roman"/>
          <w:sz w:val="28"/>
          <w:szCs w:val="28"/>
          <w:lang w:val="ru-RU"/>
        </w:rPr>
        <w:t>доп</w:t>
      </w:r>
      <w:r w:rsidR="000D02AF">
        <w:rPr>
          <w:rFonts w:ascii="Times New Roman" w:hAnsi="Times New Roman" w:cs="Times New Roman"/>
          <w:sz w:val="28"/>
          <w:szCs w:val="28"/>
          <w:lang w:val="ru-RU"/>
        </w:rPr>
        <w:t>олнительная постобработка маски.</w:t>
      </w:r>
    </w:p>
    <w:p w:rsidR="007B3EE0" w:rsidRPr="000D02AF" w:rsidRDefault="004845C3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02AF">
        <w:rPr>
          <w:rFonts w:ascii="Times New Roman" w:hAnsi="Times New Roman" w:cs="Times New Roman"/>
          <w:sz w:val="28"/>
          <w:szCs w:val="28"/>
          <w:lang w:val="ru-RU"/>
        </w:rPr>
        <w:t>Если функция окраски</w:t>
      </w:r>
      <w:r w:rsidR="005563AA" w:rsidRPr="000D02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56165" w:rsidRPr="000D02AF">
        <w:rPr>
          <w:rFonts w:ascii="Times New Roman" w:hAnsi="Times New Roman" w:cs="Times New Roman"/>
          <w:sz w:val="28"/>
          <w:szCs w:val="28"/>
          <w:lang w:val="ru-RU"/>
        </w:rPr>
        <w:t>использует</w:t>
      </w:r>
      <w:r w:rsidR="005563AA" w:rsidRPr="000D02AF">
        <w:rPr>
          <w:rFonts w:ascii="Times New Roman" w:hAnsi="Times New Roman" w:cs="Times New Roman"/>
          <w:sz w:val="28"/>
          <w:szCs w:val="28"/>
          <w:lang w:val="ru-RU"/>
        </w:rPr>
        <w:t xml:space="preserve"> функционал</w:t>
      </w:r>
      <w:r w:rsidR="0028614A" w:rsidRPr="000D02AF">
        <w:rPr>
          <w:rFonts w:ascii="Times New Roman" w:hAnsi="Times New Roman" w:cs="Times New Roman"/>
          <w:sz w:val="28"/>
          <w:szCs w:val="28"/>
          <w:lang w:val="ru-RU"/>
        </w:rPr>
        <w:t xml:space="preserve"> библиотеки </w:t>
      </w:r>
      <w:r w:rsidR="005563AA" w:rsidRPr="000D02AF">
        <w:rPr>
          <w:rFonts w:ascii="Times New Roman" w:hAnsi="Times New Roman" w:cs="Times New Roman"/>
          <w:sz w:val="28"/>
          <w:szCs w:val="28"/>
          <w:lang w:val="ru-RU"/>
        </w:rPr>
        <w:t>компьютерного зрения</w:t>
      </w:r>
      <w:r w:rsidR="0028614A" w:rsidRPr="000D02A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563AA" w:rsidRPr="000D02AF">
        <w:rPr>
          <w:rFonts w:ascii="Times New Roman" w:hAnsi="Times New Roman" w:cs="Times New Roman"/>
          <w:sz w:val="28"/>
          <w:szCs w:val="28"/>
          <w:lang w:val="ru-RU"/>
        </w:rPr>
        <w:t xml:space="preserve">то функция локализации стен на </w:t>
      </w:r>
      <w:r w:rsidR="00F54474" w:rsidRPr="000D02AF">
        <w:rPr>
          <w:rFonts w:ascii="Times New Roman" w:hAnsi="Times New Roman" w:cs="Times New Roman"/>
          <w:sz w:val="28"/>
          <w:szCs w:val="28"/>
          <w:lang w:val="ru-RU"/>
        </w:rPr>
        <w:t xml:space="preserve">изображениях </w:t>
      </w:r>
      <w:r w:rsidR="00356165" w:rsidRPr="000D02AF">
        <w:rPr>
          <w:rFonts w:ascii="Times New Roman" w:hAnsi="Times New Roman" w:cs="Times New Roman"/>
          <w:sz w:val="28"/>
          <w:szCs w:val="28"/>
          <w:lang w:val="ru-RU"/>
        </w:rPr>
        <w:t xml:space="preserve">совмещает два разных подхода к решению задачи локализации и сегментации </w:t>
      </w:r>
      <w:r w:rsidR="005963AF" w:rsidRPr="000D02AF">
        <w:rPr>
          <w:rFonts w:ascii="Times New Roman" w:hAnsi="Times New Roman" w:cs="Times New Roman"/>
          <w:sz w:val="28"/>
          <w:szCs w:val="28"/>
          <w:lang w:val="ru-RU"/>
        </w:rPr>
        <w:t xml:space="preserve">стен: </w:t>
      </w:r>
    </w:p>
    <w:p w:rsidR="007B3EE0" w:rsidRDefault="005963AF" w:rsidP="0015688F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3EE0">
        <w:rPr>
          <w:rFonts w:ascii="Times New Roman" w:hAnsi="Times New Roman" w:cs="Times New Roman"/>
          <w:sz w:val="28"/>
          <w:szCs w:val="28"/>
          <w:lang w:val="ru-RU"/>
        </w:rPr>
        <w:t>локализация стен методами компьютерного зрения без нейронн</w:t>
      </w:r>
      <w:r w:rsidR="007B3EE0">
        <w:rPr>
          <w:rFonts w:ascii="Times New Roman" w:hAnsi="Times New Roman" w:cs="Times New Roman"/>
          <w:sz w:val="28"/>
          <w:szCs w:val="28"/>
          <w:lang w:val="ru-RU"/>
        </w:rPr>
        <w:t>ых сетей;</w:t>
      </w:r>
    </w:p>
    <w:p w:rsidR="007B3EE0" w:rsidRPr="007B3EE0" w:rsidRDefault="005963AF" w:rsidP="0015688F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3EE0">
        <w:rPr>
          <w:rFonts w:ascii="Times New Roman" w:hAnsi="Times New Roman" w:cs="Times New Roman"/>
          <w:sz w:val="28"/>
          <w:szCs w:val="28"/>
          <w:lang w:val="ru-RU"/>
        </w:rPr>
        <w:t xml:space="preserve">локализация и сегментация стен </w:t>
      </w:r>
      <w:r w:rsidR="00FF247F" w:rsidRPr="007B3EE0">
        <w:rPr>
          <w:rFonts w:ascii="Times New Roman" w:hAnsi="Times New Roman" w:cs="Times New Roman"/>
          <w:sz w:val="28"/>
          <w:szCs w:val="28"/>
          <w:lang w:val="ru-RU"/>
        </w:rPr>
        <w:t xml:space="preserve">с помощью нейронной сети. </w:t>
      </w:r>
    </w:p>
    <w:p w:rsidR="00DF1689" w:rsidRPr="00BE7134" w:rsidRDefault="00FF247F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>Подобный функционал позволит провести исследование и сравнительный анализ локализации стен обоими методами</w:t>
      </w:r>
      <w:r w:rsidR="009F5808" w:rsidRPr="00BE7134">
        <w:rPr>
          <w:rFonts w:ascii="Times New Roman" w:hAnsi="Times New Roman" w:cs="Times New Roman"/>
          <w:sz w:val="28"/>
          <w:szCs w:val="28"/>
          <w:lang w:val="ru-RU"/>
        </w:rPr>
        <w:t>, а также даст пользователю возможность выбирать</w:t>
      </w:r>
      <w:r w:rsidR="00E243A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F5808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какой из методов использовать при эксплуатации приложения.</w:t>
      </w:r>
      <w:r w:rsidR="007B3E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75B0A" w:rsidRDefault="00B7341C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достижения наилучшей точности </w:t>
      </w:r>
      <w:r w:rsidR="00D75B0A">
        <w:rPr>
          <w:rFonts w:ascii="Times New Roman" w:hAnsi="Times New Roman" w:cs="Times New Roman"/>
          <w:sz w:val="28"/>
          <w:szCs w:val="28"/>
          <w:lang w:val="ru-RU"/>
        </w:rPr>
        <w:t>сегментации и достаточной скорости обра</w:t>
      </w: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ботки </w:t>
      </w:r>
      <w:r w:rsidR="0073485D" w:rsidRPr="00BE7134">
        <w:rPr>
          <w:rFonts w:ascii="Times New Roman" w:hAnsi="Times New Roman" w:cs="Times New Roman"/>
          <w:sz w:val="28"/>
          <w:szCs w:val="28"/>
          <w:lang w:val="ru-RU"/>
        </w:rPr>
        <w:t>изображений, непосредственно</w:t>
      </w:r>
      <w:r w:rsidR="00D75B0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3485D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алгоритмы решающие данную задачу должны быть расположены на </w:t>
      </w:r>
      <w:r w:rsidR="008F7252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машине с соответствующими техническими характеристиками. </w:t>
      </w:r>
      <w:r w:rsidR="00222FE8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Мобильные устройства по производительности проигрывают персональным компьютерам с хорошей сборкой. </w:t>
      </w:r>
      <w:r w:rsidR="00291CB3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Учитывая данный </w:t>
      </w:r>
      <w:r w:rsidR="00686001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факт, исследование </w:t>
      </w:r>
      <w:r w:rsidR="00D75B0A">
        <w:rPr>
          <w:rFonts w:ascii="Times New Roman" w:hAnsi="Times New Roman" w:cs="Times New Roman"/>
          <w:sz w:val="28"/>
          <w:szCs w:val="28"/>
          <w:lang w:val="ru-RU"/>
        </w:rPr>
        <w:t>качества сегме</w:t>
      </w:r>
      <w:r w:rsidR="00374794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нтации нейронными сетями и без них дополняется </w:t>
      </w:r>
      <w:r w:rsidR="0062450A" w:rsidRPr="00BE7134">
        <w:rPr>
          <w:rFonts w:ascii="Times New Roman" w:hAnsi="Times New Roman" w:cs="Times New Roman"/>
          <w:sz w:val="28"/>
          <w:szCs w:val="28"/>
          <w:lang w:val="ru-RU"/>
        </w:rPr>
        <w:t>исследованием скорости сегментации.</w:t>
      </w:r>
      <w:r w:rsidR="00B4021B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В последнем примут участие три алгоритма: </w:t>
      </w:r>
    </w:p>
    <w:p w:rsidR="00D75B0A" w:rsidRDefault="00D75B0A" w:rsidP="0015688F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нейронная сеть;</w:t>
      </w:r>
    </w:p>
    <w:p w:rsidR="00D75B0A" w:rsidRDefault="00B4021B" w:rsidP="0015688F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5B0A">
        <w:rPr>
          <w:rFonts w:ascii="Times New Roman" w:hAnsi="Times New Roman" w:cs="Times New Roman"/>
          <w:sz w:val="28"/>
          <w:szCs w:val="28"/>
          <w:lang w:val="ru-RU"/>
        </w:rPr>
        <w:t>облегчённая нейронн</w:t>
      </w:r>
      <w:r w:rsidR="00D75B0A">
        <w:rPr>
          <w:rFonts w:ascii="Times New Roman" w:hAnsi="Times New Roman" w:cs="Times New Roman"/>
          <w:sz w:val="28"/>
          <w:szCs w:val="28"/>
          <w:lang w:val="ru-RU"/>
        </w:rPr>
        <w:t>ая сеть для мобильных устройств;</w:t>
      </w:r>
    </w:p>
    <w:p w:rsidR="00B7341C" w:rsidRPr="00D75B0A" w:rsidRDefault="007255CC" w:rsidP="0015688F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5B0A">
        <w:rPr>
          <w:rFonts w:ascii="Times New Roman" w:hAnsi="Times New Roman" w:cs="Times New Roman"/>
          <w:sz w:val="28"/>
          <w:szCs w:val="28"/>
          <w:lang w:val="ru-RU"/>
        </w:rPr>
        <w:t>методы компьютерного зрения без нейронной сети.</w:t>
      </w:r>
    </w:p>
    <w:p w:rsidR="005430CC" w:rsidRDefault="005430CC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На изображении </w:t>
      </w:r>
      <w:r w:rsidR="00363C96">
        <w:rPr>
          <w:rFonts w:ascii="Times New Roman" w:hAnsi="Times New Roman" w:cs="Times New Roman"/>
          <w:sz w:val="28"/>
          <w:szCs w:val="28"/>
          <w:lang w:val="ru-RU"/>
        </w:rPr>
        <w:t>2.1</w:t>
      </w: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показана </w:t>
      </w:r>
      <w:r w:rsidR="006E5250">
        <w:rPr>
          <w:rFonts w:ascii="Times New Roman" w:hAnsi="Times New Roman" w:cs="Times New Roman"/>
          <w:sz w:val="28"/>
          <w:szCs w:val="28"/>
          <w:lang w:val="ru-RU"/>
        </w:rPr>
        <w:t xml:space="preserve">общая </w:t>
      </w: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схема </w:t>
      </w:r>
      <w:r w:rsidR="006E5250">
        <w:rPr>
          <w:rFonts w:ascii="Times New Roman" w:hAnsi="Times New Roman" w:cs="Times New Roman"/>
          <w:sz w:val="28"/>
          <w:szCs w:val="28"/>
          <w:lang w:val="ru-RU"/>
        </w:rPr>
        <w:t>проектирования проектируемого программного обеспечения.</w:t>
      </w:r>
      <w:bookmarkStart w:id="0" w:name="_GoBack"/>
      <w:bookmarkEnd w:id="0"/>
    </w:p>
    <w:p w:rsidR="00EE52F7" w:rsidRPr="00BE7134" w:rsidRDefault="00EE52F7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54340" w:rsidRDefault="00D65FB0" w:rsidP="00280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b/>
          <w:bCs/>
          <w:i/>
          <w:noProof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15pt;height:224.35pt" o:bordertopcolor="this" o:borderleftcolor="this" o:borderbottomcolor="this" o:borderrightcolor="this">
            <v:imagedata r:id="rId9" o:title="bjg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EE52F7" w:rsidRDefault="00EE52F7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3C96" w:rsidRPr="00363C96" w:rsidRDefault="00363C96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2.1 –</w:t>
      </w:r>
      <w:r>
        <w:rPr>
          <w:lang w:val="ru-RU"/>
        </w:rPr>
        <w:t xml:space="preserve"> </w:t>
      </w:r>
      <w:r w:rsidRPr="00363C96">
        <w:rPr>
          <w:rFonts w:ascii="Times New Roman" w:hAnsi="Times New Roman" w:cs="Times New Roman"/>
          <w:sz w:val="28"/>
          <w:szCs w:val="28"/>
          <w:lang w:val="ru-RU"/>
        </w:rPr>
        <w:t>Визуализация основных функций приложения</w:t>
      </w:r>
    </w:p>
    <w:p w:rsidR="00954340" w:rsidRPr="00BE7134" w:rsidRDefault="00954340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63096" w:rsidRDefault="00F72C8B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Пунктирным подчёркиванием </w:t>
      </w:r>
      <w:r w:rsidR="00473466" w:rsidRPr="00BE7134">
        <w:rPr>
          <w:rFonts w:ascii="Times New Roman" w:hAnsi="Times New Roman" w:cs="Times New Roman"/>
          <w:sz w:val="28"/>
          <w:szCs w:val="28"/>
          <w:lang w:val="ru-RU"/>
        </w:rPr>
        <w:t>на схеме указано направления потока управления.</w:t>
      </w:r>
      <w:r w:rsidR="00C630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D2FCB" w:rsidRPr="00BE7134" w:rsidRDefault="00DD2FCB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>В сносках указаны подфункции двух главных функций приложения.</w:t>
      </w:r>
      <w:r w:rsidR="00C63096">
        <w:rPr>
          <w:rFonts w:ascii="Times New Roman" w:hAnsi="Times New Roman" w:cs="Times New Roman"/>
          <w:sz w:val="28"/>
          <w:szCs w:val="28"/>
          <w:lang w:val="ru-RU"/>
        </w:rPr>
        <w:t xml:space="preserve"> Подфункции 1.1, 1.2 и</w:t>
      </w:r>
      <w:r w:rsidR="003958E1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1.3 подлежат сравнению по скорости обработки данных, а также по качеству выходного результата.</w:t>
      </w:r>
    </w:p>
    <w:p w:rsidR="0092271E" w:rsidRPr="00BE7134" w:rsidRDefault="003F38E2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Нейронные сети с облегченной архитектурой </w:t>
      </w:r>
      <w:r w:rsidR="00BD671F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более быстрые, но заведомо выдают менее точный результат. Для реализации </w:t>
      </w:r>
      <w:r w:rsidR="007A14F5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качественной сегментации стен </w:t>
      </w:r>
      <w:r w:rsidR="0044426D" w:rsidRPr="00BE7134">
        <w:rPr>
          <w:rFonts w:ascii="Times New Roman" w:hAnsi="Times New Roman" w:cs="Times New Roman"/>
          <w:sz w:val="28"/>
          <w:szCs w:val="28"/>
          <w:lang w:val="ru-RU"/>
        </w:rPr>
        <w:t>осн</w:t>
      </w:r>
      <w:r w:rsidR="007F7A71">
        <w:rPr>
          <w:rFonts w:ascii="Times New Roman" w:hAnsi="Times New Roman" w:cs="Times New Roman"/>
          <w:sz w:val="28"/>
          <w:szCs w:val="28"/>
          <w:lang w:val="ru-RU"/>
        </w:rPr>
        <w:t>овной алгоритм не должен распола</w:t>
      </w:r>
      <w:r w:rsidR="0044426D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гаться на мобильном устройстве. Здесь существует несколько подходов: реализация стороннего </w:t>
      </w:r>
      <w:r w:rsidR="00F27A29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сервиса локально на </w:t>
      </w:r>
      <w:r w:rsidR="003553D4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персональном </w:t>
      </w:r>
      <w:r w:rsidR="003E3DDB" w:rsidRPr="00BE7134">
        <w:rPr>
          <w:rFonts w:ascii="Times New Roman" w:hAnsi="Times New Roman" w:cs="Times New Roman"/>
          <w:sz w:val="28"/>
          <w:szCs w:val="28"/>
          <w:lang w:val="ru-RU"/>
        </w:rPr>
        <w:t>компьютере</w:t>
      </w:r>
      <w:r w:rsidR="007F7A7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3E3DDB" w:rsidRPr="00BE7134">
        <w:rPr>
          <w:rFonts w:ascii="Times New Roman" w:hAnsi="Times New Roman" w:cs="Times New Roman"/>
          <w:sz w:val="28"/>
          <w:szCs w:val="28"/>
          <w:lang w:val="ru-RU"/>
        </w:rPr>
        <w:t>доступ по локальной сети</w:t>
      </w:r>
      <w:r w:rsidR="007F7A7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3553D4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или хостинг </w:t>
      </w:r>
      <w:r w:rsidR="003553D4" w:rsidRPr="00BE713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разработанного серверного </w:t>
      </w:r>
      <w:r w:rsidR="003553D4" w:rsidRPr="00011E6B">
        <w:rPr>
          <w:rFonts w:ascii="Times New Roman" w:hAnsi="Times New Roman" w:cs="Times New Roman"/>
          <w:i/>
          <w:sz w:val="28"/>
          <w:szCs w:val="28"/>
          <w:lang w:val="ru-RU"/>
        </w:rPr>
        <w:t>API</w:t>
      </w:r>
      <w:r w:rsidR="00011E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1E6B" w:rsidRPr="00011E6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="00011E6B" w:rsidRPr="00011E6B">
        <w:rPr>
          <w:rFonts w:ascii="Times New Roman" w:hAnsi="Times New Roman" w:cs="Times New Roman"/>
          <w:i/>
          <w:sz w:val="28"/>
          <w:szCs w:val="28"/>
          <w:lang w:val="ru-RU"/>
        </w:rPr>
        <w:t>Application</w:t>
      </w:r>
      <w:proofErr w:type="spellEnd"/>
      <w:r w:rsidR="00011E6B" w:rsidRPr="00011E6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011E6B" w:rsidRPr="00011E6B">
        <w:rPr>
          <w:rFonts w:ascii="Times New Roman" w:hAnsi="Times New Roman" w:cs="Times New Roman"/>
          <w:i/>
          <w:sz w:val="28"/>
          <w:szCs w:val="28"/>
          <w:lang w:val="ru-RU"/>
        </w:rPr>
        <w:t>Programming</w:t>
      </w:r>
      <w:proofErr w:type="spellEnd"/>
      <w:r w:rsidR="00011E6B" w:rsidRPr="00011E6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011E6B" w:rsidRPr="00011E6B">
        <w:rPr>
          <w:rFonts w:ascii="Times New Roman" w:hAnsi="Times New Roman" w:cs="Times New Roman"/>
          <w:i/>
          <w:sz w:val="28"/>
          <w:szCs w:val="28"/>
          <w:lang w:val="ru-RU"/>
        </w:rPr>
        <w:t>Interface</w:t>
      </w:r>
      <w:proofErr w:type="spellEnd"/>
      <w:r w:rsidR="00011E6B" w:rsidRPr="00011E6B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3553D4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7A71">
        <w:rPr>
          <w:rFonts w:ascii="Times New Roman" w:hAnsi="Times New Roman" w:cs="Times New Roman"/>
          <w:sz w:val="28"/>
          <w:szCs w:val="28"/>
          <w:lang w:val="ru-RU"/>
        </w:rPr>
        <w:t xml:space="preserve">на удалённую машину (и доступ </w:t>
      </w:r>
      <w:r w:rsidR="009E3AEF" w:rsidRPr="00BE7134">
        <w:rPr>
          <w:rFonts w:ascii="Times New Roman" w:hAnsi="Times New Roman" w:cs="Times New Roman"/>
          <w:sz w:val="28"/>
          <w:szCs w:val="28"/>
          <w:lang w:val="ru-RU"/>
        </w:rPr>
        <w:t>по глобальной сети интернет</w:t>
      </w:r>
      <w:r w:rsidR="007F7A7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9E3AEF" w:rsidRPr="00BE713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17282" w:rsidRPr="00BE7134" w:rsidRDefault="00B65FA4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>В обоих случаях мобильное приложение станови</w:t>
      </w:r>
      <w:r w:rsidR="00441700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BE7134">
        <w:rPr>
          <w:rFonts w:ascii="Times New Roman" w:hAnsi="Times New Roman" w:cs="Times New Roman"/>
          <w:sz w:val="28"/>
          <w:szCs w:val="28"/>
          <w:lang w:val="ru-RU"/>
        </w:rPr>
        <w:t>ся клиентом</w:t>
      </w:r>
      <w:r w:rsidR="0044170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и должно </w:t>
      </w:r>
      <w:r w:rsidR="00C17282" w:rsidRPr="00BE7134">
        <w:rPr>
          <w:rFonts w:ascii="Times New Roman" w:hAnsi="Times New Roman" w:cs="Times New Roman"/>
          <w:sz w:val="28"/>
          <w:szCs w:val="28"/>
          <w:lang w:val="ru-RU"/>
        </w:rPr>
        <w:t>реализовывать сетевые</w:t>
      </w:r>
      <w:r w:rsidR="00897515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программные интерфейсы.</w:t>
      </w:r>
    </w:p>
    <w:p w:rsidR="00315AD1" w:rsidRDefault="005E0DAC" w:rsidP="00315A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="00441700">
        <w:rPr>
          <w:rFonts w:ascii="Times New Roman" w:hAnsi="Times New Roman" w:cs="Times New Roman"/>
          <w:sz w:val="28"/>
          <w:szCs w:val="28"/>
          <w:lang w:val="ru-RU"/>
        </w:rPr>
        <w:t>2.2</w:t>
      </w:r>
      <w:r w:rsidR="002B6A79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приведена схема </w:t>
      </w:r>
      <w:r w:rsidR="003D159A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структуры программного комплекса с указанным распределением </w:t>
      </w:r>
      <w:r w:rsidRPr="00BE7134">
        <w:rPr>
          <w:rFonts w:ascii="Times New Roman" w:hAnsi="Times New Roman" w:cs="Times New Roman"/>
          <w:sz w:val="28"/>
          <w:szCs w:val="28"/>
          <w:lang w:val="ru-RU"/>
        </w:rPr>
        <w:t>функциональных обязанностей.</w:t>
      </w:r>
    </w:p>
    <w:p w:rsidR="00450AA7" w:rsidRDefault="00450AA7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E0DAC" w:rsidRDefault="00D65FB0" w:rsidP="00315A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26" type="#_x0000_t75" style="width:494.8pt;height:168.3pt" o:bordertopcolor="this" o:borderleftcolor="this" o:borderbottomcolor="this" o:borderrightcolor="this">
            <v:imagedata r:id="rId10" o:title="ывфвывыфв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8D732D" w:rsidRPr="00BE7134" w:rsidRDefault="008D732D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E0DAC" w:rsidRDefault="003E6AA2" w:rsidP="00280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2.2 –</w:t>
      </w:r>
      <w:r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Клиент серверное разграничение функций в</w:t>
      </w:r>
      <w:r w:rsidRPr="00363C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732D"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программном </w:t>
      </w:r>
      <w:r w:rsidR="00607C9C">
        <w:rPr>
          <w:rFonts w:ascii="Times New Roman" w:hAnsi="Times New Roman" w:cs="Times New Roman"/>
          <w:sz w:val="28"/>
          <w:szCs w:val="28"/>
          <w:lang w:val="ru-RU"/>
        </w:rPr>
        <w:t>компле</w:t>
      </w:r>
      <w:r w:rsidR="008D732D">
        <w:rPr>
          <w:rFonts w:ascii="Times New Roman" w:hAnsi="Times New Roman" w:cs="Times New Roman"/>
          <w:sz w:val="28"/>
          <w:szCs w:val="28"/>
          <w:lang w:val="ru-RU"/>
        </w:rPr>
        <w:t>ксе</w:t>
      </w:r>
    </w:p>
    <w:p w:rsidR="005E0DAC" w:rsidRDefault="005E0DAC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E0DAC" w:rsidRPr="00BE7134" w:rsidRDefault="00DA36C6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>Как видно из схемы, вся бизнес</w:t>
      </w:r>
      <w:r w:rsidR="008A36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7134">
        <w:rPr>
          <w:rFonts w:ascii="Times New Roman" w:hAnsi="Times New Roman" w:cs="Times New Roman"/>
          <w:sz w:val="28"/>
          <w:szCs w:val="28"/>
          <w:lang w:val="ru-RU"/>
        </w:rPr>
        <w:t>логика</w:t>
      </w:r>
      <w:r w:rsidR="008A360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связанная с обработкой изображения</w:t>
      </w:r>
      <w:r w:rsidR="008A360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была вынесена </w:t>
      </w:r>
      <w:r w:rsidR="00B37584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="008A3604">
        <w:rPr>
          <w:rFonts w:ascii="Times New Roman" w:hAnsi="Times New Roman" w:cs="Times New Roman"/>
          <w:sz w:val="28"/>
          <w:szCs w:val="28"/>
          <w:lang w:val="ru-RU"/>
        </w:rPr>
        <w:t xml:space="preserve">сервер. </w:t>
      </w:r>
      <w:proofErr w:type="gramStart"/>
      <w:r w:rsidR="008A3604">
        <w:rPr>
          <w:rFonts w:ascii="Times New Roman" w:hAnsi="Times New Roman" w:cs="Times New Roman"/>
          <w:sz w:val="28"/>
          <w:szCs w:val="28"/>
          <w:lang w:val="ru-RU"/>
        </w:rPr>
        <w:t xml:space="preserve">Мобильное </w:t>
      </w:r>
      <w:r w:rsidR="00B37584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получает исходное изображение </w:t>
      </w:r>
      <w:r w:rsidR="00931C0A" w:rsidRPr="00BE7134">
        <w:rPr>
          <w:rFonts w:ascii="Times New Roman" w:hAnsi="Times New Roman" w:cs="Times New Roman"/>
          <w:sz w:val="28"/>
          <w:szCs w:val="28"/>
          <w:lang w:val="ru-RU"/>
        </w:rPr>
        <w:t>из вне, отправляет его и дополнитель</w:t>
      </w:r>
      <w:r w:rsidR="00CC3DFA">
        <w:rPr>
          <w:rFonts w:ascii="Times New Roman" w:hAnsi="Times New Roman" w:cs="Times New Roman"/>
          <w:sz w:val="28"/>
          <w:szCs w:val="28"/>
          <w:lang w:val="ru-RU"/>
        </w:rPr>
        <w:t>ные параметры на сервер по сети</w:t>
      </w:r>
      <w:r w:rsidR="00A230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E6B83" w:rsidRPr="00BE7134">
        <w:rPr>
          <w:rFonts w:ascii="Times New Roman" w:hAnsi="Times New Roman" w:cs="Times New Roman"/>
          <w:sz w:val="28"/>
          <w:szCs w:val="28"/>
          <w:lang w:val="ru-RU"/>
        </w:rPr>
        <w:t>ожидает</w:t>
      </w:r>
      <w:r w:rsidR="00931C0A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3604">
        <w:rPr>
          <w:rFonts w:ascii="Times New Roman" w:hAnsi="Times New Roman" w:cs="Times New Roman"/>
          <w:sz w:val="28"/>
          <w:szCs w:val="28"/>
          <w:lang w:val="ru-RU"/>
        </w:rPr>
        <w:t>ре</w:t>
      </w:r>
      <w:r w:rsidR="00C6506D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зультирующего </w:t>
      </w:r>
      <w:r w:rsidR="00931C0A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506D" w:rsidRPr="00BE7134">
        <w:rPr>
          <w:rFonts w:ascii="Times New Roman" w:hAnsi="Times New Roman" w:cs="Times New Roman"/>
          <w:sz w:val="28"/>
          <w:szCs w:val="28"/>
          <w:lang w:val="ru-RU"/>
        </w:rPr>
        <w:t>изображения от сервера.</w:t>
      </w:r>
      <w:proofErr w:type="gramEnd"/>
    </w:p>
    <w:p w:rsidR="00666852" w:rsidRDefault="00666852" w:rsidP="00ED22F6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</w:p>
    <w:p w:rsidR="00FE4EA5" w:rsidRPr="00B56031" w:rsidRDefault="00FE4EA5" w:rsidP="00FE4EA5">
      <w:pPr>
        <w:pStyle w:val="11"/>
        <w:numPr>
          <w:ilvl w:val="1"/>
          <w:numId w:val="3"/>
        </w:numPr>
        <w:tabs>
          <w:tab w:val="left" w:pos="993"/>
        </w:tabs>
        <w:spacing w:after="0" w:line="240" w:lineRule="auto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  <w:r>
        <w:rPr>
          <w:rFonts w:cs="Times New Roman"/>
          <w:b/>
          <w:color w:val="auto"/>
          <w:szCs w:val="28"/>
        </w:rPr>
        <w:t>Архитектура компонентов программного комплекса локализации стен на изображениях</w:t>
      </w:r>
    </w:p>
    <w:p w:rsidR="007F2BE6" w:rsidRDefault="007F2BE6" w:rsidP="004A70A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  <w:highlight w:val="yellow"/>
        </w:rPr>
      </w:pPr>
    </w:p>
    <w:p w:rsidR="007F2BE6" w:rsidRDefault="007F2BE6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 w:rsidRPr="007F2BE6">
        <w:rPr>
          <w:rFonts w:cs="Times New Roman"/>
          <w:bCs/>
          <w:color w:val="auto"/>
          <w:szCs w:val="28"/>
        </w:rPr>
        <w:t>Ис</w:t>
      </w:r>
      <w:r>
        <w:rPr>
          <w:rFonts w:cs="Times New Roman"/>
          <w:bCs/>
          <w:color w:val="auto"/>
          <w:szCs w:val="28"/>
        </w:rPr>
        <w:t xml:space="preserve">ходя из лучших практик проектирования архитектуры программного обеспечения, </w:t>
      </w:r>
      <w:r w:rsidR="008B0D10">
        <w:rPr>
          <w:rFonts w:cs="Times New Roman"/>
          <w:bCs/>
          <w:color w:val="auto"/>
          <w:szCs w:val="28"/>
        </w:rPr>
        <w:t>важно</w:t>
      </w:r>
      <w:r>
        <w:rPr>
          <w:rFonts w:cs="Times New Roman"/>
          <w:bCs/>
          <w:color w:val="auto"/>
          <w:szCs w:val="28"/>
        </w:rPr>
        <w:t xml:space="preserve"> выделить несколько ключевых факторов, которые объединяют хорошо спроектированное программное обеспечение: минимизация связности написанного кода, разграничение компонентов программного обеспечения по</w:t>
      </w:r>
      <w:r w:rsidR="00751633">
        <w:rPr>
          <w:rFonts w:cs="Times New Roman"/>
          <w:bCs/>
          <w:color w:val="auto"/>
          <w:szCs w:val="28"/>
        </w:rPr>
        <w:t xml:space="preserve"> типам решаемых задач и</w:t>
      </w:r>
      <w:r>
        <w:rPr>
          <w:rFonts w:cs="Times New Roman"/>
          <w:bCs/>
          <w:color w:val="auto"/>
          <w:szCs w:val="28"/>
        </w:rPr>
        <w:t xml:space="preserve"> </w:t>
      </w:r>
      <w:r w:rsidR="008B0D10">
        <w:rPr>
          <w:rFonts w:cs="Times New Roman"/>
          <w:bCs/>
          <w:color w:val="auto"/>
          <w:szCs w:val="28"/>
        </w:rPr>
        <w:t>целям изменения</w:t>
      </w:r>
      <w:r w:rsidR="00C7594C">
        <w:rPr>
          <w:rFonts w:cs="Times New Roman"/>
          <w:bCs/>
          <w:color w:val="auto"/>
          <w:szCs w:val="28"/>
        </w:rPr>
        <w:t xml:space="preserve">, </w:t>
      </w:r>
      <w:r w:rsidR="008B0D10">
        <w:rPr>
          <w:rFonts w:cs="Times New Roman"/>
          <w:bCs/>
          <w:color w:val="auto"/>
          <w:szCs w:val="28"/>
        </w:rPr>
        <w:t xml:space="preserve">разграничение деталей и </w:t>
      </w:r>
      <w:r w:rsidR="00C7594C">
        <w:rPr>
          <w:rFonts w:cs="Times New Roman"/>
          <w:bCs/>
          <w:color w:val="auto"/>
          <w:szCs w:val="28"/>
        </w:rPr>
        <w:t>бизнес правил.</w:t>
      </w:r>
    </w:p>
    <w:p w:rsidR="00C7594C" w:rsidRDefault="00C7594C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>Для выполнения первого правила, из перечисления представленного выше, следует ввести и активно использовать в программном коде интерфейсы, а также направить все имеющиеся зависимости в сторону созданных интерфейсов.</w:t>
      </w:r>
    </w:p>
    <w:p w:rsidR="0087147A" w:rsidRDefault="0087147A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 xml:space="preserve">Выполнение второго правила преследует цель уменьшить количество затронутых функций для </w:t>
      </w:r>
      <w:proofErr w:type="gramStart"/>
      <w:r>
        <w:rPr>
          <w:rFonts w:cs="Times New Roman"/>
          <w:bCs/>
          <w:color w:val="auto"/>
          <w:szCs w:val="28"/>
        </w:rPr>
        <w:t>внесения</w:t>
      </w:r>
      <w:proofErr w:type="gramEnd"/>
      <w:r>
        <w:rPr>
          <w:rFonts w:cs="Times New Roman"/>
          <w:bCs/>
          <w:color w:val="auto"/>
          <w:szCs w:val="28"/>
        </w:rPr>
        <w:t xml:space="preserve"> каких либо дополнений в будущем.</w:t>
      </w:r>
    </w:p>
    <w:p w:rsidR="0087147A" w:rsidRDefault="0087147A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lastRenderedPageBreak/>
        <w:t>Для выполнения третьего правила следует выделить алгоритмы непосредственно решающие задачу от стороннего программного обеспечения, такого как пользовательский интерфейс, ввод, вывод данных, хранение данных, сетевое взаимодействие.</w:t>
      </w:r>
    </w:p>
    <w:p w:rsidR="005F5173" w:rsidRDefault="005F5173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 xml:space="preserve">Также важно выделить – все детали должны зависеть </w:t>
      </w:r>
      <w:proofErr w:type="gramStart"/>
      <w:r>
        <w:rPr>
          <w:rFonts w:cs="Times New Roman"/>
          <w:bCs/>
          <w:color w:val="auto"/>
          <w:szCs w:val="28"/>
        </w:rPr>
        <w:t>от</w:t>
      </w:r>
      <w:proofErr w:type="gramEnd"/>
      <w:r>
        <w:rPr>
          <w:rFonts w:cs="Times New Roman"/>
          <w:bCs/>
          <w:color w:val="auto"/>
          <w:szCs w:val="28"/>
        </w:rPr>
        <w:t xml:space="preserve"> </w:t>
      </w:r>
      <w:proofErr w:type="gramStart"/>
      <w:r>
        <w:rPr>
          <w:rFonts w:cs="Times New Roman"/>
          <w:bCs/>
          <w:color w:val="auto"/>
          <w:szCs w:val="28"/>
        </w:rPr>
        <w:t>бизнес</w:t>
      </w:r>
      <w:proofErr w:type="gramEnd"/>
      <w:r>
        <w:rPr>
          <w:rFonts w:cs="Times New Roman"/>
          <w:bCs/>
          <w:color w:val="auto"/>
          <w:szCs w:val="28"/>
        </w:rPr>
        <w:t xml:space="preserve"> правил.</w:t>
      </w:r>
    </w:p>
    <w:p w:rsidR="005F5173" w:rsidRDefault="00702962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 w:rsidRPr="00DB168C">
        <w:rPr>
          <w:rFonts w:cs="Times New Roman"/>
          <w:b/>
          <w:bCs/>
          <w:i/>
          <w:color w:val="auto"/>
          <w:szCs w:val="28"/>
        </w:rPr>
        <w:t>2.2.1</w:t>
      </w:r>
      <w:proofErr w:type="gramStart"/>
      <w:r w:rsidR="00DB168C">
        <w:rPr>
          <w:rFonts w:cs="Times New Roman"/>
          <w:b/>
          <w:bCs/>
          <w:i/>
          <w:color w:val="auto"/>
          <w:szCs w:val="28"/>
        </w:rPr>
        <w:t xml:space="preserve"> </w:t>
      </w:r>
      <w:r>
        <w:rPr>
          <w:rFonts w:cs="Times New Roman"/>
          <w:bCs/>
          <w:color w:val="auto"/>
          <w:szCs w:val="28"/>
        </w:rPr>
        <w:t xml:space="preserve"> </w:t>
      </w:r>
      <w:r w:rsidR="005F5173">
        <w:rPr>
          <w:rFonts w:cs="Times New Roman"/>
          <w:bCs/>
          <w:color w:val="auto"/>
          <w:szCs w:val="28"/>
        </w:rPr>
        <w:t>Н</w:t>
      </w:r>
      <w:proofErr w:type="gramEnd"/>
      <w:r w:rsidR="005F5173">
        <w:rPr>
          <w:rFonts w:cs="Times New Roman"/>
          <w:bCs/>
          <w:color w:val="auto"/>
          <w:szCs w:val="28"/>
        </w:rPr>
        <w:t xml:space="preserve">а основе описанных выше выводов составлена схема взаимодействия компонентов приложения между собой </w:t>
      </w:r>
      <w:r w:rsidR="00996371">
        <w:rPr>
          <w:rFonts w:cs="Times New Roman"/>
          <w:bCs/>
          <w:color w:val="auto"/>
          <w:szCs w:val="28"/>
        </w:rPr>
        <w:t xml:space="preserve">для клиента </w:t>
      </w:r>
      <w:r w:rsidR="005F5173">
        <w:rPr>
          <w:rFonts w:cs="Times New Roman"/>
          <w:bCs/>
          <w:color w:val="auto"/>
          <w:szCs w:val="28"/>
        </w:rPr>
        <w:t xml:space="preserve">(Рисунок </w:t>
      </w:r>
      <w:r w:rsidR="00F4651D">
        <w:rPr>
          <w:rFonts w:cs="Times New Roman"/>
          <w:bCs/>
          <w:color w:val="auto"/>
          <w:szCs w:val="28"/>
        </w:rPr>
        <w:t>2.3</w:t>
      </w:r>
      <w:r w:rsidR="005F5173">
        <w:rPr>
          <w:rFonts w:cs="Times New Roman"/>
          <w:bCs/>
          <w:color w:val="auto"/>
          <w:szCs w:val="28"/>
        </w:rPr>
        <w:t>).</w:t>
      </w:r>
    </w:p>
    <w:p w:rsidR="00FF2284" w:rsidRDefault="00FF2284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</w:p>
    <w:p w:rsidR="002D5FAC" w:rsidRDefault="00D65FB0" w:rsidP="009C523B">
      <w:pPr>
        <w:pStyle w:val="21"/>
        <w:numPr>
          <w:ilvl w:val="0"/>
          <w:numId w:val="0"/>
        </w:numPr>
        <w:spacing w:after="0" w:line="240" w:lineRule="auto"/>
        <w:ind w:left="576" w:hanging="576"/>
        <w:contextualSpacing/>
        <w:jc w:val="center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pict>
          <v:shape id="_x0000_i1027" type="#_x0000_t75" style="width:313.1pt;height:3in" o:bordertopcolor="this" o:borderleftcolor="this" o:borderbottomcolor="this" o:borderrightcolor="this">
            <v:imagedata r:id="rId11" o:title="аупкк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9C523B" w:rsidRDefault="009C523B" w:rsidP="009C52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C523B" w:rsidRPr="009C523B" w:rsidRDefault="008E0F88" w:rsidP="009C52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2.3</w:t>
      </w:r>
      <w:r w:rsidR="009C523B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9C523B">
        <w:rPr>
          <w:lang w:val="ru-RU"/>
        </w:rPr>
        <w:t xml:space="preserve"> </w:t>
      </w:r>
      <w:r w:rsidR="00D302DC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0C6A10">
        <w:rPr>
          <w:rFonts w:ascii="Times New Roman" w:hAnsi="Times New Roman" w:cs="Times New Roman"/>
          <w:sz w:val="28"/>
          <w:szCs w:val="28"/>
          <w:lang w:val="ru-RU"/>
        </w:rPr>
        <w:t>омпоненты клиент</w:t>
      </w:r>
      <w:r w:rsidR="00D302DC">
        <w:rPr>
          <w:rFonts w:ascii="Times New Roman" w:hAnsi="Times New Roman" w:cs="Times New Roman"/>
          <w:sz w:val="28"/>
          <w:szCs w:val="28"/>
          <w:lang w:val="ru-RU"/>
        </w:rPr>
        <w:t>ского приложения</w:t>
      </w:r>
    </w:p>
    <w:p w:rsidR="009C523B" w:rsidRDefault="009C523B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</w:p>
    <w:p w:rsidR="002D5FAC" w:rsidRDefault="002D5FAC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>Так как клиент не имеет ключевой бизнес логики все второстепенные задачи, а именно прикладные бизнес правила, находятс</w:t>
      </w:r>
      <w:r w:rsidR="000C6A10">
        <w:rPr>
          <w:rFonts w:cs="Times New Roman"/>
          <w:bCs/>
          <w:color w:val="auto"/>
          <w:szCs w:val="28"/>
        </w:rPr>
        <w:t>я в классах самого представления</w:t>
      </w:r>
      <w:r>
        <w:rPr>
          <w:rFonts w:cs="Times New Roman"/>
          <w:bCs/>
          <w:color w:val="auto"/>
          <w:szCs w:val="28"/>
        </w:rPr>
        <w:t>.</w:t>
      </w:r>
    </w:p>
    <w:p w:rsidR="007352B5" w:rsidRDefault="007352B5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>Помимо представления клиент имеет детали реализации, такие как:</w:t>
      </w:r>
    </w:p>
    <w:p w:rsidR="007352B5" w:rsidRDefault="007352B5" w:rsidP="007352B5">
      <w:pPr>
        <w:pStyle w:val="21"/>
        <w:numPr>
          <w:ilvl w:val="0"/>
          <w:numId w:val="21"/>
        </w:numPr>
        <w:spacing w:after="0" w:line="240" w:lineRule="auto"/>
        <w:ind w:left="993" w:hanging="284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>ресурсы представления;</w:t>
      </w:r>
    </w:p>
    <w:p w:rsidR="007352B5" w:rsidRDefault="007352B5" w:rsidP="007352B5">
      <w:pPr>
        <w:pStyle w:val="21"/>
        <w:numPr>
          <w:ilvl w:val="0"/>
          <w:numId w:val="21"/>
        </w:numPr>
        <w:spacing w:after="0" w:line="240" w:lineRule="auto"/>
        <w:ind w:left="993" w:hanging="284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>класс асинхронных задач;</w:t>
      </w:r>
    </w:p>
    <w:p w:rsidR="003F434F" w:rsidRPr="00335FA1" w:rsidRDefault="007352B5" w:rsidP="00335FA1">
      <w:pPr>
        <w:pStyle w:val="21"/>
        <w:numPr>
          <w:ilvl w:val="0"/>
          <w:numId w:val="21"/>
        </w:numPr>
        <w:spacing w:after="0" w:line="240" w:lineRule="auto"/>
        <w:ind w:left="993" w:hanging="284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>библиотека сетевого взаимодействия.</w:t>
      </w:r>
    </w:p>
    <w:p w:rsidR="002D5FAC" w:rsidRDefault="002D5FAC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 xml:space="preserve">Специфика </w:t>
      </w:r>
      <w:r w:rsidRPr="002D5FAC">
        <w:rPr>
          <w:rFonts w:cs="Times New Roman"/>
          <w:bCs/>
          <w:i/>
          <w:color w:val="auto"/>
          <w:szCs w:val="28"/>
          <w:lang w:val="en-US"/>
        </w:rPr>
        <w:t>Android</w:t>
      </w:r>
      <w:r>
        <w:rPr>
          <w:rFonts w:cs="Times New Roman"/>
          <w:bCs/>
          <w:color w:val="auto"/>
          <w:szCs w:val="28"/>
        </w:rPr>
        <w:t xml:space="preserve"> приложения подразумевает использование фрагментов и активити, как своеобразных контроллеров. Внешний вид интерфейса описывается независимо и находится в отдельных файлах</w:t>
      </w:r>
      <w:r w:rsidRPr="002D5FAC">
        <w:rPr>
          <w:rFonts w:cs="Times New Roman"/>
          <w:bCs/>
          <w:color w:val="auto"/>
          <w:szCs w:val="28"/>
        </w:rPr>
        <w:t>.</w:t>
      </w:r>
    </w:p>
    <w:p w:rsidR="00335FA1" w:rsidRDefault="00335FA1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>Класс асинхронных задач подразумевает наличие в приложении тяжеловесных задач, таких как сетевое взаимодействие, тяжёлые вычисления, обращение к сторонним источникам</w:t>
      </w:r>
      <w:r w:rsidR="00E9633E">
        <w:rPr>
          <w:rFonts w:cs="Times New Roman"/>
          <w:bCs/>
          <w:color w:val="auto"/>
          <w:szCs w:val="28"/>
        </w:rPr>
        <w:t>, и их взаимодействие с пользовательским интерфейсом</w:t>
      </w:r>
      <w:r>
        <w:rPr>
          <w:rFonts w:cs="Times New Roman"/>
          <w:bCs/>
          <w:color w:val="auto"/>
          <w:szCs w:val="28"/>
        </w:rPr>
        <w:t xml:space="preserve">. Из перечисленного мобильный клиент использует сетевое взаимодействие, а также импорт и экспорт изображений из локального хранилища мобильного устройства, что обязывает использовать асинхронные операции или </w:t>
      </w:r>
      <w:proofErr w:type="spellStart"/>
      <w:r>
        <w:rPr>
          <w:rFonts w:cs="Times New Roman"/>
          <w:bCs/>
          <w:color w:val="auto"/>
          <w:szCs w:val="28"/>
        </w:rPr>
        <w:t>многопоточность</w:t>
      </w:r>
      <w:proofErr w:type="spellEnd"/>
      <w:r>
        <w:rPr>
          <w:rFonts w:cs="Times New Roman"/>
          <w:bCs/>
          <w:color w:val="auto"/>
          <w:szCs w:val="28"/>
        </w:rPr>
        <w:t>.</w:t>
      </w:r>
    </w:p>
    <w:p w:rsidR="00335FA1" w:rsidRDefault="005763B2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lastRenderedPageBreak/>
        <w:t>Библиотека сетевого взаимодействия включает классы, реализующие сетевой интерфейс</w:t>
      </w:r>
      <w:r w:rsidR="007A03EB">
        <w:rPr>
          <w:rFonts w:cs="Times New Roman"/>
          <w:bCs/>
          <w:color w:val="auto"/>
          <w:szCs w:val="28"/>
        </w:rPr>
        <w:t xml:space="preserve">. </w:t>
      </w:r>
      <w:r w:rsidR="008B4D27">
        <w:rPr>
          <w:rFonts w:cs="Times New Roman"/>
          <w:bCs/>
          <w:color w:val="auto"/>
          <w:szCs w:val="28"/>
        </w:rPr>
        <w:t>Библиотека п</w:t>
      </w:r>
      <w:r w:rsidR="00841325">
        <w:rPr>
          <w:rFonts w:cs="Times New Roman"/>
          <w:bCs/>
          <w:color w:val="auto"/>
          <w:szCs w:val="28"/>
        </w:rPr>
        <w:t>редназначена для обмена изображениями и метаданными с сервером.</w:t>
      </w:r>
    </w:p>
    <w:p w:rsidR="007A03EB" w:rsidRDefault="007A03EB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 xml:space="preserve">На изображении </w:t>
      </w:r>
      <w:r w:rsidR="00F4651D">
        <w:rPr>
          <w:rFonts w:cs="Times New Roman"/>
          <w:bCs/>
          <w:color w:val="auto"/>
          <w:szCs w:val="28"/>
        </w:rPr>
        <w:t>2.4</w:t>
      </w:r>
      <w:r>
        <w:rPr>
          <w:rFonts w:cs="Times New Roman"/>
          <w:bCs/>
          <w:color w:val="auto"/>
          <w:szCs w:val="28"/>
        </w:rPr>
        <w:t xml:space="preserve"> представлен более детальный вид архитектуры мобильного приложения, включающий разделение на компоненты, классы и интерфейсы.</w:t>
      </w:r>
    </w:p>
    <w:p w:rsidR="007A03EB" w:rsidRDefault="007A03EB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</w:p>
    <w:p w:rsidR="00D810A6" w:rsidRDefault="00D65FB0" w:rsidP="00C96E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28" type="#_x0000_t75" style="width:497.3pt;height:367.55pt" o:bordertopcolor="this" o:borderleftcolor="this" o:borderbottomcolor="this" o:borderrightcolor="this">
            <v:imagedata r:id="rId12" o:title="ываваывафыав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D8747E" w:rsidRDefault="00D8747E" w:rsidP="00D810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810A6" w:rsidRPr="009C523B" w:rsidRDefault="00D810A6" w:rsidP="00D810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</w:t>
      </w:r>
      <w:r w:rsidR="00F4651D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Архитектура клиентского приложения</w:t>
      </w:r>
    </w:p>
    <w:p w:rsidR="00D810A6" w:rsidRDefault="00D810A6" w:rsidP="00D810A6">
      <w:pPr>
        <w:pStyle w:val="21"/>
        <w:numPr>
          <w:ilvl w:val="0"/>
          <w:numId w:val="0"/>
        </w:numPr>
        <w:spacing w:after="0" w:line="240" w:lineRule="auto"/>
        <w:contextualSpacing/>
        <w:jc w:val="both"/>
        <w:outlineLvl w:val="1"/>
        <w:rPr>
          <w:rFonts w:cs="Times New Roman"/>
          <w:bCs/>
          <w:color w:val="auto"/>
          <w:szCs w:val="28"/>
        </w:rPr>
      </w:pPr>
    </w:p>
    <w:p w:rsidR="003226B3" w:rsidRPr="00335FA1" w:rsidRDefault="003226B3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>Поток исполнения представлен пунктирной стрелкой.</w:t>
      </w:r>
    </w:p>
    <w:p w:rsidR="002D5FAC" w:rsidRPr="002D5FAC" w:rsidRDefault="002D5FAC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 xml:space="preserve">Логика взаимодействия пользователя с интерфейсом приложения </w:t>
      </w:r>
      <w:r w:rsidR="00DC28BB">
        <w:rPr>
          <w:rFonts w:cs="Times New Roman"/>
          <w:bCs/>
          <w:color w:val="auto"/>
          <w:szCs w:val="28"/>
        </w:rPr>
        <w:t>располагается в активити. Более глубокие специфические бизнес правила расположены во фрагментах, относящихся к одному из активити.</w:t>
      </w:r>
    </w:p>
    <w:p w:rsidR="00FF2284" w:rsidRDefault="00DE7E04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rPr>
          <w:rFonts w:cs="Times New Roman"/>
          <w:bCs/>
          <w:color w:val="auto"/>
          <w:szCs w:val="28"/>
        </w:rPr>
        <w:t>Мобильный клиент имеет два активити. Первое –</w:t>
      </w:r>
      <w:r>
        <w:t xml:space="preserve"> активити экрана подключения к серверу. В нём происходит соединение с сервером, при успехе которого, управление передаётся рабочему активити. Рабочее активити отвечает за такие операции, как отключение от сервера, установку дополнительных параметров, выбор типа взаимодействия с сервером. </w:t>
      </w:r>
    </w:p>
    <w:p w:rsidR="00DE7E04" w:rsidRDefault="00DE7E04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lastRenderedPageBreak/>
        <w:t xml:space="preserve">Типы взаимодействия с сервером отражены во фрагментах приложения. </w:t>
      </w:r>
    </w:p>
    <w:p w:rsidR="00DE7E04" w:rsidRDefault="00DE7E04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>Первый фрагмент – фрагмент изображения, включает в себя всё необходимое для импорта изображения, отправки его на сервер и получения исходного результата также в виде изображения.</w:t>
      </w:r>
    </w:p>
    <w:p w:rsidR="002D5421" w:rsidRPr="00DE7E04" w:rsidRDefault="00DE7E04" w:rsidP="00DE7E04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>Второй фрагмент мобильного приложения – фрагмент видео, включает в себя операции захвата видео ряда в режиме реального времени, транслирования кадров по сети на сервер и получение результирующих кадров, а также их отображение на пользовательском интерфейсе.</w:t>
      </w:r>
    </w:p>
    <w:p w:rsidR="002D5421" w:rsidRPr="00980A78" w:rsidRDefault="002D5421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 xml:space="preserve">Класс сетевого взаимодействия используется всеми реализованными фрагментами и активити, что лишает смысла составлять сетевые интерфейсы на их стороне. Наилучшим решением является применение шаблона </w:t>
      </w:r>
      <w:proofErr w:type="spellStart"/>
      <w:r w:rsidRPr="002D5421">
        <w:rPr>
          <w:rFonts w:cs="Times New Roman"/>
          <w:bCs/>
          <w:i/>
          <w:color w:val="auto"/>
          <w:szCs w:val="28"/>
          <w:lang w:val="en-US"/>
        </w:rPr>
        <w:t>SingleTone</w:t>
      </w:r>
      <w:proofErr w:type="spellEnd"/>
      <w:r>
        <w:rPr>
          <w:rFonts w:cs="Times New Roman"/>
          <w:bCs/>
          <w:i/>
          <w:color w:val="auto"/>
          <w:szCs w:val="28"/>
        </w:rPr>
        <w:t xml:space="preserve"> </w:t>
      </w:r>
      <w:r>
        <w:rPr>
          <w:rFonts w:cs="Times New Roman"/>
          <w:bCs/>
          <w:color w:val="auto"/>
          <w:szCs w:val="28"/>
        </w:rPr>
        <w:t>к данному классу, что фактически, сделае</w:t>
      </w:r>
      <w:r w:rsidR="00980A78">
        <w:rPr>
          <w:rFonts w:cs="Times New Roman"/>
          <w:bCs/>
          <w:color w:val="auto"/>
          <w:szCs w:val="28"/>
        </w:rPr>
        <w:t>т из него глобальную переменную, а связь с другими классами – ассоциативной.</w:t>
      </w:r>
    </w:p>
    <w:p w:rsidR="002D5421" w:rsidRPr="002D5421" w:rsidRDefault="00980A78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>Для классов асинхронных задач применена композиция, как связь взаимодействия с классами. Каждая активити или фрагмент содержит внутренний класс, реализующий именно те асинхронные задачи,</w:t>
      </w:r>
      <w:r w:rsidR="00B5244E">
        <w:rPr>
          <w:rFonts w:cs="Times New Roman"/>
          <w:bCs/>
          <w:color w:val="auto"/>
          <w:szCs w:val="28"/>
        </w:rPr>
        <w:t xml:space="preserve"> что необходимы для каж</w:t>
      </w:r>
      <w:r>
        <w:rPr>
          <w:rFonts w:cs="Times New Roman"/>
          <w:bCs/>
          <w:color w:val="auto"/>
          <w:szCs w:val="28"/>
        </w:rPr>
        <w:t>дого конкретного активити или фрагмента.</w:t>
      </w:r>
    </w:p>
    <w:p w:rsidR="00B336FE" w:rsidRPr="008273B9" w:rsidRDefault="008273B9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/>
          <w:bCs/>
          <w:i/>
          <w:color w:val="auto"/>
          <w:szCs w:val="28"/>
        </w:rPr>
        <w:t>2.2.</w:t>
      </w:r>
      <w:r w:rsidR="009020B9">
        <w:rPr>
          <w:rFonts w:cs="Times New Roman"/>
          <w:b/>
          <w:bCs/>
          <w:i/>
          <w:color w:val="auto"/>
          <w:szCs w:val="28"/>
        </w:rPr>
        <w:t>2</w:t>
      </w:r>
      <w:proofErr w:type="gramStart"/>
      <w:r w:rsidR="009020B9">
        <w:rPr>
          <w:rFonts w:cs="Times New Roman"/>
          <w:b/>
          <w:bCs/>
          <w:i/>
          <w:color w:val="auto"/>
          <w:szCs w:val="28"/>
        </w:rPr>
        <w:t xml:space="preserve"> </w:t>
      </w:r>
      <w:r w:rsidR="009020B9">
        <w:rPr>
          <w:rFonts w:cs="Times New Roman"/>
          <w:bCs/>
          <w:color w:val="auto"/>
          <w:szCs w:val="28"/>
        </w:rPr>
        <w:t>Н</w:t>
      </w:r>
      <w:proofErr w:type="gramEnd"/>
      <w:r w:rsidR="009020B9">
        <w:rPr>
          <w:rFonts w:cs="Times New Roman"/>
          <w:bCs/>
          <w:color w:val="auto"/>
          <w:szCs w:val="28"/>
        </w:rPr>
        <w:t xml:space="preserve">а основе описанных в начале главы выводов по архитектуре, составлена схема взаимодействия компонентов приложения между собой для </w:t>
      </w:r>
      <w:r w:rsidR="00CD3CAD">
        <w:rPr>
          <w:rFonts w:cs="Times New Roman"/>
          <w:bCs/>
          <w:color w:val="auto"/>
          <w:szCs w:val="28"/>
        </w:rPr>
        <w:t>сервера</w:t>
      </w:r>
      <w:r w:rsidR="009020B9">
        <w:rPr>
          <w:rFonts w:cs="Times New Roman"/>
          <w:bCs/>
          <w:color w:val="auto"/>
          <w:szCs w:val="28"/>
        </w:rPr>
        <w:t xml:space="preserve"> (Рисунок </w:t>
      </w:r>
      <w:r w:rsidR="00F4651D">
        <w:rPr>
          <w:rFonts w:cs="Times New Roman"/>
          <w:bCs/>
          <w:color w:val="auto"/>
          <w:szCs w:val="28"/>
        </w:rPr>
        <w:t>2.5</w:t>
      </w:r>
      <w:r w:rsidR="009020B9">
        <w:rPr>
          <w:rFonts w:cs="Times New Roman"/>
          <w:bCs/>
          <w:color w:val="auto"/>
          <w:szCs w:val="28"/>
        </w:rPr>
        <w:t>).</w:t>
      </w:r>
    </w:p>
    <w:p w:rsidR="00CD0E3C" w:rsidRDefault="00CD0E3C" w:rsidP="000849C7">
      <w:pPr>
        <w:pStyle w:val="21"/>
        <w:numPr>
          <w:ilvl w:val="0"/>
          <w:numId w:val="0"/>
        </w:numPr>
        <w:spacing w:after="0" w:line="240" w:lineRule="auto"/>
        <w:contextualSpacing/>
        <w:jc w:val="both"/>
        <w:outlineLvl w:val="1"/>
        <w:rPr>
          <w:rFonts w:cs="Times New Roman"/>
          <w:bCs/>
          <w:color w:val="auto"/>
          <w:szCs w:val="28"/>
        </w:rPr>
      </w:pPr>
    </w:p>
    <w:p w:rsidR="00CD0E3C" w:rsidRDefault="00D65FB0" w:rsidP="00CD0E3C">
      <w:pPr>
        <w:pStyle w:val="21"/>
        <w:numPr>
          <w:ilvl w:val="0"/>
          <w:numId w:val="0"/>
        </w:numPr>
        <w:spacing w:after="0" w:line="240" w:lineRule="auto"/>
        <w:ind w:left="576" w:hanging="576"/>
        <w:contextualSpacing/>
        <w:jc w:val="center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pict>
          <v:shape id="_x0000_i1029" type="#_x0000_t75" style="width:320.65pt;height:258.7pt" o:bordertopcolor="this" o:borderleftcolor="this" o:borderbottomcolor="this" o:borderrightcolor="this">
            <v:imagedata r:id="rId13" o:title="пвпвавпва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75308D" w:rsidRDefault="0075308D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</w:p>
    <w:p w:rsidR="00C741A3" w:rsidRPr="009C523B" w:rsidRDefault="00C741A3" w:rsidP="00C741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</w:t>
      </w:r>
      <w:r w:rsidR="000849C7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Компоненты </w:t>
      </w:r>
      <w:r w:rsidR="00AB7BAA">
        <w:rPr>
          <w:rFonts w:ascii="Times New Roman" w:hAnsi="Times New Roman" w:cs="Times New Roman"/>
          <w:sz w:val="28"/>
          <w:szCs w:val="28"/>
          <w:lang w:val="ru-RU"/>
        </w:rPr>
        <w:t>серверного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</w:t>
      </w:r>
    </w:p>
    <w:p w:rsidR="004C113A" w:rsidRDefault="004C113A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</w:p>
    <w:p w:rsidR="0075308D" w:rsidRDefault="004C113A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lastRenderedPageBreak/>
        <w:t xml:space="preserve">Архитектура сервера разделена на три основных блока: бизнес правила уровня решаемой задачи, прикладные бизнес правила, </w:t>
      </w:r>
      <w:proofErr w:type="spellStart"/>
      <w:r>
        <w:rPr>
          <w:rFonts w:cs="Times New Roman"/>
          <w:bCs/>
          <w:color w:val="auto"/>
          <w:szCs w:val="28"/>
        </w:rPr>
        <w:t>фреймворки</w:t>
      </w:r>
      <w:proofErr w:type="spellEnd"/>
      <w:r>
        <w:rPr>
          <w:rFonts w:cs="Times New Roman"/>
          <w:bCs/>
          <w:color w:val="auto"/>
          <w:szCs w:val="28"/>
        </w:rPr>
        <w:t xml:space="preserve"> и драйверы.</w:t>
      </w:r>
    </w:p>
    <w:p w:rsidR="004C113A" w:rsidRDefault="004C113A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rPr>
          <w:rFonts w:cs="Times New Roman"/>
          <w:bCs/>
          <w:color w:val="auto"/>
          <w:szCs w:val="28"/>
        </w:rPr>
        <w:t xml:space="preserve">Бизнес правилами уровня решаемой задачи выступают две главные функции – </w:t>
      </w:r>
      <w:r>
        <w:t xml:space="preserve">сегментации изображения и окраски изображения. </w:t>
      </w:r>
    </w:p>
    <w:p w:rsidR="004C113A" w:rsidRDefault="004C113A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>Роль прикладных бизнес правил играет логика обработки того или иного варианта поведения серверного приложения, в зависимости от выбранного типа взаимодействия клиентом: обработка изображений или обработка видео ряда.</w:t>
      </w:r>
    </w:p>
    <w:p w:rsidR="004C113A" w:rsidRDefault="0002131E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>Фреймворками и драйверами в данном случае выступают классы графического вывода и сетевого взаимодействия.</w:t>
      </w:r>
    </w:p>
    <w:p w:rsidR="0002131E" w:rsidRDefault="0002131E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 xml:space="preserve">Класс сетевого взаимодействия абстрагирован от классов бизнес логики, так как для решения поставленной задачи не имеет значения тип получения и </w:t>
      </w:r>
      <w:r w:rsidR="0058751A">
        <w:t>передачи данных, следовательно, сетевая часть приложения лишь деталь реализации.</w:t>
      </w:r>
    </w:p>
    <w:p w:rsidR="00C752B8" w:rsidRPr="00C752B8" w:rsidRDefault="00C752B8" w:rsidP="00C752B8">
      <w:pPr>
        <w:spacing w:after="0" w:line="26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Данные модули описывают все функциональные особенности разрабатываемого приложения.</w:t>
      </w:r>
    </w:p>
    <w:p w:rsidR="002D4926" w:rsidRDefault="002D4926" w:rsidP="007D78B2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</w:p>
    <w:p w:rsidR="00B077AA" w:rsidRPr="00B56031" w:rsidRDefault="005358D2" w:rsidP="00B077AA">
      <w:pPr>
        <w:pStyle w:val="11"/>
        <w:numPr>
          <w:ilvl w:val="1"/>
          <w:numId w:val="3"/>
        </w:numPr>
        <w:tabs>
          <w:tab w:val="left" w:pos="993"/>
        </w:tabs>
        <w:spacing w:after="0" w:line="240" w:lineRule="auto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  <w:r w:rsidRPr="005358D2">
        <w:rPr>
          <w:rFonts w:cs="Times New Roman"/>
          <w:i/>
          <w:iCs/>
          <w:color w:val="auto"/>
          <w:szCs w:val="28"/>
        </w:rPr>
        <w:t xml:space="preserve"> </w:t>
      </w:r>
      <w:r w:rsidRPr="005358D2">
        <w:rPr>
          <w:rFonts w:cs="Times New Roman"/>
          <w:b/>
          <w:i/>
          <w:iCs/>
          <w:color w:val="auto"/>
          <w:szCs w:val="28"/>
        </w:rPr>
        <w:t>DFD-</w:t>
      </w:r>
      <w:r w:rsidRPr="005358D2">
        <w:rPr>
          <w:rFonts w:cs="Times New Roman"/>
          <w:b/>
          <w:color w:val="auto"/>
          <w:szCs w:val="28"/>
        </w:rPr>
        <w:t>модель</w:t>
      </w:r>
      <w:r w:rsidRPr="005358D2">
        <w:rPr>
          <w:rFonts w:cs="Times New Roman"/>
          <w:color w:val="auto"/>
          <w:szCs w:val="28"/>
        </w:rPr>
        <w:t xml:space="preserve"> </w:t>
      </w:r>
      <w:r w:rsidR="00B077AA">
        <w:rPr>
          <w:rFonts w:cs="Times New Roman"/>
          <w:b/>
          <w:color w:val="auto"/>
          <w:szCs w:val="28"/>
        </w:rPr>
        <w:t>программного комплекса локализации стен на изображениях</w:t>
      </w:r>
    </w:p>
    <w:p w:rsidR="002D4926" w:rsidRDefault="002D4926" w:rsidP="00416A1D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</w:p>
    <w:p w:rsidR="002D4926" w:rsidRPr="007B60DF" w:rsidRDefault="008D252C" w:rsidP="001C20B1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left="576" w:hanging="576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  <w:highlight w:val="yellow"/>
        </w:rPr>
      </w:pPr>
      <w:r w:rsidRPr="007B60DF">
        <w:rPr>
          <w:rFonts w:cs="Times New Roman"/>
          <w:b/>
          <w:bCs/>
          <w:i/>
          <w:color w:val="auto"/>
          <w:szCs w:val="28"/>
          <w:highlight w:val="yellow"/>
        </w:rPr>
        <w:t>Описать схемой последовательность работы скрипта по распознаванию стен</w:t>
      </w:r>
    </w:p>
    <w:p w:rsidR="008D252C" w:rsidRPr="007B60DF" w:rsidRDefault="008D252C" w:rsidP="001C20B1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left="576" w:hanging="576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  <w:highlight w:val="yellow"/>
        </w:rPr>
      </w:pPr>
    </w:p>
    <w:p w:rsidR="008D252C" w:rsidRDefault="008D252C" w:rsidP="001C20B1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left="576" w:hanging="576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  <w:r w:rsidRPr="007B60DF">
        <w:rPr>
          <w:rFonts w:cs="Times New Roman"/>
          <w:b/>
          <w:bCs/>
          <w:i/>
          <w:color w:val="auto"/>
          <w:szCs w:val="28"/>
          <w:highlight w:val="yellow"/>
        </w:rPr>
        <w:t>+ схема  работы скрипта по окраске стен</w:t>
      </w:r>
    </w:p>
    <w:p w:rsidR="00B557A3" w:rsidRDefault="00B557A3" w:rsidP="001C20B1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left="576" w:hanging="576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</w:p>
    <w:p w:rsidR="00B557A3" w:rsidRDefault="00B557A3" w:rsidP="001C20B1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left="576" w:hanging="576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  <w:r w:rsidRPr="00B557A3">
        <w:rPr>
          <w:rFonts w:cs="Times New Roman"/>
          <w:b/>
          <w:bCs/>
          <w:i/>
          <w:color w:val="auto"/>
          <w:szCs w:val="28"/>
          <w:highlight w:val="yellow"/>
        </w:rPr>
        <w:t xml:space="preserve">+ описать структуру </w:t>
      </w:r>
      <w:proofErr w:type="spellStart"/>
      <w:r w:rsidRPr="00B557A3">
        <w:rPr>
          <w:rFonts w:cs="Times New Roman"/>
          <w:b/>
          <w:bCs/>
          <w:i/>
          <w:color w:val="auto"/>
          <w:szCs w:val="28"/>
          <w:highlight w:val="yellow"/>
        </w:rPr>
        <w:t>некйронеых</w:t>
      </w:r>
      <w:proofErr w:type="spellEnd"/>
      <w:r w:rsidRPr="00B557A3">
        <w:rPr>
          <w:rFonts w:cs="Times New Roman"/>
          <w:b/>
          <w:bCs/>
          <w:i/>
          <w:color w:val="auto"/>
          <w:szCs w:val="28"/>
          <w:highlight w:val="yellow"/>
        </w:rPr>
        <w:t xml:space="preserve"> </w:t>
      </w:r>
      <w:proofErr w:type="spellStart"/>
      <w:r w:rsidRPr="00B557A3">
        <w:rPr>
          <w:rFonts w:cs="Times New Roman"/>
          <w:b/>
          <w:bCs/>
          <w:i/>
          <w:color w:val="auto"/>
          <w:szCs w:val="28"/>
          <w:highlight w:val="yellow"/>
        </w:rPr>
        <w:t>скетей</w:t>
      </w:r>
      <w:proofErr w:type="spellEnd"/>
      <w:r w:rsidRPr="00B557A3">
        <w:rPr>
          <w:rFonts w:cs="Times New Roman"/>
          <w:b/>
          <w:bCs/>
          <w:i/>
          <w:color w:val="auto"/>
          <w:szCs w:val="28"/>
          <w:highlight w:val="yellow"/>
        </w:rPr>
        <w:t xml:space="preserve"> – их вход и выход (перенести в первую главу?)</w:t>
      </w:r>
    </w:p>
    <w:p w:rsidR="00E05DFC" w:rsidRPr="001A4069" w:rsidRDefault="00E05DFC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</w:rPr>
      </w:pPr>
    </w:p>
    <w:p w:rsidR="001A4069" w:rsidRPr="00B557A3" w:rsidRDefault="001A4069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</w:rPr>
      </w:pPr>
    </w:p>
    <w:p w:rsidR="001A4069" w:rsidRPr="00D65FB0" w:rsidRDefault="001A4069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</w:rPr>
      </w:pPr>
    </w:p>
    <w:p w:rsidR="00D65FB0" w:rsidRDefault="00D65FB0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  <w:lang w:val="en-US"/>
        </w:rPr>
      </w:pPr>
    </w:p>
    <w:p w:rsidR="00D65FB0" w:rsidRDefault="00D65FB0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  <w:lang w:val="en-US"/>
        </w:rPr>
      </w:pPr>
    </w:p>
    <w:p w:rsidR="00D65FB0" w:rsidRPr="00D65FB0" w:rsidRDefault="00D65FB0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  <w:lang w:val="en-US"/>
        </w:rPr>
      </w:pPr>
    </w:p>
    <w:p w:rsidR="001A4069" w:rsidRPr="001A4069" w:rsidRDefault="001A4069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</w:rPr>
      </w:pPr>
    </w:p>
    <w:p w:rsidR="001A4069" w:rsidRPr="001A4069" w:rsidRDefault="001A4069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</w:rPr>
      </w:pPr>
    </w:p>
    <w:p w:rsidR="001A4069" w:rsidRPr="001A4069" w:rsidRDefault="001A4069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</w:rPr>
      </w:pPr>
    </w:p>
    <w:p w:rsidR="001A4069" w:rsidRDefault="001A4069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  <w:lang w:val="en-US"/>
        </w:rPr>
      </w:pPr>
    </w:p>
    <w:p w:rsidR="00BC7096" w:rsidRDefault="00BC7096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  <w:lang w:val="en-US"/>
        </w:rPr>
      </w:pPr>
    </w:p>
    <w:p w:rsidR="00BC7096" w:rsidRDefault="00BC7096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  <w:lang w:val="en-US"/>
        </w:rPr>
      </w:pPr>
    </w:p>
    <w:p w:rsidR="00BC7096" w:rsidRDefault="00BC7096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  <w:lang w:val="en-US"/>
        </w:rPr>
      </w:pPr>
    </w:p>
    <w:p w:rsidR="00BC7096" w:rsidRDefault="00BC7096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  <w:lang w:val="en-US"/>
        </w:rPr>
      </w:pPr>
    </w:p>
    <w:p w:rsidR="00BC7096" w:rsidRDefault="00BC7096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  <w:lang w:val="en-US"/>
        </w:rPr>
      </w:pPr>
    </w:p>
    <w:p w:rsidR="00BC7096" w:rsidRDefault="00BC7096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  <w:lang w:val="en-US"/>
        </w:rPr>
      </w:pPr>
    </w:p>
    <w:p w:rsidR="00BC7096" w:rsidRPr="00BC7096" w:rsidRDefault="00BC7096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lang w:val="en-US"/>
        </w:rPr>
      </w:pPr>
    </w:p>
    <w:p w:rsidR="00BC7096" w:rsidRPr="00BC7096" w:rsidRDefault="00BC7096" w:rsidP="00BC7096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 w:rsidRPr="00BC7096">
        <w:t xml:space="preserve">На рисунке ЧЧ </w:t>
      </w:r>
      <w:proofErr w:type="gramStart"/>
      <w:r w:rsidRPr="00BC7096">
        <w:t>представлена</w:t>
      </w:r>
      <w:proofErr w:type="gramEnd"/>
      <w:r w:rsidRPr="00BC7096">
        <w:t xml:space="preserve"> </w:t>
      </w:r>
      <w:r w:rsidRPr="00BC7096">
        <w:rPr>
          <w:rFonts w:cs="Times New Roman"/>
          <w:i/>
          <w:iCs/>
          <w:color w:val="auto"/>
          <w:szCs w:val="28"/>
        </w:rPr>
        <w:t>DFD-</w:t>
      </w:r>
      <w:r w:rsidRPr="00BC7096">
        <w:rPr>
          <w:rFonts w:cs="Times New Roman"/>
          <w:color w:val="auto"/>
          <w:szCs w:val="28"/>
        </w:rPr>
        <w:t>модель</w:t>
      </w:r>
      <w:r>
        <w:rPr>
          <w:rFonts w:cs="Times New Roman"/>
          <w:color w:val="auto"/>
          <w:szCs w:val="28"/>
        </w:rPr>
        <w:t xml:space="preserve"> </w:t>
      </w:r>
      <w:r w:rsidR="006E5250" w:rsidRPr="006E5250">
        <w:t>(</w:t>
      </w:r>
      <w:proofErr w:type="spellStart"/>
      <w:r w:rsidR="006E5250" w:rsidRPr="006E5250">
        <w:rPr>
          <w:i/>
        </w:rPr>
        <w:t>data</w:t>
      </w:r>
      <w:proofErr w:type="spellEnd"/>
      <w:r w:rsidR="006E5250" w:rsidRPr="006E5250">
        <w:rPr>
          <w:i/>
        </w:rPr>
        <w:t xml:space="preserve"> </w:t>
      </w:r>
      <w:proofErr w:type="spellStart"/>
      <w:r w:rsidR="006E5250" w:rsidRPr="006E5250">
        <w:rPr>
          <w:i/>
        </w:rPr>
        <w:t>flow</w:t>
      </w:r>
      <w:proofErr w:type="spellEnd"/>
      <w:r w:rsidR="006E5250" w:rsidRPr="006E5250">
        <w:rPr>
          <w:i/>
        </w:rPr>
        <w:t xml:space="preserve"> </w:t>
      </w:r>
      <w:proofErr w:type="spellStart"/>
      <w:r w:rsidR="006E5250" w:rsidRPr="006E5250">
        <w:rPr>
          <w:i/>
        </w:rPr>
        <w:t>diagrams</w:t>
      </w:r>
      <w:proofErr w:type="spellEnd"/>
      <w:r w:rsidR="006E5250" w:rsidRPr="006E5250">
        <w:t>)</w:t>
      </w:r>
      <w:r w:rsidR="006E5250">
        <w:t xml:space="preserve"> для алгоритма сегментирующего стены с помощью нейронной сети.</w:t>
      </w:r>
    </w:p>
    <w:p w:rsidR="00BC7096" w:rsidRPr="00BC7096" w:rsidRDefault="00BC7096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</w:rPr>
      </w:pPr>
    </w:p>
    <w:p w:rsidR="00BC7096" w:rsidRPr="00BC7096" w:rsidRDefault="00BC7096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</w:rPr>
      </w:pPr>
    </w:p>
    <w:p w:rsidR="00BC7096" w:rsidRPr="00BC7096" w:rsidRDefault="00BC7096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</w:rPr>
      </w:pPr>
    </w:p>
    <w:p w:rsidR="001A4069" w:rsidRDefault="008A2309" w:rsidP="008A2309">
      <w:pPr>
        <w:pStyle w:val="11"/>
        <w:numPr>
          <w:ilvl w:val="0"/>
          <w:numId w:val="0"/>
        </w:numPr>
        <w:spacing w:after="0" w:line="240" w:lineRule="auto"/>
        <w:ind w:left="432" w:hanging="432"/>
        <w:contextualSpacing/>
        <w:jc w:val="both"/>
        <w:outlineLvl w:val="1"/>
        <w:rPr>
          <w:highlight w:val="yellow"/>
        </w:rPr>
      </w:pPr>
      <w:r>
        <w:rPr>
          <w:noProof/>
          <w:lang w:val="en-US"/>
        </w:rPr>
        <w:drawing>
          <wp:inline distT="0" distB="0" distL="0" distR="0" wp14:anchorId="23BFDC3B" wp14:editId="12708992">
            <wp:extent cx="5718412" cy="2267509"/>
            <wp:effectExtent l="0" t="0" r="0" b="0"/>
            <wp:docPr id="1" name="Picture 1" descr="https://miro.medium.com/max/1440/0*Iz6tyGwuKlm2eAx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max/1440/0*Iz6tyGwuKlm2eAx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04" cy="226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309" w:rsidRDefault="008A2309" w:rsidP="008A2309">
      <w:pPr>
        <w:pStyle w:val="11"/>
        <w:numPr>
          <w:ilvl w:val="0"/>
          <w:numId w:val="0"/>
        </w:numPr>
        <w:spacing w:after="0" w:line="240" w:lineRule="auto"/>
        <w:ind w:left="432" w:hanging="432"/>
        <w:contextualSpacing/>
        <w:jc w:val="both"/>
        <w:outlineLvl w:val="1"/>
        <w:rPr>
          <w:highlight w:val="yellow"/>
        </w:rPr>
      </w:pPr>
    </w:p>
    <w:p w:rsidR="008A2309" w:rsidRPr="001A4069" w:rsidRDefault="008A2309" w:rsidP="008A2309">
      <w:pPr>
        <w:pStyle w:val="11"/>
        <w:numPr>
          <w:ilvl w:val="0"/>
          <w:numId w:val="0"/>
        </w:numPr>
        <w:spacing w:after="0" w:line="240" w:lineRule="auto"/>
        <w:ind w:left="432" w:hanging="432"/>
        <w:contextualSpacing/>
        <w:jc w:val="both"/>
        <w:outlineLvl w:val="1"/>
        <w:rPr>
          <w:highlight w:val="yellow"/>
        </w:rPr>
      </w:pPr>
      <w:r>
        <w:rPr>
          <w:noProof/>
          <w:lang w:val="en-US"/>
        </w:rPr>
        <w:drawing>
          <wp:inline distT="0" distB="0" distL="0" distR="0">
            <wp:extent cx="6169025" cy="1118870"/>
            <wp:effectExtent l="0" t="0" r="3175" b="5080"/>
            <wp:docPr id="2" name="Picture 2" descr="https://miro.medium.com/max/647/0*Tbr_XnUd9JX77nL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iro.medium.com/max/647/0*Tbr_XnUd9JX77nL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025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069" w:rsidRPr="001A4069" w:rsidRDefault="001A4069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</w:rPr>
      </w:pPr>
    </w:p>
    <w:p w:rsidR="001A4069" w:rsidRPr="001A4069" w:rsidRDefault="001A4069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</w:rPr>
      </w:pPr>
    </w:p>
    <w:p w:rsidR="00E05DFC" w:rsidRPr="002D4926" w:rsidRDefault="00E05DFC" w:rsidP="00E05DFC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left="576" w:hanging="576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  <w:highlight w:val="yellow"/>
        </w:rPr>
      </w:pPr>
      <w:r>
        <w:rPr>
          <w:rFonts w:cs="Times New Roman"/>
          <w:b/>
          <w:bCs/>
          <w:i/>
          <w:color w:val="auto"/>
          <w:szCs w:val="28"/>
          <w:highlight w:val="yellow"/>
        </w:rPr>
        <w:t xml:space="preserve">Внутренняя </w:t>
      </w:r>
      <w:proofErr w:type="spellStart"/>
      <w:r>
        <w:rPr>
          <w:rFonts w:cs="Times New Roman"/>
          <w:b/>
          <w:bCs/>
          <w:i/>
          <w:color w:val="auto"/>
          <w:szCs w:val="28"/>
          <w:highlight w:val="yellow"/>
        </w:rPr>
        <w:t>архитетура</w:t>
      </w:r>
      <w:proofErr w:type="spellEnd"/>
    </w:p>
    <w:p w:rsidR="00E05DFC" w:rsidRPr="002D4926" w:rsidRDefault="00E05DFC" w:rsidP="00E05DFC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left="576" w:hanging="576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  <w:highlight w:val="yellow"/>
        </w:rPr>
      </w:pPr>
      <w:r w:rsidRPr="002D4926">
        <w:rPr>
          <w:rFonts w:cs="Times New Roman"/>
          <w:b/>
          <w:bCs/>
          <w:i/>
          <w:color w:val="auto"/>
          <w:szCs w:val="28"/>
          <w:highlight w:val="yellow"/>
        </w:rPr>
        <w:t>Схемы разделения данных</w:t>
      </w:r>
    </w:p>
    <w:p w:rsidR="00E05DFC" w:rsidRPr="002D4926" w:rsidRDefault="00E05DFC" w:rsidP="00E05DFC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left="576" w:hanging="576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  <w:highlight w:val="yellow"/>
        </w:rPr>
      </w:pPr>
      <w:r w:rsidRPr="002D4926">
        <w:rPr>
          <w:rFonts w:cs="Times New Roman"/>
          <w:b/>
          <w:bCs/>
          <w:i/>
          <w:color w:val="auto"/>
          <w:szCs w:val="28"/>
          <w:highlight w:val="yellow"/>
        </w:rPr>
        <w:t>Моделирование предметной области</w:t>
      </w:r>
    </w:p>
    <w:p w:rsidR="00E05DFC" w:rsidRPr="002D4926" w:rsidRDefault="00E05DFC" w:rsidP="00E05DFC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left="576" w:hanging="576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  <w:highlight w:val="yellow"/>
        </w:rPr>
      </w:pPr>
      <w:r w:rsidRPr="002D4926">
        <w:rPr>
          <w:rFonts w:cs="Times New Roman"/>
          <w:b/>
          <w:bCs/>
          <w:i/>
          <w:color w:val="auto"/>
          <w:szCs w:val="28"/>
          <w:highlight w:val="yellow"/>
        </w:rPr>
        <w:t>Выделение основных сущностей и связей между ними</w:t>
      </w:r>
    </w:p>
    <w:p w:rsidR="00E05DFC" w:rsidRPr="00E05DFC" w:rsidRDefault="00E05DFC" w:rsidP="00E05DFC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left="576" w:hanging="576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  <w:r w:rsidRPr="002D4926">
        <w:rPr>
          <w:rFonts w:cs="Times New Roman"/>
          <w:b/>
          <w:bCs/>
          <w:i/>
          <w:color w:val="auto"/>
          <w:szCs w:val="28"/>
          <w:highlight w:val="yellow"/>
        </w:rPr>
        <w:t>Описание внутренних и внешних интерфейсов</w:t>
      </w:r>
    </w:p>
    <w:p w:rsidR="00E05DFC" w:rsidRDefault="00E05DFC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</w:rPr>
      </w:pPr>
    </w:p>
    <w:p w:rsidR="00F03295" w:rsidRDefault="00F03295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 w:rsidRPr="00952FE9">
        <w:rPr>
          <w:highlight w:val="yellow"/>
        </w:rPr>
        <w:t>10-12 листов.</w:t>
      </w:r>
    </w:p>
    <w:p w:rsidR="003711E8" w:rsidRDefault="003711E8" w:rsidP="00244BD9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</w:rPr>
      </w:pPr>
    </w:p>
    <w:p w:rsidR="009804F9" w:rsidRDefault="009804F9" w:rsidP="00244BD9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</w:rPr>
      </w:pPr>
    </w:p>
    <w:p w:rsidR="0081038A" w:rsidRDefault="0081038A" w:rsidP="00136D8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firstLine="709"/>
        <w:contextualSpacing/>
        <w:jc w:val="both"/>
        <w:outlineLvl w:val="1"/>
        <w:rPr>
          <w:rFonts w:cs="Times New Roman"/>
          <w:color w:val="auto"/>
          <w:szCs w:val="28"/>
        </w:rPr>
      </w:pPr>
    </w:p>
    <w:p w:rsidR="00656C70" w:rsidRPr="00B55794" w:rsidRDefault="00656C70" w:rsidP="006B70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656C70" w:rsidRPr="00B55794" w:rsidSect="0083421E">
      <w:footerReference w:type="default" r:id="rId16"/>
      <w:pgSz w:w="12240" w:h="15840"/>
      <w:pgMar w:top="1134" w:right="567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372" w:rsidRDefault="00DC0372" w:rsidP="00525293">
      <w:pPr>
        <w:spacing w:after="0" w:line="240" w:lineRule="auto"/>
      </w:pPr>
      <w:r>
        <w:separator/>
      </w:r>
    </w:p>
  </w:endnote>
  <w:endnote w:type="continuationSeparator" w:id="0">
    <w:p w:rsidR="00DC0372" w:rsidRDefault="00DC0372" w:rsidP="00525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942177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:rsidR="009158CB" w:rsidRPr="00525293" w:rsidRDefault="009158CB" w:rsidP="00525293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2529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25293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52529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E5250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525293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372" w:rsidRDefault="00DC0372" w:rsidP="00525293">
      <w:pPr>
        <w:spacing w:after="0" w:line="240" w:lineRule="auto"/>
      </w:pPr>
      <w:r>
        <w:separator/>
      </w:r>
    </w:p>
  </w:footnote>
  <w:footnote w:type="continuationSeparator" w:id="0">
    <w:p w:rsidR="00DC0372" w:rsidRDefault="00DC0372" w:rsidP="005252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E67D1"/>
    <w:multiLevelType w:val="multilevel"/>
    <w:tmpl w:val="068C6D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23A129F"/>
    <w:multiLevelType w:val="multilevel"/>
    <w:tmpl w:val="FDEE51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2">
    <w:nsid w:val="0F9E474C"/>
    <w:multiLevelType w:val="multilevel"/>
    <w:tmpl w:val="59D26656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1288" w:hanging="720"/>
      </w:pPr>
      <w:rPr>
        <w:b/>
        <w:i/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1"/>
      <w:lvlText w:val="%1.%2.%3.%4.%5.%6"/>
      <w:lvlJc w:val="left"/>
      <w:pPr>
        <w:ind w:left="1152" w:hanging="1152"/>
      </w:pPr>
    </w:lvl>
    <w:lvl w:ilvl="6">
      <w:start w:val="1"/>
      <w:numFmt w:val="decimal"/>
      <w:pStyle w:val="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1584" w:hanging="1584"/>
      </w:pPr>
    </w:lvl>
  </w:abstractNum>
  <w:abstractNum w:abstractNumId="3">
    <w:nsid w:val="16DD3FBA"/>
    <w:multiLevelType w:val="hybridMultilevel"/>
    <w:tmpl w:val="F7E48078"/>
    <w:lvl w:ilvl="0" w:tplc="7AC66C5C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3995BF1"/>
    <w:multiLevelType w:val="hybridMultilevel"/>
    <w:tmpl w:val="ECA89018"/>
    <w:lvl w:ilvl="0" w:tplc="7AC66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55D078B"/>
    <w:multiLevelType w:val="multilevel"/>
    <w:tmpl w:val="07F241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>
    <w:nsid w:val="43402915"/>
    <w:multiLevelType w:val="hybridMultilevel"/>
    <w:tmpl w:val="6476A08C"/>
    <w:lvl w:ilvl="0" w:tplc="69041C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A5563BA"/>
    <w:multiLevelType w:val="hybridMultilevel"/>
    <w:tmpl w:val="B2F2A358"/>
    <w:lvl w:ilvl="0" w:tplc="69041C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A5185E"/>
    <w:multiLevelType w:val="hybridMultilevel"/>
    <w:tmpl w:val="40E29B56"/>
    <w:lvl w:ilvl="0" w:tplc="ED9AE718">
      <w:start w:val="1"/>
      <w:numFmt w:val="decimal"/>
      <w:pStyle w:val="a"/>
      <w:suff w:val="space"/>
      <w:lvlText w:val="%1."/>
      <w:lvlJc w:val="left"/>
      <w:pPr>
        <w:ind w:left="-283" w:firstLine="709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568D3164"/>
    <w:multiLevelType w:val="multilevel"/>
    <w:tmpl w:val="13B6809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10">
    <w:nsid w:val="5B104A31"/>
    <w:multiLevelType w:val="multilevel"/>
    <w:tmpl w:val="0FD607C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11">
    <w:nsid w:val="62B75207"/>
    <w:multiLevelType w:val="hybridMultilevel"/>
    <w:tmpl w:val="57C45AC0"/>
    <w:lvl w:ilvl="0" w:tplc="176C02EE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</w:abstractNum>
  <w:abstractNum w:abstractNumId="12">
    <w:nsid w:val="656B0F9F"/>
    <w:multiLevelType w:val="multilevel"/>
    <w:tmpl w:val="07F241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>
    <w:nsid w:val="6674469E"/>
    <w:multiLevelType w:val="multilevel"/>
    <w:tmpl w:val="FDEE51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14">
    <w:nsid w:val="67AC0F5D"/>
    <w:multiLevelType w:val="hybridMultilevel"/>
    <w:tmpl w:val="4CFCAF06"/>
    <w:lvl w:ilvl="0" w:tplc="176C02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8166BF8"/>
    <w:multiLevelType w:val="hybridMultilevel"/>
    <w:tmpl w:val="9572B1CC"/>
    <w:lvl w:ilvl="0" w:tplc="04090001">
      <w:start w:val="1"/>
      <w:numFmt w:val="bullet"/>
      <w:lvlText w:val=""/>
      <w:lvlJc w:val="left"/>
      <w:pPr>
        <w:ind w:left="2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5" w:hanging="360"/>
      </w:pPr>
      <w:rPr>
        <w:rFonts w:ascii="Wingdings" w:hAnsi="Wingdings" w:hint="default"/>
      </w:rPr>
    </w:lvl>
  </w:abstractNum>
  <w:abstractNum w:abstractNumId="16">
    <w:nsid w:val="6D743FA0"/>
    <w:multiLevelType w:val="multilevel"/>
    <w:tmpl w:val="1EB2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B251392"/>
    <w:multiLevelType w:val="multilevel"/>
    <w:tmpl w:val="FDEE26D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C45429A"/>
    <w:multiLevelType w:val="multilevel"/>
    <w:tmpl w:val="A5448EA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10"/>
  </w:num>
  <w:num w:numId="5">
    <w:abstractNumId w:val="9"/>
  </w:num>
  <w:num w:numId="6">
    <w:abstractNumId w:val="2"/>
  </w:num>
  <w:num w:numId="7">
    <w:abstractNumId w:val="3"/>
  </w:num>
  <w:num w:numId="8">
    <w:abstractNumId w:val="8"/>
  </w:num>
  <w:num w:numId="9">
    <w:abstractNumId w:val="0"/>
  </w:num>
  <w:num w:numId="10">
    <w:abstractNumId w:val="2"/>
  </w:num>
  <w:num w:numId="11">
    <w:abstractNumId w:val="11"/>
  </w:num>
  <w:num w:numId="12">
    <w:abstractNumId w:val="16"/>
  </w:num>
  <w:num w:numId="13">
    <w:abstractNumId w:val="17"/>
  </w:num>
  <w:num w:numId="14">
    <w:abstractNumId w:val="18"/>
  </w:num>
  <w:num w:numId="15">
    <w:abstractNumId w:val="15"/>
  </w:num>
  <w:num w:numId="16">
    <w:abstractNumId w:val="2"/>
  </w:num>
  <w:num w:numId="17">
    <w:abstractNumId w:val="12"/>
  </w:num>
  <w:num w:numId="18">
    <w:abstractNumId w:val="14"/>
  </w:num>
  <w:num w:numId="19">
    <w:abstractNumId w:val="7"/>
  </w:num>
  <w:num w:numId="20">
    <w:abstractNumId w:val="6"/>
  </w:num>
  <w:num w:numId="21">
    <w:abstractNumId w:val="4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CE2"/>
    <w:rsid w:val="00005BD5"/>
    <w:rsid w:val="00006F0F"/>
    <w:rsid w:val="00010CF3"/>
    <w:rsid w:val="00011E6B"/>
    <w:rsid w:val="00016438"/>
    <w:rsid w:val="0002131E"/>
    <w:rsid w:val="00022706"/>
    <w:rsid w:val="00033D13"/>
    <w:rsid w:val="00061013"/>
    <w:rsid w:val="000610D1"/>
    <w:rsid w:val="00061E3A"/>
    <w:rsid w:val="00070A93"/>
    <w:rsid w:val="00076D33"/>
    <w:rsid w:val="000833CD"/>
    <w:rsid w:val="000849C7"/>
    <w:rsid w:val="00097188"/>
    <w:rsid w:val="000A147E"/>
    <w:rsid w:val="000A1582"/>
    <w:rsid w:val="000A3B8C"/>
    <w:rsid w:val="000A5292"/>
    <w:rsid w:val="000B3F29"/>
    <w:rsid w:val="000C6A10"/>
    <w:rsid w:val="000C6A3C"/>
    <w:rsid w:val="000D02AF"/>
    <w:rsid w:val="000D524D"/>
    <w:rsid w:val="000E6B83"/>
    <w:rsid w:val="000F2490"/>
    <w:rsid w:val="000F4977"/>
    <w:rsid w:val="00105132"/>
    <w:rsid w:val="001074C5"/>
    <w:rsid w:val="00111816"/>
    <w:rsid w:val="001134AB"/>
    <w:rsid w:val="00114091"/>
    <w:rsid w:val="001302C2"/>
    <w:rsid w:val="00130ACA"/>
    <w:rsid w:val="001333F3"/>
    <w:rsid w:val="00136D8F"/>
    <w:rsid w:val="00136ED3"/>
    <w:rsid w:val="001448E6"/>
    <w:rsid w:val="00145700"/>
    <w:rsid w:val="0015688F"/>
    <w:rsid w:val="00157240"/>
    <w:rsid w:val="00160B83"/>
    <w:rsid w:val="00166851"/>
    <w:rsid w:val="001725BA"/>
    <w:rsid w:val="00182F0E"/>
    <w:rsid w:val="001A0137"/>
    <w:rsid w:val="001A04E5"/>
    <w:rsid w:val="001A4069"/>
    <w:rsid w:val="001A67B4"/>
    <w:rsid w:val="001B5D11"/>
    <w:rsid w:val="001C20B1"/>
    <w:rsid w:val="001D39F3"/>
    <w:rsid w:val="001D6C75"/>
    <w:rsid w:val="001F595D"/>
    <w:rsid w:val="00222FE8"/>
    <w:rsid w:val="002262E0"/>
    <w:rsid w:val="00232B59"/>
    <w:rsid w:val="00235E52"/>
    <w:rsid w:val="002379C4"/>
    <w:rsid w:val="00244BD9"/>
    <w:rsid w:val="002605FC"/>
    <w:rsid w:val="00270944"/>
    <w:rsid w:val="00272218"/>
    <w:rsid w:val="00280179"/>
    <w:rsid w:val="0028614A"/>
    <w:rsid w:val="00291CB3"/>
    <w:rsid w:val="002A1485"/>
    <w:rsid w:val="002A38F9"/>
    <w:rsid w:val="002A4A3D"/>
    <w:rsid w:val="002B1920"/>
    <w:rsid w:val="002B6A79"/>
    <w:rsid w:val="002B792A"/>
    <w:rsid w:val="002C2E1F"/>
    <w:rsid w:val="002C3155"/>
    <w:rsid w:val="002C57B3"/>
    <w:rsid w:val="002C5F0A"/>
    <w:rsid w:val="002D093F"/>
    <w:rsid w:val="002D4926"/>
    <w:rsid w:val="002D5421"/>
    <w:rsid w:val="002D5FAC"/>
    <w:rsid w:val="002D7F66"/>
    <w:rsid w:val="002E027B"/>
    <w:rsid w:val="002F3DB7"/>
    <w:rsid w:val="00301A9E"/>
    <w:rsid w:val="0030600B"/>
    <w:rsid w:val="00311D56"/>
    <w:rsid w:val="00314516"/>
    <w:rsid w:val="00314E3F"/>
    <w:rsid w:val="00315AD1"/>
    <w:rsid w:val="00320903"/>
    <w:rsid w:val="003225C4"/>
    <w:rsid w:val="003226B3"/>
    <w:rsid w:val="00332ED5"/>
    <w:rsid w:val="00334E79"/>
    <w:rsid w:val="00335FA1"/>
    <w:rsid w:val="003539C2"/>
    <w:rsid w:val="0035500B"/>
    <w:rsid w:val="003553D4"/>
    <w:rsid w:val="00356165"/>
    <w:rsid w:val="00363C96"/>
    <w:rsid w:val="003711E8"/>
    <w:rsid w:val="00371CE3"/>
    <w:rsid w:val="00372CD4"/>
    <w:rsid w:val="003734D5"/>
    <w:rsid w:val="00374794"/>
    <w:rsid w:val="0038068E"/>
    <w:rsid w:val="003840FF"/>
    <w:rsid w:val="003903DF"/>
    <w:rsid w:val="003932BE"/>
    <w:rsid w:val="003958E1"/>
    <w:rsid w:val="00395CA2"/>
    <w:rsid w:val="00397531"/>
    <w:rsid w:val="003A028F"/>
    <w:rsid w:val="003A517A"/>
    <w:rsid w:val="003A5773"/>
    <w:rsid w:val="003A6E6E"/>
    <w:rsid w:val="003A7B17"/>
    <w:rsid w:val="003A7D5B"/>
    <w:rsid w:val="003B0EA4"/>
    <w:rsid w:val="003B25FC"/>
    <w:rsid w:val="003B5910"/>
    <w:rsid w:val="003C3E0D"/>
    <w:rsid w:val="003D159A"/>
    <w:rsid w:val="003E0F39"/>
    <w:rsid w:val="003E3DDB"/>
    <w:rsid w:val="003E6AA2"/>
    <w:rsid w:val="003F3125"/>
    <w:rsid w:val="003F38E2"/>
    <w:rsid w:val="003F434F"/>
    <w:rsid w:val="003F5222"/>
    <w:rsid w:val="003F69AB"/>
    <w:rsid w:val="003F7E30"/>
    <w:rsid w:val="00403EAD"/>
    <w:rsid w:val="004129B2"/>
    <w:rsid w:val="00416A1D"/>
    <w:rsid w:val="00417A0F"/>
    <w:rsid w:val="004202F9"/>
    <w:rsid w:val="004210A7"/>
    <w:rsid w:val="00421EC6"/>
    <w:rsid w:val="00423C9C"/>
    <w:rsid w:val="00427190"/>
    <w:rsid w:val="00427C17"/>
    <w:rsid w:val="00441700"/>
    <w:rsid w:val="004434A6"/>
    <w:rsid w:val="0044426D"/>
    <w:rsid w:val="00445EF1"/>
    <w:rsid w:val="00450AA7"/>
    <w:rsid w:val="004525F5"/>
    <w:rsid w:val="004562C6"/>
    <w:rsid w:val="00460269"/>
    <w:rsid w:val="00472942"/>
    <w:rsid w:val="00473466"/>
    <w:rsid w:val="00475E60"/>
    <w:rsid w:val="00480495"/>
    <w:rsid w:val="00483B18"/>
    <w:rsid w:val="004845C3"/>
    <w:rsid w:val="00491B79"/>
    <w:rsid w:val="00494DE6"/>
    <w:rsid w:val="00495843"/>
    <w:rsid w:val="00497846"/>
    <w:rsid w:val="004A0B7C"/>
    <w:rsid w:val="004A0E0B"/>
    <w:rsid w:val="004A1457"/>
    <w:rsid w:val="004A42F9"/>
    <w:rsid w:val="004A4F93"/>
    <w:rsid w:val="004A70AF"/>
    <w:rsid w:val="004C1054"/>
    <w:rsid w:val="004C113A"/>
    <w:rsid w:val="004C57C6"/>
    <w:rsid w:val="004D5697"/>
    <w:rsid w:val="004D766A"/>
    <w:rsid w:val="004E3055"/>
    <w:rsid w:val="004E30F9"/>
    <w:rsid w:val="004E470A"/>
    <w:rsid w:val="004E6BCC"/>
    <w:rsid w:val="004F028C"/>
    <w:rsid w:val="004F221E"/>
    <w:rsid w:val="004F7B42"/>
    <w:rsid w:val="005041A1"/>
    <w:rsid w:val="00515224"/>
    <w:rsid w:val="00524FB4"/>
    <w:rsid w:val="00525293"/>
    <w:rsid w:val="005278F1"/>
    <w:rsid w:val="00531809"/>
    <w:rsid w:val="00534713"/>
    <w:rsid w:val="005358D2"/>
    <w:rsid w:val="005430CC"/>
    <w:rsid w:val="00543ECD"/>
    <w:rsid w:val="00545E4C"/>
    <w:rsid w:val="005563AA"/>
    <w:rsid w:val="00565E4A"/>
    <w:rsid w:val="0057149C"/>
    <w:rsid w:val="0057182A"/>
    <w:rsid w:val="005763B2"/>
    <w:rsid w:val="00583B53"/>
    <w:rsid w:val="0058751A"/>
    <w:rsid w:val="00590891"/>
    <w:rsid w:val="005930E0"/>
    <w:rsid w:val="005944B9"/>
    <w:rsid w:val="005963AF"/>
    <w:rsid w:val="005A2FB0"/>
    <w:rsid w:val="005B3CE2"/>
    <w:rsid w:val="005B7978"/>
    <w:rsid w:val="005C4D13"/>
    <w:rsid w:val="005D5CA8"/>
    <w:rsid w:val="005D794E"/>
    <w:rsid w:val="005E0DAC"/>
    <w:rsid w:val="005E289D"/>
    <w:rsid w:val="005E290E"/>
    <w:rsid w:val="005E5E2F"/>
    <w:rsid w:val="005E74A0"/>
    <w:rsid w:val="005F5173"/>
    <w:rsid w:val="006006E8"/>
    <w:rsid w:val="006021EF"/>
    <w:rsid w:val="006039CF"/>
    <w:rsid w:val="00607C9C"/>
    <w:rsid w:val="006108DC"/>
    <w:rsid w:val="00611768"/>
    <w:rsid w:val="00613B22"/>
    <w:rsid w:val="00620618"/>
    <w:rsid w:val="00620A5D"/>
    <w:rsid w:val="00621DED"/>
    <w:rsid w:val="0062450A"/>
    <w:rsid w:val="0064017B"/>
    <w:rsid w:val="006432FF"/>
    <w:rsid w:val="00647808"/>
    <w:rsid w:val="006530D2"/>
    <w:rsid w:val="0065508D"/>
    <w:rsid w:val="00656C70"/>
    <w:rsid w:val="006574F4"/>
    <w:rsid w:val="00666852"/>
    <w:rsid w:val="00680EEB"/>
    <w:rsid w:val="00684AA7"/>
    <w:rsid w:val="006857DA"/>
    <w:rsid w:val="00686001"/>
    <w:rsid w:val="006968FD"/>
    <w:rsid w:val="006970FA"/>
    <w:rsid w:val="006A102F"/>
    <w:rsid w:val="006A68A4"/>
    <w:rsid w:val="006B1541"/>
    <w:rsid w:val="006B70B6"/>
    <w:rsid w:val="006B716D"/>
    <w:rsid w:val="006C63E2"/>
    <w:rsid w:val="006C74EE"/>
    <w:rsid w:val="006D04CF"/>
    <w:rsid w:val="006E021E"/>
    <w:rsid w:val="006E5250"/>
    <w:rsid w:val="00702962"/>
    <w:rsid w:val="00712D1D"/>
    <w:rsid w:val="007221A3"/>
    <w:rsid w:val="007255CC"/>
    <w:rsid w:val="00726330"/>
    <w:rsid w:val="00726F11"/>
    <w:rsid w:val="0073485D"/>
    <w:rsid w:val="007352B5"/>
    <w:rsid w:val="007478B8"/>
    <w:rsid w:val="00751633"/>
    <w:rsid w:val="0075308D"/>
    <w:rsid w:val="007558DC"/>
    <w:rsid w:val="00760876"/>
    <w:rsid w:val="00761DAF"/>
    <w:rsid w:val="00764E1C"/>
    <w:rsid w:val="007700CA"/>
    <w:rsid w:val="007808AA"/>
    <w:rsid w:val="00782D65"/>
    <w:rsid w:val="007968C1"/>
    <w:rsid w:val="007A03EB"/>
    <w:rsid w:val="007A0E99"/>
    <w:rsid w:val="007A14F5"/>
    <w:rsid w:val="007A47E6"/>
    <w:rsid w:val="007B3EE0"/>
    <w:rsid w:val="007B5F7F"/>
    <w:rsid w:val="007B60DF"/>
    <w:rsid w:val="007C5109"/>
    <w:rsid w:val="007D0B9C"/>
    <w:rsid w:val="007D5E9F"/>
    <w:rsid w:val="007D78B2"/>
    <w:rsid w:val="007D7F11"/>
    <w:rsid w:val="007E7D2C"/>
    <w:rsid w:val="007F0405"/>
    <w:rsid w:val="007F2BE6"/>
    <w:rsid w:val="007F7A71"/>
    <w:rsid w:val="0081038A"/>
    <w:rsid w:val="00822A8B"/>
    <w:rsid w:val="008273B9"/>
    <w:rsid w:val="0083421E"/>
    <w:rsid w:val="008365CF"/>
    <w:rsid w:val="00841325"/>
    <w:rsid w:val="00851849"/>
    <w:rsid w:val="0086072E"/>
    <w:rsid w:val="00860F26"/>
    <w:rsid w:val="008651C7"/>
    <w:rsid w:val="0087147A"/>
    <w:rsid w:val="008762AF"/>
    <w:rsid w:val="008822DC"/>
    <w:rsid w:val="008931E3"/>
    <w:rsid w:val="00897515"/>
    <w:rsid w:val="008A117A"/>
    <w:rsid w:val="008A2007"/>
    <w:rsid w:val="008A2309"/>
    <w:rsid w:val="008A3604"/>
    <w:rsid w:val="008A4594"/>
    <w:rsid w:val="008A6DB1"/>
    <w:rsid w:val="008B0D10"/>
    <w:rsid w:val="008B4D27"/>
    <w:rsid w:val="008B587D"/>
    <w:rsid w:val="008C280D"/>
    <w:rsid w:val="008C3603"/>
    <w:rsid w:val="008D252C"/>
    <w:rsid w:val="008D42B7"/>
    <w:rsid w:val="008D62F3"/>
    <w:rsid w:val="008D732D"/>
    <w:rsid w:val="008D75BC"/>
    <w:rsid w:val="008D75D1"/>
    <w:rsid w:val="008E0F88"/>
    <w:rsid w:val="008E2D12"/>
    <w:rsid w:val="008E53CA"/>
    <w:rsid w:val="008E5AF5"/>
    <w:rsid w:val="008F61B7"/>
    <w:rsid w:val="008F7252"/>
    <w:rsid w:val="009020B9"/>
    <w:rsid w:val="009125E0"/>
    <w:rsid w:val="009158CB"/>
    <w:rsid w:val="00916CAA"/>
    <w:rsid w:val="0092271E"/>
    <w:rsid w:val="0092333D"/>
    <w:rsid w:val="00927441"/>
    <w:rsid w:val="00927FE8"/>
    <w:rsid w:val="00931C0A"/>
    <w:rsid w:val="009324FE"/>
    <w:rsid w:val="0093720D"/>
    <w:rsid w:val="00952FE9"/>
    <w:rsid w:val="00954340"/>
    <w:rsid w:val="00956971"/>
    <w:rsid w:val="00965DD9"/>
    <w:rsid w:val="0096751A"/>
    <w:rsid w:val="00974391"/>
    <w:rsid w:val="009758D6"/>
    <w:rsid w:val="009804F9"/>
    <w:rsid w:val="00980A78"/>
    <w:rsid w:val="0098426D"/>
    <w:rsid w:val="0099100D"/>
    <w:rsid w:val="00993122"/>
    <w:rsid w:val="00996371"/>
    <w:rsid w:val="009C523B"/>
    <w:rsid w:val="009E3AEF"/>
    <w:rsid w:val="009F3DB1"/>
    <w:rsid w:val="009F5808"/>
    <w:rsid w:val="00A126A4"/>
    <w:rsid w:val="00A15770"/>
    <w:rsid w:val="00A15AEF"/>
    <w:rsid w:val="00A22D4A"/>
    <w:rsid w:val="00A23075"/>
    <w:rsid w:val="00A24A05"/>
    <w:rsid w:val="00A27EFF"/>
    <w:rsid w:val="00A326D4"/>
    <w:rsid w:val="00A44E9B"/>
    <w:rsid w:val="00A507F4"/>
    <w:rsid w:val="00A5705B"/>
    <w:rsid w:val="00A57DFA"/>
    <w:rsid w:val="00A71602"/>
    <w:rsid w:val="00A778F6"/>
    <w:rsid w:val="00A8028A"/>
    <w:rsid w:val="00A95EE5"/>
    <w:rsid w:val="00A9677B"/>
    <w:rsid w:val="00AA3749"/>
    <w:rsid w:val="00AB12B5"/>
    <w:rsid w:val="00AB1BA4"/>
    <w:rsid w:val="00AB3631"/>
    <w:rsid w:val="00AB40AC"/>
    <w:rsid w:val="00AB7A4B"/>
    <w:rsid w:val="00AB7BAA"/>
    <w:rsid w:val="00AC5142"/>
    <w:rsid w:val="00AC5501"/>
    <w:rsid w:val="00AC6467"/>
    <w:rsid w:val="00AC74C2"/>
    <w:rsid w:val="00AD2053"/>
    <w:rsid w:val="00AE4EE8"/>
    <w:rsid w:val="00AF1F49"/>
    <w:rsid w:val="00AF45E0"/>
    <w:rsid w:val="00AF63EB"/>
    <w:rsid w:val="00B07083"/>
    <w:rsid w:val="00B077AA"/>
    <w:rsid w:val="00B078AB"/>
    <w:rsid w:val="00B33317"/>
    <w:rsid w:val="00B336FE"/>
    <w:rsid w:val="00B37584"/>
    <w:rsid w:val="00B3758C"/>
    <w:rsid w:val="00B4021B"/>
    <w:rsid w:val="00B5244E"/>
    <w:rsid w:val="00B55794"/>
    <w:rsid w:val="00B557A3"/>
    <w:rsid w:val="00B55F7C"/>
    <w:rsid w:val="00B56031"/>
    <w:rsid w:val="00B62BB6"/>
    <w:rsid w:val="00B65D4D"/>
    <w:rsid w:val="00B65FA4"/>
    <w:rsid w:val="00B672B4"/>
    <w:rsid w:val="00B7341C"/>
    <w:rsid w:val="00B774A7"/>
    <w:rsid w:val="00B80338"/>
    <w:rsid w:val="00B83A49"/>
    <w:rsid w:val="00B84C40"/>
    <w:rsid w:val="00B8553F"/>
    <w:rsid w:val="00B8647C"/>
    <w:rsid w:val="00B96990"/>
    <w:rsid w:val="00BB2A1D"/>
    <w:rsid w:val="00BB439C"/>
    <w:rsid w:val="00BB4FEC"/>
    <w:rsid w:val="00BB73D8"/>
    <w:rsid w:val="00BC221A"/>
    <w:rsid w:val="00BC2BA9"/>
    <w:rsid w:val="00BC7096"/>
    <w:rsid w:val="00BD671F"/>
    <w:rsid w:val="00BE3BB6"/>
    <w:rsid w:val="00BE7134"/>
    <w:rsid w:val="00BF2BE5"/>
    <w:rsid w:val="00BF3F20"/>
    <w:rsid w:val="00BF755B"/>
    <w:rsid w:val="00C00036"/>
    <w:rsid w:val="00C016A7"/>
    <w:rsid w:val="00C033B0"/>
    <w:rsid w:val="00C03523"/>
    <w:rsid w:val="00C17282"/>
    <w:rsid w:val="00C172DC"/>
    <w:rsid w:val="00C26290"/>
    <w:rsid w:val="00C305A7"/>
    <w:rsid w:val="00C31FBE"/>
    <w:rsid w:val="00C35077"/>
    <w:rsid w:val="00C40584"/>
    <w:rsid w:val="00C43793"/>
    <w:rsid w:val="00C43806"/>
    <w:rsid w:val="00C505D5"/>
    <w:rsid w:val="00C6009F"/>
    <w:rsid w:val="00C60C08"/>
    <w:rsid w:val="00C63096"/>
    <w:rsid w:val="00C633C2"/>
    <w:rsid w:val="00C63E21"/>
    <w:rsid w:val="00C6506D"/>
    <w:rsid w:val="00C67D1E"/>
    <w:rsid w:val="00C741A3"/>
    <w:rsid w:val="00C752B8"/>
    <w:rsid w:val="00C7594C"/>
    <w:rsid w:val="00C81414"/>
    <w:rsid w:val="00C85765"/>
    <w:rsid w:val="00C90742"/>
    <w:rsid w:val="00C94F92"/>
    <w:rsid w:val="00C96E7F"/>
    <w:rsid w:val="00CA2ECF"/>
    <w:rsid w:val="00CA7D50"/>
    <w:rsid w:val="00CC3DFA"/>
    <w:rsid w:val="00CD0E3C"/>
    <w:rsid w:val="00CD21C5"/>
    <w:rsid w:val="00CD3CAD"/>
    <w:rsid w:val="00CD7571"/>
    <w:rsid w:val="00CE4F63"/>
    <w:rsid w:val="00CF3B20"/>
    <w:rsid w:val="00D03261"/>
    <w:rsid w:val="00D03762"/>
    <w:rsid w:val="00D22D64"/>
    <w:rsid w:val="00D26B82"/>
    <w:rsid w:val="00D302DC"/>
    <w:rsid w:val="00D32238"/>
    <w:rsid w:val="00D341C1"/>
    <w:rsid w:val="00D4100F"/>
    <w:rsid w:val="00D44F01"/>
    <w:rsid w:val="00D5516F"/>
    <w:rsid w:val="00D65FB0"/>
    <w:rsid w:val="00D7320E"/>
    <w:rsid w:val="00D7449C"/>
    <w:rsid w:val="00D75B0A"/>
    <w:rsid w:val="00D76C40"/>
    <w:rsid w:val="00D77C36"/>
    <w:rsid w:val="00D810A6"/>
    <w:rsid w:val="00D84394"/>
    <w:rsid w:val="00D8747E"/>
    <w:rsid w:val="00D95213"/>
    <w:rsid w:val="00DA0195"/>
    <w:rsid w:val="00DA2497"/>
    <w:rsid w:val="00DA2506"/>
    <w:rsid w:val="00DA36C6"/>
    <w:rsid w:val="00DA7DBE"/>
    <w:rsid w:val="00DB168C"/>
    <w:rsid w:val="00DB7BED"/>
    <w:rsid w:val="00DC0372"/>
    <w:rsid w:val="00DC28BB"/>
    <w:rsid w:val="00DC338B"/>
    <w:rsid w:val="00DC7585"/>
    <w:rsid w:val="00DD2FCB"/>
    <w:rsid w:val="00DD494E"/>
    <w:rsid w:val="00DE02C4"/>
    <w:rsid w:val="00DE4CA0"/>
    <w:rsid w:val="00DE5DC4"/>
    <w:rsid w:val="00DE7E04"/>
    <w:rsid w:val="00DF1689"/>
    <w:rsid w:val="00DF17E6"/>
    <w:rsid w:val="00DF4E26"/>
    <w:rsid w:val="00DF70A5"/>
    <w:rsid w:val="00DF7C5C"/>
    <w:rsid w:val="00E037C2"/>
    <w:rsid w:val="00E05DFC"/>
    <w:rsid w:val="00E11087"/>
    <w:rsid w:val="00E174B2"/>
    <w:rsid w:val="00E218AF"/>
    <w:rsid w:val="00E243A3"/>
    <w:rsid w:val="00E26DCD"/>
    <w:rsid w:val="00E27AEF"/>
    <w:rsid w:val="00E33E72"/>
    <w:rsid w:val="00E37F49"/>
    <w:rsid w:val="00E4337B"/>
    <w:rsid w:val="00E434ED"/>
    <w:rsid w:val="00E4794F"/>
    <w:rsid w:val="00E47DCF"/>
    <w:rsid w:val="00E554EF"/>
    <w:rsid w:val="00E669FC"/>
    <w:rsid w:val="00E75196"/>
    <w:rsid w:val="00E75745"/>
    <w:rsid w:val="00E83BCA"/>
    <w:rsid w:val="00E864B9"/>
    <w:rsid w:val="00E9633E"/>
    <w:rsid w:val="00EA566D"/>
    <w:rsid w:val="00EA7CB5"/>
    <w:rsid w:val="00EB1150"/>
    <w:rsid w:val="00EB78C3"/>
    <w:rsid w:val="00EC014C"/>
    <w:rsid w:val="00EC04E9"/>
    <w:rsid w:val="00EC0F64"/>
    <w:rsid w:val="00ED11CA"/>
    <w:rsid w:val="00ED22F6"/>
    <w:rsid w:val="00ED4590"/>
    <w:rsid w:val="00ED5657"/>
    <w:rsid w:val="00ED5D7C"/>
    <w:rsid w:val="00EE52F7"/>
    <w:rsid w:val="00EE6192"/>
    <w:rsid w:val="00EF0727"/>
    <w:rsid w:val="00EF098A"/>
    <w:rsid w:val="00EF4B69"/>
    <w:rsid w:val="00F0229C"/>
    <w:rsid w:val="00F03295"/>
    <w:rsid w:val="00F171B4"/>
    <w:rsid w:val="00F2071F"/>
    <w:rsid w:val="00F27A29"/>
    <w:rsid w:val="00F42713"/>
    <w:rsid w:val="00F457C2"/>
    <w:rsid w:val="00F4651D"/>
    <w:rsid w:val="00F5175D"/>
    <w:rsid w:val="00F54474"/>
    <w:rsid w:val="00F57990"/>
    <w:rsid w:val="00F7136A"/>
    <w:rsid w:val="00F72C8B"/>
    <w:rsid w:val="00F73587"/>
    <w:rsid w:val="00F87AA6"/>
    <w:rsid w:val="00F97898"/>
    <w:rsid w:val="00FA4164"/>
    <w:rsid w:val="00FB1A64"/>
    <w:rsid w:val="00FB398E"/>
    <w:rsid w:val="00FC150D"/>
    <w:rsid w:val="00FC5A05"/>
    <w:rsid w:val="00FC78C0"/>
    <w:rsid w:val="00FD2501"/>
    <w:rsid w:val="00FE4EA5"/>
    <w:rsid w:val="00FE7BCB"/>
    <w:rsid w:val="00FF2284"/>
    <w:rsid w:val="00FF247F"/>
    <w:rsid w:val="00FF29AD"/>
    <w:rsid w:val="00FF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727"/>
    <w:pPr>
      <w:spacing w:before="0"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409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E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2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F07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072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F072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727"/>
    <w:rPr>
      <w:rFonts w:ascii="Tahoma" w:hAnsi="Tahoma" w:cs="Tahoma"/>
      <w:sz w:val="16"/>
      <w:szCs w:val="16"/>
    </w:rPr>
  </w:style>
  <w:style w:type="paragraph" w:customStyle="1" w:styleId="11">
    <w:name w:val="Заголовок 11"/>
    <w:basedOn w:val="Normal"/>
    <w:rsid w:val="001134AB"/>
    <w:pPr>
      <w:numPr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21">
    <w:name w:val="Заголовок 21"/>
    <w:basedOn w:val="Normal"/>
    <w:rsid w:val="001134AB"/>
    <w:pPr>
      <w:numPr>
        <w:ilvl w:val="1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31">
    <w:name w:val="Заголовок 31"/>
    <w:basedOn w:val="Normal"/>
    <w:rsid w:val="001134AB"/>
    <w:pPr>
      <w:numPr>
        <w:ilvl w:val="2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41">
    <w:name w:val="Заголовок 41"/>
    <w:basedOn w:val="Normal"/>
    <w:rsid w:val="001134AB"/>
    <w:pPr>
      <w:numPr>
        <w:ilvl w:val="3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51">
    <w:name w:val="Заголовок 51"/>
    <w:basedOn w:val="Normal"/>
    <w:rsid w:val="001134AB"/>
    <w:pPr>
      <w:numPr>
        <w:ilvl w:val="4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61">
    <w:name w:val="Заголовок 61"/>
    <w:basedOn w:val="Normal"/>
    <w:rsid w:val="001134AB"/>
    <w:pPr>
      <w:numPr>
        <w:ilvl w:val="5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71">
    <w:name w:val="Заголовок 71"/>
    <w:basedOn w:val="Normal"/>
    <w:rsid w:val="001134AB"/>
    <w:pPr>
      <w:numPr>
        <w:ilvl w:val="6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81">
    <w:name w:val="Заголовок 81"/>
    <w:basedOn w:val="Normal"/>
    <w:rsid w:val="001134AB"/>
    <w:pPr>
      <w:numPr>
        <w:ilvl w:val="7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91">
    <w:name w:val="Заголовок 91"/>
    <w:basedOn w:val="Normal"/>
    <w:rsid w:val="001134AB"/>
    <w:pPr>
      <w:numPr>
        <w:ilvl w:val="8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6006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ListParagraph">
    <w:name w:val="List Paragraph"/>
    <w:aliases w:val="Курсач"/>
    <w:basedOn w:val="Normal"/>
    <w:link w:val="ListParagraphChar"/>
    <w:uiPriority w:val="34"/>
    <w:qFormat/>
    <w:rsid w:val="002D09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52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14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NormalWeb">
    <w:name w:val="Normal (Web)"/>
    <w:basedOn w:val="Normal"/>
    <w:uiPriority w:val="99"/>
    <w:unhideWhenUsed/>
    <w:rsid w:val="00114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114091"/>
    <w:rPr>
      <w:i/>
      <w:iCs/>
    </w:rPr>
  </w:style>
  <w:style w:type="character" w:styleId="Strong">
    <w:name w:val="Strong"/>
    <w:basedOn w:val="DefaultParagraphFont"/>
    <w:uiPriority w:val="22"/>
    <w:qFormat/>
    <w:rsid w:val="00114091"/>
    <w:rPr>
      <w:b/>
      <w:bCs/>
    </w:rPr>
  </w:style>
  <w:style w:type="character" w:customStyle="1" w:styleId="ListParagraphChar">
    <w:name w:val="List Paragraph Char"/>
    <w:aliases w:val="Курсач Char"/>
    <w:link w:val="ListParagraph"/>
    <w:uiPriority w:val="34"/>
    <w:rsid w:val="00114091"/>
  </w:style>
  <w:style w:type="paragraph" w:styleId="HTMLPreformatted">
    <w:name w:val="HTML Preformatted"/>
    <w:basedOn w:val="Normal"/>
    <w:link w:val="HTMLPreformattedChar"/>
    <w:uiPriority w:val="99"/>
    <w:unhideWhenUsed/>
    <w:rsid w:val="00527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8F1"/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paragraph" w:customStyle="1" w:styleId="a">
    <w:name w:val="Источники"/>
    <w:basedOn w:val="Normal"/>
    <w:link w:val="a0"/>
    <w:qFormat/>
    <w:rsid w:val="00656C70"/>
    <w:pPr>
      <w:numPr>
        <w:numId w:val="8"/>
      </w:numPr>
      <w:spacing w:after="0" w:line="360" w:lineRule="exact"/>
      <w:ind w:left="0"/>
      <w:contextualSpacing/>
      <w:jc w:val="both"/>
    </w:pPr>
    <w:rPr>
      <w:rFonts w:ascii="Times New Roman" w:eastAsia="Times New Roman" w:hAnsi="Times New Roman" w:cs="Times New Roman"/>
      <w:sz w:val="28"/>
      <w:lang w:val="ru-RU" w:eastAsia="x-none"/>
    </w:rPr>
  </w:style>
  <w:style w:type="character" w:customStyle="1" w:styleId="a0">
    <w:name w:val="Источники Знак"/>
    <w:basedOn w:val="DefaultParagraphFont"/>
    <w:link w:val="a"/>
    <w:rsid w:val="00656C70"/>
    <w:rPr>
      <w:rFonts w:ascii="Times New Roman" w:eastAsia="Times New Roman" w:hAnsi="Times New Roman" w:cs="Times New Roman"/>
      <w:sz w:val="28"/>
      <w:lang w:val="ru-RU" w:eastAsia="x-none"/>
    </w:rPr>
  </w:style>
  <w:style w:type="paragraph" w:styleId="Header">
    <w:name w:val="header"/>
    <w:basedOn w:val="Normal"/>
    <w:link w:val="Head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293"/>
  </w:style>
  <w:style w:type="paragraph" w:styleId="Footer">
    <w:name w:val="footer"/>
    <w:basedOn w:val="Normal"/>
    <w:link w:val="Foot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293"/>
  </w:style>
  <w:style w:type="table" w:styleId="TableGrid">
    <w:name w:val="Table Grid"/>
    <w:basedOn w:val="TableNormal"/>
    <w:uiPriority w:val="39"/>
    <w:rsid w:val="00B8033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32cc">
    <w:name w:val="t32cc"/>
    <w:basedOn w:val="DefaultParagraphFont"/>
    <w:rsid w:val="00DB7BED"/>
  </w:style>
  <w:style w:type="character" w:customStyle="1" w:styleId="pt-split-sm-xs-s">
    <w:name w:val="pt-split-sm-xs-s"/>
    <w:basedOn w:val="DefaultParagraphFont"/>
    <w:rsid w:val="001D39F3"/>
  </w:style>
  <w:style w:type="character" w:customStyle="1" w:styleId="copyright-span">
    <w:name w:val="copyright-span"/>
    <w:basedOn w:val="DefaultParagraphFont"/>
    <w:rsid w:val="00CE4F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727"/>
    <w:pPr>
      <w:spacing w:before="0"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409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E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2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F07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072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F072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727"/>
    <w:rPr>
      <w:rFonts w:ascii="Tahoma" w:hAnsi="Tahoma" w:cs="Tahoma"/>
      <w:sz w:val="16"/>
      <w:szCs w:val="16"/>
    </w:rPr>
  </w:style>
  <w:style w:type="paragraph" w:customStyle="1" w:styleId="11">
    <w:name w:val="Заголовок 11"/>
    <w:basedOn w:val="Normal"/>
    <w:rsid w:val="001134AB"/>
    <w:pPr>
      <w:numPr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21">
    <w:name w:val="Заголовок 21"/>
    <w:basedOn w:val="Normal"/>
    <w:rsid w:val="001134AB"/>
    <w:pPr>
      <w:numPr>
        <w:ilvl w:val="1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31">
    <w:name w:val="Заголовок 31"/>
    <w:basedOn w:val="Normal"/>
    <w:rsid w:val="001134AB"/>
    <w:pPr>
      <w:numPr>
        <w:ilvl w:val="2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41">
    <w:name w:val="Заголовок 41"/>
    <w:basedOn w:val="Normal"/>
    <w:rsid w:val="001134AB"/>
    <w:pPr>
      <w:numPr>
        <w:ilvl w:val="3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51">
    <w:name w:val="Заголовок 51"/>
    <w:basedOn w:val="Normal"/>
    <w:rsid w:val="001134AB"/>
    <w:pPr>
      <w:numPr>
        <w:ilvl w:val="4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61">
    <w:name w:val="Заголовок 61"/>
    <w:basedOn w:val="Normal"/>
    <w:rsid w:val="001134AB"/>
    <w:pPr>
      <w:numPr>
        <w:ilvl w:val="5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71">
    <w:name w:val="Заголовок 71"/>
    <w:basedOn w:val="Normal"/>
    <w:rsid w:val="001134AB"/>
    <w:pPr>
      <w:numPr>
        <w:ilvl w:val="6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81">
    <w:name w:val="Заголовок 81"/>
    <w:basedOn w:val="Normal"/>
    <w:rsid w:val="001134AB"/>
    <w:pPr>
      <w:numPr>
        <w:ilvl w:val="7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91">
    <w:name w:val="Заголовок 91"/>
    <w:basedOn w:val="Normal"/>
    <w:rsid w:val="001134AB"/>
    <w:pPr>
      <w:numPr>
        <w:ilvl w:val="8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6006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ListParagraph">
    <w:name w:val="List Paragraph"/>
    <w:aliases w:val="Курсач"/>
    <w:basedOn w:val="Normal"/>
    <w:link w:val="ListParagraphChar"/>
    <w:uiPriority w:val="34"/>
    <w:qFormat/>
    <w:rsid w:val="002D09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52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14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NormalWeb">
    <w:name w:val="Normal (Web)"/>
    <w:basedOn w:val="Normal"/>
    <w:uiPriority w:val="99"/>
    <w:unhideWhenUsed/>
    <w:rsid w:val="00114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114091"/>
    <w:rPr>
      <w:i/>
      <w:iCs/>
    </w:rPr>
  </w:style>
  <w:style w:type="character" w:styleId="Strong">
    <w:name w:val="Strong"/>
    <w:basedOn w:val="DefaultParagraphFont"/>
    <w:uiPriority w:val="22"/>
    <w:qFormat/>
    <w:rsid w:val="00114091"/>
    <w:rPr>
      <w:b/>
      <w:bCs/>
    </w:rPr>
  </w:style>
  <w:style w:type="character" w:customStyle="1" w:styleId="ListParagraphChar">
    <w:name w:val="List Paragraph Char"/>
    <w:aliases w:val="Курсач Char"/>
    <w:link w:val="ListParagraph"/>
    <w:uiPriority w:val="34"/>
    <w:rsid w:val="00114091"/>
  </w:style>
  <w:style w:type="paragraph" w:styleId="HTMLPreformatted">
    <w:name w:val="HTML Preformatted"/>
    <w:basedOn w:val="Normal"/>
    <w:link w:val="HTMLPreformattedChar"/>
    <w:uiPriority w:val="99"/>
    <w:unhideWhenUsed/>
    <w:rsid w:val="00527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8F1"/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paragraph" w:customStyle="1" w:styleId="a">
    <w:name w:val="Источники"/>
    <w:basedOn w:val="Normal"/>
    <w:link w:val="a0"/>
    <w:qFormat/>
    <w:rsid w:val="00656C70"/>
    <w:pPr>
      <w:numPr>
        <w:numId w:val="8"/>
      </w:numPr>
      <w:spacing w:after="0" w:line="360" w:lineRule="exact"/>
      <w:ind w:left="0"/>
      <w:contextualSpacing/>
      <w:jc w:val="both"/>
    </w:pPr>
    <w:rPr>
      <w:rFonts w:ascii="Times New Roman" w:eastAsia="Times New Roman" w:hAnsi="Times New Roman" w:cs="Times New Roman"/>
      <w:sz w:val="28"/>
      <w:lang w:val="ru-RU" w:eastAsia="x-none"/>
    </w:rPr>
  </w:style>
  <w:style w:type="character" w:customStyle="1" w:styleId="a0">
    <w:name w:val="Источники Знак"/>
    <w:basedOn w:val="DefaultParagraphFont"/>
    <w:link w:val="a"/>
    <w:rsid w:val="00656C70"/>
    <w:rPr>
      <w:rFonts w:ascii="Times New Roman" w:eastAsia="Times New Roman" w:hAnsi="Times New Roman" w:cs="Times New Roman"/>
      <w:sz w:val="28"/>
      <w:lang w:val="ru-RU" w:eastAsia="x-none"/>
    </w:rPr>
  </w:style>
  <w:style w:type="paragraph" w:styleId="Header">
    <w:name w:val="header"/>
    <w:basedOn w:val="Normal"/>
    <w:link w:val="Head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293"/>
  </w:style>
  <w:style w:type="paragraph" w:styleId="Footer">
    <w:name w:val="footer"/>
    <w:basedOn w:val="Normal"/>
    <w:link w:val="Foot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293"/>
  </w:style>
  <w:style w:type="table" w:styleId="TableGrid">
    <w:name w:val="Table Grid"/>
    <w:basedOn w:val="TableNormal"/>
    <w:uiPriority w:val="39"/>
    <w:rsid w:val="00B8033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32cc">
    <w:name w:val="t32cc"/>
    <w:basedOn w:val="DefaultParagraphFont"/>
    <w:rsid w:val="00DB7BED"/>
  </w:style>
  <w:style w:type="character" w:customStyle="1" w:styleId="pt-split-sm-xs-s">
    <w:name w:val="pt-split-sm-xs-s"/>
    <w:basedOn w:val="DefaultParagraphFont"/>
    <w:rsid w:val="001D39F3"/>
  </w:style>
  <w:style w:type="character" w:customStyle="1" w:styleId="copyright-span">
    <w:name w:val="copyright-span"/>
    <w:basedOn w:val="DefaultParagraphFont"/>
    <w:rsid w:val="00CE4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70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85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4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49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353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3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83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53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2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94C60-09D1-4ECB-ADC3-BD025AB5E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8</Pages>
  <Words>1505</Words>
  <Characters>8583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Gumar</dc:creator>
  <cp:keywords/>
  <dc:description/>
  <cp:lastModifiedBy>Diana Gumar</cp:lastModifiedBy>
  <cp:revision>146</cp:revision>
  <dcterms:created xsi:type="dcterms:W3CDTF">2021-05-15T19:57:00Z</dcterms:created>
  <dcterms:modified xsi:type="dcterms:W3CDTF">2021-05-19T07:36:00Z</dcterms:modified>
</cp:coreProperties>
</file>